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9"/>
      </w:tblGrid>
      <w:tr w:rsidR="007D3A93" w:rsidRPr="007D3A93" w14:paraId="6891E4E9" w14:textId="77777777" w:rsidTr="00C01D17">
        <w:trPr>
          <w:cantSplit/>
          <w:trHeight w:val="410"/>
        </w:trPr>
        <w:tc>
          <w:tcPr>
            <w:tcW w:w="9142" w:type="dxa"/>
            <w:gridSpan w:val="4"/>
            <w:tcBorders>
              <w:top w:val="nil"/>
              <w:left w:val="nil"/>
              <w:bottom w:val="nil"/>
              <w:right w:val="nil"/>
            </w:tcBorders>
          </w:tcPr>
          <w:p w14:paraId="1B856C21" w14:textId="77777777" w:rsidR="007D3A93" w:rsidRPr="007D3A93" w:rsidRDefault="00127BA0" w:rsidP="007D3A93">
            <w:pPr>
              <w:spacing w:after="0" w:line="240" w:lineRule="auto"/>
              <w:ind w:hanging="88"/>
              <w:jc w:val="left"/>
              <w:rPr>
                <w:rFonts w:ascii="Times New Roman" w:eastAsia="Times New Roman" w:hAnsi="Times New Roman" w:cs="Times New Roman"/>
                <w:sz w:val="22"/>
                <w:szCs w:val="24"/>
                <w:lang w:eastAsia="pl-PL"/>
              </w:rPr>
            </w:pPr>
            <w:r>
              <w:rPr>
                <w:rFonts w:ascii="Times New Roman" w:eastAsia="Times New Roman" w:hAnsi="Times New Roman" w:cs="Times New Roman"/>
                <w:szCs w:val="24"/>
                <w:lang w:eastAsia="pl-PL"/>
              </w:rPr>
              <w:pict w14:anchorId="113AE5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58.85pt">
                  <v:imagedata r:id="rId8" o:title=""/>
                </v:shape>
              </w:pict>
            </w:r>
          </w:p>
        </w:tc>
      </w:tr>
      <w:tr w:rsidR="007D3A93" w:rsidRPr="007D3A93" w14:paraId="4AD65234" w14:textId="77777777" w:rsidTr="00C01D17">
        <w:tc>
          <w:tcPr>
            <w:tcW w:w="1134" w:type="dxa"/>
            <w:gridSpan w:val="2"/>
            <w:tcBorders>
              <w:top w:val="nil"/>
              <w:left w:val="nil"/>
              <w:bottom w:val="nil"/>
              <w:right w:val="single" w:sz="4" w:space="0" w:color="auto"/>
            </w:tcBorders>
            <w:shd w:val="clear" w:color="auto" w:fill="E6E6E6"/>
          </w:tcPr>
          <w:p w14:paraId="40079DF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single" w:sz="4" w:space="0" w:color="auto"/>
              <w:left w:val="single" w:sz="4" w:space="0" w:color="auto"/>
              <w:bottom w:val="nil"/>
              <w:right w:val="nil"/>
            </w:tcBorders>
          </w:tcPr>
          <w:p w14:paraId="7F437546"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single" w:sz="4" w:space="0" w:color="auto"/>
              <w:left w:val="nil"/>
              <w:bottom w:val="nil"/>
              <w:right w:val="nil"/>
            </w:tcBorders>
          </w:tcPr>
          <w:p w14:paraId="59F70440" w14:textId="77777777" w:rsidR="007D3A93" w:rsidRPr="007D3A93" w:rsidRDefault="007D3A93" w:rsidP="007D3A93">
            <w:pPr>
              <w:keepNext/>
              <w:spacing w:after="0" w:line="240" w:lineRule="auto"/>
              <w:jc w:val="left"/>
              <w:outlineLvl w:val="4"/>
              <w:rPr>
                <w:rFonts w:ascii="Times New Roman" w:eastAsia="Times New Roman" w:hAnsi="Times New Roman" w:cs="Times New Roman"/>
                <w:b/>
                <w:bCs/>
                <w:sz w:val="28"/>
                <w:szCs w:val="24"/>
                <w:lang w:eastAsia="pl-PL"/>
              </w:rPr>
            </w:pPr>
            <w:r w:rsidRPr="007D3A93">
              <w:rPr>
                <w:rFonts w:ascii="Times New Roman" w:eastAsia="Times New Roman" w:hAnsi="Times New Roman" w:cs="Times New Roman"/>
                <w:b/>
                <w:bCs/>
                <w:sz w:val="28"/>
                <w:szCs w:val="24"/>
                <w:lang w:eastAsia="pl-PL"/>
              </w:rPr>
              <w:t>Wydział Informatyki i Zarządzania</w:t>
            </w:r>
          </w:p>
          <w:p w14:paraId="746AF4F9" w14:textId="16462A82" w:rsidR="007D3A93" w:rsidRPr="007D3A93" w:rsidRDefault="007D3A93" w:rsidP="007D3A93">
            <w:pPr>
              <w:spacing w:after="0" w:line="240" w:lineRule="auto"/>
              <w:jc w:val="left"/>
              <w:rPr>
                <w:rFonts w:ascii="Times New Roman" w:eastAsia="Times New Roman" w:hAnsi="Times New Roman" w:cs="Times New Roman"/>
                <w:i/>
                <w:sz w:val="28"/>
                <w:szCs w:val="24"/>
                <w:lang w:eastAsia="pl-PL"/>
              </w:rPr>
            </w:pPr>
            <w:r w:rsidRPr="007D3A93">
              <w:rPr>
                <w:rFonts w:ascii="Times New Roman" w:eastAsia="Times New Roman" w:hAnsi="Times New Roman" w:cs="Times New Roman"/>
                <w:sz w:val="28"/>
                <w:szCs w:val="24"/>
                <w:lang w:eastAsia="pl-PL"/>
              </w:rPr>
              <w:t xml:space="preserve">kierunek studiów: </w:t>
            </w:r>
            <w:r>
              <w:rPr>
                <w:rFonts w:ascii="Times New Roman" w:eastAsia="Times New Roman" w:hAnsi="Times New Roman" w:cs="Times New Roman"/>
                <w:sz w:val="28"/>
                <w:szCs w:val="24"/>
                <w:lang w:eastAsia="pl-PL"/>
              </w:rPr>
              <w:t>Informatyka</w:t>
            </w:r>
          </w:p>
          <w:p w14:paraId="4644D99C" w14:textId="344DFCCD" w:rsidR="007D3A93" w:rsidRPr="007D3A93" w:rsidRDefault="007D3A93" w:rsidP="007D3A93">
            <w:pPr>
              <w:spacing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 xml:space="preserve">specjalność: </w:t>
            </w:r>
            <w:r>
              <w:rPr>
                <w:rFonts w:ascii="Times New Roman" w:eastAsia="Times New Roman" w:hAnsi="Times New Roman" w:cs="Times New Roman"/>
                <w:szCs w:val="24"/>
                <w:lang w:eastAsia="pl-PL"/>
              </w:rPr>
              <w:t>brak</w:t>
            </w:r>
          </w:p>
          <w:p w14:paraId="5A5D17E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406AD7C7"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DE4C57B"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2C78F7DF" w14:textId="77777777" w:rsidR="007D3A93" w:rsidRPr="00393844" w:rsidRDefault="007D3A93" w:rsidP="00393844">
            <w:pPr>
              <w:pStyle w:val="Bezodstpw"/>
              <w:jc w:val="center"/>
              <w:rPr>
                <w:rFonts w:eastAsia="Times New Roman"/>
                <w:sz w:val="52"/>
                <w:lang w:eastAsia="pl-PL"/>
              </w:rPr>
            </w:pPr>
            <w:r w:rsidRPr="00393844">
              <w:rPr>
                <w:rFonts w:eastAsia="Times New Roman"/>
                <w:sz w:val="36"/>
                <w:lang w:eastAsia="pl-PL"/>
              </w:rPr>
              <w:t>Praca dyplomowa - inżynierska</w:t>
            </w:r>
          </w:p>
          <w:p w14:paraId="37C9E6FA"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57AECACD"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67A70D56" w14:textId="77777777" w:rsidR="007D3A93" w:rsidRPr="007D3A93" w:rsidRDefault="007D3A93" w:rsidP="007D3A93">
            <w:pPr>
              <w:spacing w:after="0" w:line="240" w:lineRule="auto"/>
              <w:jc w:val="center"/>
              <w:rPr>
                <w:rFonts w:ascii="Times New Roman" w:eastAsia="Times New Roman" w:hAnsi="Times New Roman" w:cs="Times New Roman"/>
                <w:szCs w:val="24"/>
                <w:lang w:eastAsia="pl-PL"/>
              </w:rPr>
            </w:pPr>
          </w:p>
          <w:p w14:paraId="31D7972B" w14:textId="75FFFA32" w:rsidR="007D3A93" w:rsidRPr="007D3A93" w:rsidRDefault="007D3A93" w:rsidP="007D3A93">
            <w:pPr>
              <w:spacing w:after="0" w:line="240" w:lineRule="auto"/>
              <w:jc w:val="center"/>
              <w:rPr>
                <w:rFonts w:ascii="Times New Roman" w:eastAsia="Times New Roman" w:hAnsi="Times New Roman" w:cs="Times New Roman"/>
                <w:szCs w:val="32"/>
                <w:lang w:eastAsia="pl-PL"/>
              </w:rPr>
            </w:pPr>
            <w:r w:rsidRPr="007D3A93">
              <w:rPr>
                <w:rFonts w:ascii="Times New Roman" w:eastAsia="Times New Roman" w:hAnsi="Times New Roman" w:cs="Times New Roman"/>
                <w:b/>
                <w:bCs/>
                <w:sz w:val="32"/>
                <w:szCs w:val="32"/>
                <w:lang w:eastAsia="pl-PL"/>
              </w:rPr>
              <w:t>Program do eksperymentowania z podstawowymi funkcjonalnościami biblioteki OpenGL</w:t>
            </w:r>
          </w:p>
          <w:p w14:paraId="36CF24E3" w14:textId="3C680066" w:rsidR="007D3A93" w:rsidRDefault="007D3A93" w:rsidP="007D3A93">
            <w:pPr>
              <w:spacing w:after="0" w:line="240" w:lineRule="auto"/>
              <w:jc w:val="center"/>
              <w:rPr>
                <w:rFonts w:ascii="Times New Roman" w:eastAsia="Times New Roman" w:hAnsi="Times New Roman" w:cs="Times New Roman"/>
                <w:szCs w:val="32"/>
                <w:lang w:eastAsia="pl-PL"/>
              </w:rPr>
            </w:pPr>
          </w:p>
          <w:p w14:paraId="7CE42F54" w14:textId="77777777" w:rsidR="004F5776" w:rsidRPr="007D3A93" w:rsidRDefault="004F5776" w:rsidP="007D3A93">
            <w:pPr>
              <w:spacing w:after="0" w:line="240" w:lineRule="auto"/>
              <w:jc w:val="center"/>
              <w:rPr>
                <w:rFonts w:ascii="Times New Roman" w:eastAsia="Times New Roman" w:hAnsi="Times New Roman" w:cs="Times New Roman"/>
                <w:szCs w:val="32"/>
                <w:lang w:eastAsia="pl-PL"/>
              </w:rPr>
            </w:pPr>
          </w:p>
          <w:p w14:paraId="42222DD2" w14:textId="493D36DE" w:rsidR="007D3A93" w:rsidRPr="004F5776" w:rsidRDefault="007D3A93" w:rsidP="004F5776">
            <w:pPr>
              <w:pStyle w:val="Bezodstpw"/>
              <w:jc w:val="center"/>
              <w:rPr>
                <w:rFonts w:eastAsia="Times New Roman"/>
                <w:sz w:val="28"/>
                <w:lang w:eastAsia="pl-PL"/>
              </w:rPr>
            </w:pPr>
            <w:r w:rsidRPr="004F5776">
              <w:rPr>
                <w:rFonts w:eastAsia="Times New Roman"/>
                <w:sz w:val="28"/>
                <w:lang w:eastAsia="pl-PL"/>
              </w:rPr>
              <w:t>Piotr Szymczyk</w:t>
            </w:r>
          </w:p>
          <w:p w14:paraId="344497A6"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467A8449"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p w14:paraId="6531BB36" w14:textId="77777777" w:rsidR="007D3A93" w:rsidRPr="007D3A93" w:rsidRDefault="007D3A93" w:rsidP="007D3A93">
            <w:pPr>
              <w:spacing w:after="0" w:line="240" w:lineRule="auto"/>
              <w:jc w:val="right"/>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słowa kluczowe:</w:t>
            </w:r>
          </w:p>
          <w:p w14:paraId="3FE7E687" w14:textId="5E38D117" w:rsidR="007D3A93" w:rsidRDefault="007D3A93"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OpenGL, grafika komputerowa,</w:t>
            </w:r>
          </w:p>
          <w:p w14:paraId="3E838FB3" w14:textId="4DA83D60" w:rsidR="007D3A93" w:rsidRPr="007D3A93" w:rsidRDefault="00AC18FD" w:rsidP="007D3A93">
            <w:pPr>
              <w:spacing w:after="0" w:line="240" w:lineRule="auto"/>
              <w:jc w:val="right"/>
              <w:rPr>
                <w:rFonts w:ascii="Times New Roman" w:eastAsia="Times New Roman" w:hAnsi="Times New Roman" w:cs="Times New Roman"/>
                <w:sz w:val="22"/>
                <w:szCs w:val="24"/>
                <w:lang w:eastAsia="pl-PL"/>
              </w:rPr>
            </w:pPr>
            <w:r>
              <w:rPr>
                <w:rFonts w:ascii="Times New Roman" w:eastAsia="Times New Roman" w:hAnsi="Times New Roman" w:cs="Times New Roman"/>
                <w:sz w:val="22"/>
                <w:szCs w:val="24"/>
                <w:lang w:eastAsia="pl-PL"/>
              </w:rPr>
              <w:t xml:space="preserve">dydaktyka, </w:t>
            </w:r>
            <w:r w:rsidR="00044A37">
              <w:rPr>
                <w:rFonts w:ascii="Times New Roman" w:eastAsia="Times New Roman" w:hAnsi="Times New Roman" w:cs="Times New Roman"/>
                <w:sz w:val="22"/>
                <w:szCs w:val="24"/>
                <w:lang w:eastAsia="pl-PL"/>
              </w:rPr>
              <w:t>interaktywn</w:t>
            </w:r>
            <w:r w:rsidR="00D7586E">
              <w:rPr>
                <w:rFonts w:ascii="Times New Roman" w:eastAsia="Times New Roman" w:hAnsi="Times New Roman" w:cs="Times New Roman"/>
                <w:sz w:val="22"/>
                <w:szCs w:val="24"/>
                <w:lang w:eastAsia="pl-PL"/>
              </w:rPr>
              <w:t>a</w:t>
            </w:r>
            <w:r>
              <w:rPr>
                <w:rFonts w:ascii="Times New Roman" w:eastAsia="Times New Roman" w:hAnsi="Times New Roman" w:cs="Times New Roman"/>
                <w:sz w:val="22"/>
                <w:szCs w:val="24"/>
                <w:lang w:eastAsia="pl-PL"/>
              </w:rPr>
              <w:t xml:space="preserve"> </w:t>
            </w:r>
            <w:r w:rsidR="00D7586E">
              <w:rPr>
                <w:rFonts w:ascii="Times New Roman" w:eastAsia="Times New Roman" w:hAnsi="Times New Roman" w:cs="Times New Roman"/>
                <w:sz w:val="22"/>
                <w:szCs w:val="24"/>
                <w:lang w:eastAsia="pl-PL"/>
              </w:rPr>
              <w:t>nauka</w:t>
            </w:r>
          </w:p>
          <w:p w14:paraId="2598E48F" w14:textId="77777777" w:rsidR="00AC18FD" w:rsidRDefault="00AC18FD" w:rsidP="007D3A93">
            <w:pPr>
              <w:spacing w:after="0" w:line="240" w:lineRule="auto"/>
              <w:rPr>
                <w:rFonts w:ascii="Times New Roman" w:eastAsia="Times New Roman" w:hAnsi="Times New Roman" w:cs="Times New Roman"/>
                <w:sz w:val="22"/>
                <w:szCs w:val="24"/>
                <w:lang w:eastAsia="pl-PL"/>
              </w:rPr>
            </w:pPr>
          </w:p>
          <w:p w14:paraId="44A4664F" w14:textId="4F48595B" w:rsidR="007D3A93" w:rsidRPr="007D3A93" w:rsidRDefault="007D3A93" w:rsidP="007D3A93">
            <w:pPr>
              <w:spacing w:after="0" w:line="240" w:lineRule="auto"/>
              <w:rPr>
                <w:rFonts w:ascii="Times New Roman" w:eastAsia="Times New Roman" w:hAnsi="Times New Roman" w:cs="Times New Roman"/>
                <w:sz w:val="22"/>
                <w:szCs w:val="24"/>
                <w:lang w:eastAsia="pl-PL"/>
              </w:rPr>
            </w:pPr>
            <w:r w:rsidRPr="007D3A93">
              <w:rPr>
                <w:rFonts w:ascii="Times New Roman" w:eastAsia="Times New Roman" w:hAnsi="Times New Roman" w:cs="Times New Roman"/>
                <w:sz w:val="22"/>
                <w:szCs w:val="24"/>
                <w:lang w:eastAsia="pl-PL"/>
              </w:rPr>
              <w:t xml:space="preserve">          krótkie streszczenie:</w:t>
            </w:r>
          </w:p>
          <w:p w14:paraId="6381D268" w14:textId="7D162F9D" w:rsidR="007D3A93" w:rsidRDefault="007D3A93" w:rsidP="007D3A93">
            <w:pPr>
              <w:spacing w:after="0" w:line="240" w:lineRule="auto"/>
            </w:pPr>
            <w:r w:rsidRPr="007D3A93">
              <w:rPr>
                <w:rFonts w:ascii="Times New Roman" w:eastAsia="Times New Roman" w:hAnsi="Times New Roman" w:cs="Times New Roman"/>
                <w:sz w:val="22"/>
                <w:szCs w:val="24"/>
                <w:lang w:eastAsia="pl-PL"/>
              </w:rPr>
              <w:t xml:space="preserve">          </w:t>
            </w:r>
            <w:r w:rsidRPr="00AC18FD">
              <w:rPr>
                <w:sz w:val="22"/>
              </w:rPr>
              <w:t xml:space="preserve">Celem pracy jest stworzenie narzędzia dydaktycznego mającego wspomagać nauczanie grafiki komputerowej na Politechnice Wrocławskiej. Jej zakres obejmuje projekt i implementację programu prezentującego podstawowe funkcjonalności bibliotek OpenGL oraz dostarczenie dokumentacji składającej się z instrukcji użytkownika i opisu wspieranych funkcjonalności OpenGL. </w:t>
            </w:r>
          </w:p>
          <w:p w14:paraId="572D9657" w14:textId="77777777" w:rsidR="00AC18FD" w:rsidRPr="007D3A93" w:rsidRDefault="00AC18FD" w:rsidP="007D3A93">
            <w:pPr>
              <w:spacing w:after="0" w:line="240" w:lineRule="auto"/>
              <w:rPr>
                <w:rFonts w:ascii="Times New Roman" w:eastAsia="Times New Roman" w:hAnsi="Times New Roman" w:cs="Times New Roman"/>
                <w:sz w:val="22"/>
                <w:szCs w:val="24"/>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
              <w:gridCol w:w="1132"/>
              <w:gridCol w:w="335"/>
              <w:gridCol w:w="2948"/>
              <w:gridCol w:w="192"/>
              <w:gridCol w:w="1328"/>
              <w:gridCol w:w="192"/>
              <w:gridCol w:w="1524"/>
            </w:tblGrid>
            <w:tr w:rsidR="007D3A93" w:rsidRPr="007D3A93" w14:paraId="30D2029D" w14:textId="77777777" w:rsidTr="00C01D17">
              <w:trPr>
                <w:gridBefore w:val="1"/>
                <w:wBefore w:w="31" w:type="dxa"/>
                <w:cantSplit/>
              </w:trPr>
              <w:tc>
                <w:tcPr>
                  <w:tcW w:w="1147" w:type="dxa"/>
                  <w:vMerge w:val="restart"/>
                  <w:tcBorders>
                    <w:top w:val="single" w:sz="4" w:space="0" w:color="auto"/>
                    <w:left w:val="single" w:sz="4" w:space="0" w:color="auto"/>
                    <w:right w:val="single" w:sz="4" w:space="0" w:color="auto"/>
                  </w:tcBorders>
                </w:tcPr>
                <w:p w14:paraId="0671BAE6" w14:textId="77777777" w:rsidR="007D3A93" w:rsidRPr="007D3A93" w:rsidRDefault="007D3A93" w:rsidP="007D3A93">
                  <w:pPr>
                    <w:spacing w:before="120" w:after="0" w:line="240" w:lineRule="auto"/>
                    <w:jc w:val="left"/>
                    <w:rPr>
                      <w:rFonts w:ascii="Times New Roman" w:eastAsia="Times New Roman" w:hAnsi="Times New Roman" w:cs="Times New Roman"/>
                      <w:sz w:val="18"/>
                      <w:szCs w:val="24"/>
                      <w:lang w:eastAsia="pl-PL"/>
                    </w:rPr>
                  </w:pPr>
                  <w:r w:rsidRPr="007D3A93">
                    <w:rPr>
                      <w:rFonts w:ascii="Times New Roman" w:eastAsia="Times New Roman" w:hAnsi="Times New Roman" w:cs="Times New Roman"/>
                      <w:sz w:val="18"/>
                      <w:szCs w:val="24"/>
                      <w:lang w:eastAsia="pl-PL"/>
                    </w:rPr>
                    <w:t>opiekun pracy</w:t>
                  </w:r>
                </w:p>
                <w:p w14:paraId="541BB83C" w14:textId="77777777" w:rsidR="007D3A93" w:rsidRPr="007D3A93" w:rsidRDefault="007D3A93" w:rsidP="007D3A93">
                  <w:pPr>
                    <w:spacing w:before="120"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tcPr>
                <w:p w14:paraId="4677B5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0" w:type="dxa"/>
                  <w:gridSpan w:val="2"/>
                  <w:tcBorders>
                    <w:top w:val="single" w:sz="4" w:space="0" w:color="auto"/>
                    <w:left w:val="single" w:sz="4" w:space="0" w:color="auto"/>
                    <w:bottom w:val="single" w:sz="4" w:space="0" w:color="auto"/>
                    <w:right w:val="single" w:sz="4" w:space="0" w:color="auto"/>
                  </w:tcBorders>
                </w:tcPr>
                <w:p w14:paraId="7988672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717" w:type="dxa"/>
                  <w:gridSpan w:val="2"/>
                  <w:tcBorders>
                    <w:top w:val="single" w:sz="4" w:space="0" w:color="auto"/>
                    <w:left w:val="single" w:sz="4" w:space="0" w:color="auto"/>
                    <w:bottom w:val="single" w:sz="4" w:space="0" w:color="auto"/>
                    <w:right w:val="single" w:sz="4" w:space="0" w:color="auto"/>
                  </w:tcBorders>
                </w:tcPr>
                <w:p w14:paraId="00EA1FC9"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288BEA59" w14:textId="77777777" w:rsidTr="00C01D17">
              <w:trPr>
                <w:gridBefore w:val="1"/>
                <w:wBefore w:w="31" w:type="dxa"/>
                <w:cantSplit/>
              </w:trPr>
              <w:tc>
                <w:tcPr>
                  <w:tcW w:w="1147" w:type="dxa"/>
                  <w:vMerge/>
                  <w:tcBorders>
                    <w:left w:val="single" w:sz="4" w:space="0" w:color="auto"/>
                    <w:bottom w:val="single" w:sz="4" w:space="0" w:color="auto"/>
                    <w:right w:val="single" w:sz="4" w:space="0" w:color="auto"/>
                  </w:tcBorders>
                </w:tcPr>
                <w:p w14:paraId="03BB1B67"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3283" w:type="dxa"/>
                  <w:gridSpan w:val="2"/>
                  <w:tcBorders>
                    <w:top w:val="single" w:sz="4" w:space="0" w:color="auto"/>
                    <w:left w:val="single" w:sz="4" w:space="0" w:color="auto"/>
                    <w:bottom w:val="single" w:sz="4" w:space="0" w:color="auto"/>
                    <w:right w:val="single" w:sz="4" w:space="0" w:color="auto"/>
                  </w:tcBorders>
                </w:tcPr>
                <w:p w14:paraId="3C16FFA5"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tcPr>
                <w:p w14:paraId="595A2821"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tcPr>
                <w:p w14:paraId="72C27192"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r w:rsidR="007D3A93" w:rsidRPr="007D3A93" w14:paraId="7AE97228" w14:textId="77777777" w:rsidTr="00C01D17">
              <w:tblPrEx>
                <w:tblLook w:val="04A0" w:firstRow="1" w:lastRow="0" w:firstColumn="1" w:lastColumn="0" w:noHBand="0" w:noVBand="1"/>
              </w:tblPrEx>
              <w:trPr>
                <w:cantSplit/>
              </w:trPr>
              <w:tc>
                <w:tcPr>
                  <w:tcW w:w="7698" w:type="dxa"/>
                  <w:gridSpan w:val="8"/>
                  <w:tcBorders>
                    <w:top w:val="single" w:sz="4" w:space="0" w:color="auto"/>
                    <w:left w:val="single" w:sz="4" w:space="0" w:color="auto"/>
                    <w:bottom w:val="single" w:sz="4" w:space="0" w:color="auto"/>
                    <w:right w:val="single" w:sz="4" w:space="0" w:color="auto"/>
                  </w:tcBorders>
                </w:tcPr>
                <w:p w14:paraId="1AAA18FF"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p>
                <w:p w14:paraId="0A8DBF1D" w14:textId="77777777" w:rsidR="007D3A93" w:rsidRPr="007D3A93" w:rsidRDefault="007D3A93" w:rsidP="007D3A93">
                  <w:pPr>
                    <w:spacing w:before="120" w:after="0" w:line="240" w:lineRule="auto"/>
                    <w:jc w:val="center"/>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Ostateczna ocena za pracę dyplomową</w:t>
                  </w:r>
                </w:p>
              </w:tc>
            </w:tr>
            <w:tr w:rsidR="007D3A93" w:rsidRPr="007D3A93" w14:paraId="18C7D607" w14:textId="77777777" w:rsidTr="00C01D17">
              <w:tblPrEx>
                <w:tblLook w:val="04A0" w:firstRow="1" w:lastRow="0" w:firstColumn="1" w:lastColumn="0" w:noHBand="0" w:noVBand="1"/>
              </w:tblPrEx>
              <w:trPr>
                <w:cantSplit/>
              </w:trPr>
              <w:tc>
                <w:tcPr>
                  <w:tcW w:w="1513" w:type="dxa"/>
                  <w:gridSpan w:val="3"/>
                  <w:vMerge w:val="restart"/>
                  <w:tcBorders>
                    <w:top w:val="single" w:sz="4" w:space="0" w:color="auto"/>
                    <w:left w:val="single" w:sz="4" w:space="0" w:color="auto"/>
                    <w:bottom w:val="single" w:sz="4" w:space="0" w:color="auto"/>
                    <w:right w:val="single" w:sz="4" w:space="0" w:color="auto"/>
                  </w:tcBorders>
                  <w:hideMark/>
                </w:tcPr>
                <w:p w14:paraId="68CD5254" w14:textId="77777777" w:rsidR="007D3A93" w:rsidRPr="007D3A93" w:rsidRDefault="007D3A93" w:rsidP="007D3A93">
                  <w:pPr>
                    <w:spacing w:before="120"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18"/>
                      <w:szCs w:val="24"/>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14:paraId="27DC4CA4"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p w14:paraId="4974E72D"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i/>
                      <w:iCs/>
                      <w:sz w:val="18"/>
                      <w:szCs w:val="24"/>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14:paraId="24D57AA6"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14:paraId="2CCEE8DB" w14:textId="77777777" w:rsidR="007D3A93" w:rsidRPr="007D3A93" w:rsidRDefault="007D3A93" w:rsidP="007D3A93">
                  <w:pPr>
                    <w:spacing w:before="120" w:after="0" w:line="240" w:lineRule="auto"/>
                    <w:jc w:val="left"/>
                    <w:rPr>
                      <w:rFonts w:ascii="Times New Roman" w:eastAsia="Times New Roman" w:hAnsi="Times New Roman" w:cs="Times New Roman"/>
                      <w:szCs w:val="24"/>
                      <w:lang w:eastAsia="pl-PL"/>
                    </w:rPr>
                  </w:pPr>
                  <w:r w:rsidRPr="007D3A93">
                    <w:rPr>
                      <w:rFonts w:ascii="Times New Roman" w:eastAsia="Times New Roman" w:hAnsi="Times New Roman" w:cs="Times New Roman"/>
                      <w:szCs w:val="24"/>
                      <w:lang w:eastAsia="pl-PL"/>
                    </w:rPr>
                    <w:t>.......................</w:t>
                  </w:r>
                </w:p>
              </w:tc>
            </w:tr>
            <w:tr w:rsidR="007D3A93" w:rsidRPr="007D3A93" w14:paraId="1DF4BF1D" w14:textId="77777777" w:rsidTr="00C01D17">
              <w:tblPrEx>
                <w:tblLook w:val="04A0" w:firstRow="1" w:lastRow="0" w:firstColumn="1" w:lastColumn="0" w:noHBand="0" w:noVBand="1"/>
              </w:tblPrEx>
              <w:trPr>
                <w:cantSplit/>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56A946C"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4CCD0D2"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14:paraId="6073DD1B"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14:paraId="57F64653" w14:textId="77777777" w:rsidR="007D3A93" w:rsidRPr="007D3A93" w:rsidRDefault="007D3A93" w:rsidP="007D3A93">
                  <w:pPr>
                    <w:spacing w:after="0" w:line="240" w:lineRule="auto"/>
                    <w:jc w:val="center"/>
                    <w:rPr>
                      <w:rFonts w:ascii="Times New Roman" w:eastAsia="Times New Roman" w:hAnsi="Times New Roman" w:cs="Times New Roman"/>
                      <w:i/>
                      <w:iCs/>
                      <w:sz w:val="18"/>
                      <w:szCs w:val="24"/>
                      <w:lang w:eastAsia="pl-PL"/>
                    </w:rPr>
                  </w:pPr>
                  <w:r w:rsidRPr="007D3A93">
                    <w:rPr>
                      <w:rFonts w:ascii="Times New Roman" w:eastAsia="Times New Roman" w:hAnsi="Times New Roman" w:cs="Times New Roman"/>
                      <w:i/>
                      <w:iCs/>
                      <w:sz w:val="18"/>
                      <w:szCs w:val="24"/>
                      <w:lang w:eastAsia="pl-PL"/>
                    </w:rPr>
                    <w:t>podpis</w:t>
                  </w:r>
                </w:p>
              </w:tc>
            </w:tr>
          </w:tbl>
          <w:p w14:paraId="515470A9" w14:textId="77777777" w:rsidR="007D3A93" w:rsidRPr="007D3A93" w:rsidRDefault="007D3A93" w:rsidP="007D3A93">
            <w:pPr>
              <w:spacing w:after="0" w:line="240" w:lineRule="auto"/>
              <w:jc w:val="left"/>
              <w:rPr>
                <w:rFonts w:ascii="Times New Roman" w:eastAsia="Times New Roman" w:hAnsi="Times New Roman" w:cs="Times New Roman"/>
                <w:i/>
                <w:iCs/>
                <w:sz w:val="18"/>
                <w:szCs w:val="24"/>
                <w:lang w:eastAsia="pl-PL"/>
              </w:rPr>
            </w:pPr>
          </w:p>
          <w:p w14:paraId="2F72D4EB" w14:textId="77777777" w:rsidR="007D3A93" w:rsidRPr="007D3A93" w:rsidRDefault="007D3A93" w:rsidP="007D3A93">
            <w:pPr>
              <w:spacing w:after="0" w:line="240" w:lineRule="auto"/>
              <w:jc w:val="left"/>
              <w:rPr>
                <w:rFonts w:ascii="Times New Roman" w:eastAsia="Times New Roman" w:hAnsi="Times New Roman" w:cs="Times New Roman"/>
                <w:sz w:val="20"/>
                <w:szCs w:val="24"/>
                <w:lang w:eastAsia="pl-PL"/>
              </w:rPr>
            </w:pPr>
            <w:r w:rsidRPr="007D3A93">
              <w:rPr>
                <w:rFonts w:ascii="Times New Roman" w:eastAsia="Times New Roman" w:hAnsi="Times New Roman" w:cs="Times New Roman"/>
                <w:i/>
                <w:iCs/>
                <w:sz w:val="20"/>
                <w:szCs w:val="24"/>
                <w:lang w:eastAsia="pl-PL"/>
              </w:rPr>
              <w:t xml:space="preserve">Do celów archiwalnych pracę dyplomową zakwalifikowano do:* </w:t>
            </w:r>
          </w:p>
          <w:p w14:paraId="635F06D2"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kategorii A (akta wieczyste)  </w:t>
            </w:r>
          </w:p>
          <w:p w14:paraId="4F95A31E" w14:textId="77777777" w:rsidR="007D3A93" w:rsidRPr="007D3A93" w:rsidRDefault="007D3A93" w:rsidP="00F1636B">
            <w:pPr>
              <w:numPr>
                <w:ilvl w:val="0"/>
                <w:numId w:val="5"/>
              </w:num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lang w:eastAsia="pl-PL"/>
              </w:rPr>
              <w:t xml:space="preserve"> kategorii BE 50 (po 50 latach podlegające ekspertyzie)</w:t>
            </w:r>
          </w:p>
          <w:p w14:paraId="3A9FA744" w14:textId="77777777" w:rsidR="007D3A93" w:rsidRPr="007D3A93" w:rsidRDefault="007D3A93" w:rsidP="007D3A93">
            <w:pPr>
              <w:spacing w:after="0" w:line="240" w:lineRule="auto"/>
              <w:jc w:val="left"/>
              <w:rPr>
                <w:rFonts w:ascii="Times New Roman" w:eastAsia="Times New Roman" w:hAnsi="Times New Roman" w:cs="Times New Roman"/>
                <w:i/>
                <w:iCs/>
                <w:sz w:val="20"/>
                <w:szCs w:val="24"/>
                <w:lang w:eastAsia="pl-PL"/>
              </w:rPr>
            </w:pPr>
            <w:r w:rsidRPr="007D3A93">
              <w:rPr>
                <w:rFonts w:ascii="Times New Roman" w:eastAsia="Times New Roman" w:hAnsi="Times New Roman" w:cs="Times New Roman"/>
                <w:i/>
                <w:iCs/>
                <w:sz w:val="20"/>
                <w:szCs w:val="24"/>
                <w:vertAlign w:val="superscript"/>
                <w:lang w:eastAsia="pl-PL"/>
              </w:rPr>
              <w:t xml:space="preserve">* </w:t>
            </w:r>
            <w:r w:rsidRPr="007D3A93">
              <w:rPr>
                <w:rFonts w:ascii="Times New Roman" w:eastAsia="Times New Roman" w:hAnsi="Times New Roman" w:cs="Times New Roman"/>
                <w:i/>
                <w:iCs/>
                <w:sz w:val="20"/>
                <w:szCs w:val="24"/>
                <w:lang w:eastAsia="pl-PL"/>
              </w:rPr>
              <w:t>niepotrzebne skreślić</w:t>
            </w:r>
          </w:p>
          <w:p w14:paraId="19E0AEBA" w14:textId="77777777" w:rsidR="007D3A93" w:rsidRPr="007D3A93" w:rsidRDefault="007D3A93" w:rsidP="007D3A93">
            <w:pPr>
              <w:spacing w:after="0" w:line="240" w:lineRule="auto"/>
              <w:jc w:val="left"/>
              <w:rPr>
                <w:rFonts w:ascii="Times New Roman" w:eastAsia="Times New Roman" w:hAnsi="Times New Roman" w:cs="Times New Roman"/>
                <w:i/>
                <w:iCs/>
                <w:sz w:val="22"/>
                <w:szCs w:val="24"/>
                <w:lang w:eastAsia="pl-PL"/>
              </w:rPr>
            </w:pPr>
          </w:p>
          <w:p w14:paraId="5B9BD2EF" w14:textId="77777777" w:rsidR="007D3A93" w:rsidRPr="007D3A93" w:rsidRDefault="007D3A93" w:rsidP="007D3A93">
            <w:pPr>
              <w:spacing w:after="0" w:line="240" w:lineRule="auto"/>
              <w:jc w:val="left"/>
              <w:rPr>
                <w:rFonts w:ascii="Times New Roman" w:eastAsia="Times New Roman" w:hAnsi="Times New Roman" w:cs="Times New Roman"/>
                <w:szCs w:val="24"/>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8"/>
            </w:tblGrid>
            <w:tr w:rsidR="007D3A93" w:rsidRPr="007D3A93" w14:paraId="5ED5DCDD" w14:textId="77777777" w:rsidTr="00C01D17">
              <w:tc>
                <w:tcPr>
                  <w:tcW w:w="2582" w:type="dxa"/>
                </w:tcPr>
                <w:p w14:paraId="03F811F7" w14:textId="77777777" w:rsidR="007D3A93" w:rsidRPr="007D3A93" w:rsidRDefault="007D3A93" w:rsidP="007D3A93">
                  <w:pPr>
                    <w:spacing w:after="0" w:line="240" w:lineRule="auto"/>
                    <w:jc w:val="center"/>
                    <w:rPr>
                      <w:rFonts w:ascii="Times New Roman" w:eastAsia="Times New Roman" w:hAnsi="Times New Roman" w:cs="Times New Roman"/>
                      <w:sz w:val="20"/>
                      <w:szCs w:val="24"/>
                      <w:lang w:eastAsia="pl-PL"/>
                    </w:rPr>
                  </w:pPr>
                  <w:r w:rsidRPr="007D3A93">
                    <w:rPr>
                      <w:rFonts w:ascii="Times New Roman" w:eastAsia="Times New Roman" w:hAnsi="Times New Roman" w:cs="Times New Roman"/>
                      <w:sz w:val="20"/>
                      <w:szCs w:val="24"/>
                      <w:lang w:eastAsia="pl-PL"/>
                    </w:rPr>
                    <w:t>pieczątka wydziałowa</w:t>
                  </w:r>
                </w:p>
              </w:tc>
            </w:tr>
          </w:tbl>
          <w:p w14:paraId="4D86E399" w14:textId="77777777" w:rsidR="007D3A93" w:rsidRPr="007D3A93" w:rsidRDefault="007D3A93" w:rsidP="007D3A93">
            <w:pPr>
              <w:spacing w:after="0" w:line="240" w:lineRule="auto"/>
              <w:ind w:left="196" w:firstLine="141"/>
              <w:jc w:val="left"/>
              <w:rPr>
                <w:rFonts w:ascii="Times New Roman" w:eastAsia="Times New Roman" w:hAnsi="Times New Roman" w:cs="Times New Roman"/>
                <w:sz w:val="22"/>
                <w:szCs w:val="24"/>
                <w:lang w:eastAsia="pl-PL"/>
              </w:rPr>
            </w:pPr>
          </w:p>
        </w:tc>
      </w:tr>
      <w:tr w:rsidR="007D3A93" w:rsidRPr="007D3A93" w14:paraId="78F90991" w14:textId="77777777" w:rsidTr="00C01D17">
        <w:trPr>
          <w:cantSplit/>
          <w:trHeight w:val="571"/>
        </w:trPr>
        <w:tc>
          <w:tcPr>
            <w:tcW w:w="567" w:type="dxa"/>
            <w:tcBorders>
              <w:top w:val="nil"/>
              <w:left w:val="nil"/>
              <w:bottom w:val="nil"/>
              <w:right w:val="nil"/>
            </w:tcBorders>
            <w:shd w:val="clear" w:color="auto" w:fill="E6E6E6"/>
          </w:tcPr>
          <w:p w14:paraId="1B1C64C4"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567" w:type="dxa"/>
            <w:tcBorders>
              <w:top w:val="nil"/>
              <w:left w:val="nil"/>
              <w:bottom w:val="nil"/>
              <w:right w:val="single" w:sz="4" w:space="0" w:color="auto"/>
            </w:tcBorders>
            <w:shd w:val="clear" w:color="auto" w:fill="000000"/>
          </w:tcPr>
          <w:p w14:paraId="2B527ECF"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160" w:type="dxa"/>
            <w:tcBorders>
              <w:top w:val="nil"/>
              <w:left w:val="single" w:sz="4" w:space="0" w:color="auto"/>
              <w:bottom w:val="nil"/>
              <w:right w:val="nil"/>
            </w:tcBorders>
          </w:tcPr>
          <w:p w14:paraId="16D7893E"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c>
          <w:tcPr>
            <w:tcW w:w="7848" w:type="dxa"/>
            <w:tcBorders>
              <w:top w:val="nil"/>
              <w:left w:val="nil"/>
              <w:bottom w:val="nil"/>
              <w:right w:val="nil"/>
            </w:tcBorders>
            <w:vAlign w:val="center"/>
          </w:tcPr>
          <w:p w14:paraId="65B8D248" w14:textId="77777777" w:rsidR="007D3A93" w:rsidRPr="007D3A93" w:rsidRDefault="007D3A93" w:rsidP="007D3A93">
            <w:pPr>
              <w:keepNext/>
              <w:spacing w:after="0" w:line="240" w:lineRule="auto"/>
              <w:jc w:val="center"/>
              <w:outlineLvl w:val="3"/>
              <w:rPr>
                <w:rFonts w:ascii="Times New Roman" w:eastAsia="Times New Roman" w:hAnsi="Times New Roman" w:cs="Times New Roman"/>
                <w:sz w:val="28"/>
                <w:szCs w:val="24"/>
                <w:lang w:eastAsia="pl-PL"/>
              </w:rPr>
            </w:pPr>
            <w:r w:rsidRPr="007D3A93">
              <w:rPr>
                <w:rFonts w:ascii="Times New Roman" w:eastAsia="Times New Roman" w:hAnsi="Times New Roman" w:cs="Times New Roman"/>
                <w:sz w:val="28"/>
                <w:szCs w:val="24"/>
                <w:lang w:eastAsia="pl-PL"/>
              </w:rPr>
              <w:t>Wrocław 2017</w:t>
            </w:r>
          </w:p>
          <w:p w14:paraId="7E680E49" w14:textId="77777777" w:rsidR="007D3A93" w:rsidRPr="007D3A93" w:rsidRDefault="007D3A93" w:rsidP="007D3A93">
            <w:pPr>
              <w:spacing w:after="0" w:line="240" w:lineRule="auto"/>
              <w:jc w:val="left"/>
              <w:rPr>
                <w:rFonts w:ascii="Times New Roman" w:eastAsia="Times New Roman" w:hAnsi="Times New Roman" w:cs="Times New Roman"/>
                <w:sz w:val="22"/>
                <w:szCs w:val="24"/>
                <w:lang w:eastAsia="pl-PL"/>
              </w:rPr>
            </w:pPr>
          </w:p>
        </w:tc>
      </w:tr>
    </w:tbl>
    <w:sdt>
      <w:sdtPr>
        <w:rPr>
          <w:rFonts w:asciiTheme="minorHAnsi" w:eastAsiaTheme="minorEastAsia" w:hAnsiTheme="minorHAnsi" w:cstheme="minorBidi"/>
          <w:b w:val="0"/>
          <w:bCs w:val="0"/>
          <w:smallCaps w:val="0"/>
          <w:color w:val="auto"/>
          <w:sz w:val="24"/>
          <w:szCs w:val="22"/>
        </w:rPr>
        <w:id w:val="-897359757"/>
        <w:docPartObj>
          <w:docPartGallery w:val="Table of Contents"/>
          <w:docPartUnique/>
        </w:docPartObj>
      </w:sdtPr>
      <w:sdtContent>
        <w:p w14:paraId="391ED34F" w14:textId="14BDE747" w:rsidR="00DB6154" w:rsidRDefault="00DB6154" w:rsidP="00DB6154">
          <w:pPr>
            <w:pStyle w:val="Nagwekspisutreci"/>
            <w:numPr>
              <w:ilvl w:val="0"/>
              <w:numId w:val="0"/>
            </w:numPr>
            <w:ind w:left="432" w:hanging="432"/>
          </w:pPr>
          <w:r>
            <w:t>Spis treści</w:t>
          </w:r>
        </w:p>
        <w:p w14:paraId="7AECFEA6" w14:textId="52E4A6C7" w:rsidR="00A0381E" w:rsidRDefault="00DB6154">
          <w:pPr>
            <w:pStyle w:val="Spistreci1"/>
            <w:tabs>
              <w:tab w:val="left" w:pos="440"/>
              <w:tab w:val="right" w:leader="dot" w:pos="9062"/>
            </w:tabs>
            <w:rPr>
              <w:noProof/>
              <w:sz w:val="22"/>
              <w:lang w:eastAsia="pl-PL"/>
            </w:rPr>
          </w:pPr>
          <w:r>
            <w:fldChar w:fldCharType="begin"/>
          </w:r>
          <w:r>
            <w:instrText xml:space="preserve"> TOC \o "1-3" \h \z \u </w:instrText>
          </w:r>
          <w:r>
            <w:fldChar w:fldCharType="separate"/>
          </w:r>
          <w:hyperlink w:anchor="_Toc504010326" w:history="1">
            <w:r w:rsidR="00A0381E" w:rsidRPr="000A6ADE">
              <w:rPr>
                <w:rStyle w:val="Hipercze"/>
                <w:noProof/>
              </w:rPr>
              <w:t>0</w:t>
            </w:r>
            <w:r w:rsidR="00A0381E">
              <w:rPr>
                <w:noProof/>
                <w:sz w:val="22"/>
                <w:lang w:eastAsia="pl-PL"/>
              </w:rPr>
              <w:tab/>
            </w:r>
            <w:r w:rsidR="00A0381E" w:rsidRPr="000A6ADE">
              <w:rPr>
                <w:rStyle w:val="Hipercze"/>
                <w:noProof/>
              </w:rPr>
              <w:t>Abstrakt</w:t>
            </w:r>
            <w:r w:rsidR="00A0381E">
              <w:rPr>
                <w:noProof/>
                <w:webHidden/>
              </w:rPr>
              <w:tab/>
            </w:r>
            <w:r w:rsidR="00A0381E">
              <w:rPr>
                <w:noProof/>
                <w:webHidden/>
              </w:rPr>
              <w:fldChar w:fldCharType="begin"/>
            </w:r>
            <w:r w:rsidR="00A0381E">
              <w:rPr>
                <w:noProof/>
                <w:webHidden/>
              </w:rPr>
              <w:instrText xml:space="preserve"> PAGEREF _Toc504010326 \h </w:instrText>
            </w:r>
            <w:r w:rsidR="00A0381E">
              <w:rPr>
                <w:noProof/>
                <w:webHidden/>
              </w:rPr>
            </w:r>
            <w:r w:rsidR="00A0381E">
              <w:rPr>
                <w:noProof/>
                <w:webHidden/>
              </w:rPr>
              <w:fldChar w:fldCharType="separate"/>
            </w:r>
            <w:r w:rsidR="00A0381E">
              <w:rPr>
                <w:noProof/>
                <w:webHidden/>
              </w:rPr>
              <w:t>1</w:t>
            </w:r>
            <w:r w:rsidR="00A0381E">
              <w:rPr>
                <w:noProof/>
                <w:webHidden/>
              </w:rPr>
              <w:fldChar w:fldCharType="end"/>
            </w:r>
          </w:hyperlink>
        </w:p>
        <w:p w14:paraId="70F21426" w14:textId="1CF12F36" w:rsidR="00A0381E" w:rsidRDefault="00A0381E">
          <w:pPr>
            <w:pStyle w:val="Spistreci1"/>
            <w:tabs>
              <w:tab w:val="left" w:pos="440"/>
              <w:tab w:val="right" w:leader="dot" w:pos="9062"/>
            </w:tabs>
            <w:rPr>
              <w:noProof/>
              <w:sz w:val="22"/>
              <w:lang w:eastAsia="pl-PL"/>
            </w:rPr>
          </w:pPr>
          <w:hyperlink w:anchor="_Toc504010327" w:history="1">
            <w:r w:rsidRPr="000A6ADE">
              <w:rPr>
                <w:rStyle w:val="Hipercze"/>
                <w:noProof/>
              </w:rPr>
              <w:t>1</w:t>
            </w:r>
            <w:r>
              <w:rPr>
                <w:noProof/>
                <w:sz w:val="22"/>
                <w:lang w:eastAsia="pl-PL"/>
              </w:rPr>
              <w:tab/>
            </w:r>
            <w:r w:rsidRPr="000A6ADE">
              <w:rPr>
                <w:rStyle w:val="Hipercze"/>
                <w:noProof/>
              </w:rPr>
              <w:t>Wstęp</w:t>
            </w:r>
            <w:r>
              <w:rPr>
                <w:noProof/>
                <w:webHidden/>
              </w:rPr>
              <w:tab/>
            </w:r>
            <w:r>
              <w:rPr>
                <w:noProof/>
                <w:webHidden/>
              </w:rPr>
              <w:fldChar w:fldCharType="begin"/>
            </w:r>
            <w:r>
              <w:rPr>
                <w:noProof/>
                <w:webHidden/>
              </w:rPr>
              <w:instrText xml:space="preserve"> PAGEREF _Toc504010327 \h </w:instrText>
            </w:r>
            <w:r>
              <w:rPr>
                <w:noProof/>
                <w:webHidden/>
              </w:rPr>
            </w:r>
            <w:r>
              <w:rPr>
                <w:noProof/>
                <w:webHidden/>
              </w:rPr>
              <w:fldChar w:fldCharType="separate"/>
            </w:r>
            <w:r>
              <w:rPr>
                <w:noProof/>
                <w:webHidden/>
              </w:rPr>
              <w:t>1</w:t>
            </w:r>
            <w:r>
              <w:rPr>
                <w:noProof/>
                <w:webHidden/>
              </w:rPr>
              <w:fldChar w:fldCharType="end"/>
            </w:r>
          </w:hyperlink>
        </w:p>
        <w:p w14:paraId="11FBDABC" w14:textId="0355340F" w:rsidR="00A0381E" w:rsidRDefault="00A0381E">
          <w:pPr>
            <w:pStyle w:val="Spistreci2"/>
            <w:tabs>
              <w:tab w:val="left" w:pos="880"/>
              <w:tab w:val="right" w:leader="dot" w:pos="9062"/>
            </w:tabs>
            <w:rPr>
              <w:rFonts w:cstheme="minorBidi"/>
              <w:noProof/>
              <w:sz w:val="22"/>
            </w:rPr>
          </w:pPr>
          <w:hyperlink w:anchor="_Toc504010328" w:history="1">
            <w:r w:rsidRPr="000A6ADE">
              <w:rPr>
                <w:rStyle w:val="Hipercze"/>
                <w:rFonts w:eastAsia="Times New Roman"/>
                <w:noProof/>
              </w:rPr>
              <w:t>1.1</w:t>
            </w:r>
            <w:r>
              <w:rPr>
                <w:rFonts w:cstheme="minorBidi"/>
                <w:noProof/>
                <w:sz w:val="22"/>
              </w:rPr>
              <w:tab/>
            </w:r>
            <w:r w:rsidRPr="000A6ADE">
              <w:rPr>
                <w:rStyle w:val="Hipercze"/>
                <w:rFonts w:eastAsia="Times New Roman"/>
                <w:noProof/>
              </w:rPr>
              <w:t>Charakterystyka problematyki</w:t>
            </w:r>
            <w:r>
              <w:rPr>
                <w:noProof/>
                <w:webHidden/>
              </w:rPr>
              <w:tab/>
            </w:r>
            <w:r>
              <w:rPr>
                <w:noProof/>
                <w:webHidden/>
              </w:rPr>
              <w:fldChar w:fldCharType="begin"/>
            </w:r>
            <w:r>
              <w:rPr>
                <w:noProof/>
                <w:webHidden/>
              </w:rPr>
              <w:instrText xml:space="preserve"> PAGEREF _Toc504010328 \h </w:instrText>
            </w:r>
            <w:r>
              <w:rPr>
                <w:noProof/>
                <w:webHidden/>
              </w:rPr>
            </w:r>
            <w:r>
              <w:rPr>
                <w:noProof/>
                <w:webHidden/>
              </w:rPr>
              <w:fldChar w:fldCharType="separate"/>
            </w:r>
            <w:r>
              <w:rPr>
                <w:noProof/>
                <w:webHidden/>
              </w:rPr>
              <w:t>1</w:t>
            </w:r>
            <w:r>
              <w:rPr>
                <w:noProof/>
                <w:webHidden/>
              </w:rPr>
              <w:fldChar w:fldCharType="end"/>
            </w:r>
          </w:hyperlink>
        </w:p>
        <w:p w14:paraId="06032B8D" w14:textId="06E58062" w:rsidR="00A0381E" w:rsidRDefault="00A0381E">
          <w:pPr>
            <w:pStyle w:val="Spistreci2"/>
            <w:tabs>
              <w:tab w:val="left" w:pos="880"/>
              <w:tab w:val="right" w:leader="dot" w:pos="9062"/>
            </w:tabs>
            <w:rPr>
              <w:rFonts w:cstheme="minorBidi"/>
              <w:noProof/>
              <w:sz w:val="22"/>
            </w:rPr>
          </w:pPr>
          <w:hyperlink w:anchor="_Toc504010329" w:history="1">
            <w:r w:rsidRPr="000A6ADE">
              <w:rPr>
                <w:rStyle w:val="Hipercze"/>
                <w:noProof/>
              </w:rPr>
              <w:t>1.2</w:t>
            </w:r>
            <w:r>
              <w:rPr>
                <w:rFonts w:cstheme="minorBidi"/>
                <w:noProof/>
                <w:sz w:val="22"/>
              </w:rPr>
              <w:tab/>
            </w:r>
            <w:r w:rsidRPr="000A6ADE">
              <w:rPr>
                <w:rStyle w:val="Hipercze"/>
                <w:noProof/>
              </w:rPr>
              <w:t>Uzasadnienie wyboru tematu pracy</w:t>
            </w:r>
            <w:r>
              <w:rPr>
                <w:noProof/>
                <w:webHidden/>
              </w:rPr>
              <w:tab/>
            </w:r>
            <w:r>
              <w:rPr>
                <w:noProof/>
                <w:webHidden/>
              </w:rPr>
              <w:fldChar w:fldCharType="begin"/>
            </w:r>
            <w:r>
              <w:rPr>
                <w:noProof/>
                <w:webHidden/>
              </w:rPr>
              <w:instrText xml:space="preserve"> PAGEREF _Toc504010329 \h </w:instrText>
            </w:r>
            <w:r>
              <w:rPr>
                <w:noProof/>
                <w:webHidden/>
              </w:rPr>
            </w:r>
            <w:r>
              <w:rPr>
                <w:noProof/>
                <w:webHidden/>
              </w:rPr>
              <w:fldChar w:fldCharType="separate"/>
            </w:r>
            <w:r>
              <w:rPr>
                <w:noProof/>
                <w:webHidden/>
              </w:rPr>
              <w:t>2</w:t>
            </w:r>
            <w:r>
              <w:rPr>
                <w:noProof/>
                <w:webHidden/>
              </w:rPr>
              <w:fldChar w:fldCharType="end"/>
            </w:r>
          </w:hyperlink>
        </w:p>
        <w:p w14:paraId="42AA7E1D" w14:textId="30B84762" w:rsidR="00A0381E" w:rsidRDefault="00A0381E">
          <w:pPr>
            <w:pStyle w:val="Spistreci2"/>
            <w:tabs>
              <w:tab w:val="left" w:pos="880"/>
              <w:tab w:val="right" w:leader="dot" w:pos="9062"/>
            </w:tabs>
            <w:rPr>
              <w:rFonts w:cstheme="minorBidi"/>
              <w:noProof/>
              <w:sz w:val="22"/>
            </w:rPr>
          </w:pPr>
          <w:hyperlink w:anchor="_Toc504010330" w:history="1">
            <w:r w:rsidRPr="000A6ADE">
              <w:rPr>
                <w:rStyle w:val="Hipercze"/>
                <w:noProof/>
              </w:rPr>
              <w:t>1.3</w:t>
            </w:r>
            <w:r>
              <w:rPr>
                <w:rFonts w:cstheme="minorBidi"/>
                <w:noProof/>
                <w:sz w:val="22"/>
              </w:rPr>
              <w:tab/>
            </w:r>
            <w:r w:rsidRPr="000A6ADE">
              <w:rPr>
                <w:rStyle w:val="Hipercze"/>
                <w:noProof/>
              </w:rPr>
              <w:t>Cel i zakres pracy</w:t>
            </w:r>
            <w:r>
              <w:rPr>
                <w:noProof/>
                <w:webHidden/>
              </w:rPr>
              <w:tab/>
            </w:r>
            <w:r>
              <w:rPr>
                <w:noProof/>
                <w:webHidden/>
              </w:rPr>
              <w:fldChar w:fldCharType="begin"/>
            </w:r>
            <w:r>
              <w:rPr>
                <w:noProof/>
                <w:webHidden/>
              </w:rPr>
              <w:instrText xml:space="preserve"> PAGEREF _Toc504010330 \h </w:instrText>
            </w:r>
            <w:r>
              <w:rPr>
                <w:noProof/>
                <w:webHidden/>
              </w:rPr>
            </w:r>
            <w:r>
              <w:rPr>
                <w:noProof/>
                <w:webHidden/>
              </w:rPr>
              <w:fldChar w:fldCharType="separate"/>
            </w:r>
            <w:r>
              <w:rPr>
                <w:noProof/>
                <w:webHidden/>
              </w:rPr>
              <w:t>2</w:t>
            </w:r>
            <w:r>
              <w:rPr>
                <w:noProof/>
                <w:webHidden/>
              </w:rPr>
              <w:fldChar w:fldCharType="end"/>
            </w:r>
          </w:hyperlink>
        </w:p>
        <w:p w14:paraId="21B4F9BA" w14:textId="27CC57FC" w:rsidR="00A0381E" w:rsidRDefault="00A0381E">
          <w:pPr>
            <w:pStyle w:val="Spistreci1"/>
            <w:tabs>
              <w:tab w:val="left" w:pos="440"/>
              <w:tab w:val="right" w:leader="dot" w:pos="9062"/>
            </w:tabs>
            <w:rPr>
              <w:noProof/>
              <w:sz w:val="22"/>
              <w:lang w:eastAsia="pl-PL"/>
            </w:rPr>
          </w:pPr>
          <w:hyperlink w:anchor="_Toc504010331" w:history="1">
            <w:r w:rsidRPr="000A6ADE">
              <w:rPr>
                <w:rStyle w:val="Hipercze"/>
                <w:noProof/>
              </w:rPr>
              <w:t>2</w:t>
            </w:r>
            <w:r>
              <w:rPr>
                <w:noProof/>
                <w:sz w:val="22"/>
                <w:lang w:eastAsia="pl-PL"/>
              </w:rPr>
              <w:tab/>
            </w:r>
            <w:r w:rsidRPr="000A6ADE">
              <w:rPr>
                <w:rStyle w:val="Hipercze"/>
                <w:noProof/>
              </w:rPr>
              <w:t>Przegląd stosowanych technologii</w:t>
            </w:r>
            <w:r>
              <w:rPr>
                <w:noProof/>
                <w:webHidden/>
              </w:rPr>
              <w:tab/>
            </w:r>
            <w:r>
              <w:rPr>
                <w:noProof/>
                <w:webHidden/>
              </w:rPr>
              <w:fldChar w:fldCharType="begin"/>
            </w:r>
            <w:r>
              <w:rPr>
                <w:noProof/>
                <w:webHidden/>
              </w:rPr>
              <w:instrText xml:space="preserve"> PAGEREF _Toc504010331 \h </w:instrText>
            </w:r>
            <w:r>
              <w:rPr>
                <w:noProof/>
                <w:webHidden/>
              </w:rPr>
            </w:r>
            <w:r>
              <w:rPr>
                <w:noProof/>
                <w:webHidden/>
              </w:rPr>
              <w:fldChar w:fldCharType="separate"/>
            </w:r>
            <w:r>
              <w:rPr>
                <w:noProof/>
                <w:webHidden/>
              </w:rPr>
              <w:t>2</w:t>
            </w:r>
            <w:r>
              <w:rPr>
                <w:noProof/>
                <w:webHidden/>
              </w:rPr>
              <w:fldChar w:fldCharType="end"/>
            </w:r>
          </w:hyperlink>
        </w:p>
        <w:p w14:paraId="36DD0A38" w14:textId="4322DD8D" w:rsidR="00A0381E" w:rsidRDefault="00A0381E">
          <w:pPr>
            <w:pStyle w:val="Spistreci2"/>
            <w:tabs>
              <w:tab w:val="left" w:pos="880"/>
              <w:tab w:val="right" w:leader="dot" w:pos="9062"/>
            </w:tabs>
            <w:rPr>
              <w:rFonts w:cstheme="minorBidi"/>
              <w:noProof/>
              <w:sz w:val="22"/>
            </w:rPr>
          </w:pPr>
          <w:hyperlink w:anchor="_Toc504010332" w:history="1">
            <w:r w:rsidRPr="000A6ADE">
              <w:rPr>
                <w:rStyle w:val="Hipercze"/>
                <w:noProof/>
              </w:rPr>
              <w:t>2.1</w:t>
            </w:r>
            <w:r>
              <w:rPr>
                <w:rFonts w:cstheme="minorBidi"/>
                <w:noProof/>
                <w:sz w:val="22"/>
              </w:rPr>
              <w:tab/>
            </w:r>
            <w:r w:rsidRPr="000A6ADE">
              <w:rPr>
                <w:rStyle w:val="Hipercze"/>
                <w:noProof/>
              </w:rPr>
              <w:t>OpenGL</w:t>
            </w:r>
            <w:r>
              <w:rPr>
                <w:noProof/>
                <w:webHidden/>
              </w:rPr>
              <w:tab/>
            </w:r>
            <w:r>
              <w:rPr>
                <w:noProof/>
                <w:webHidden/>
              </w:rPr>
              <w:fldChar w:fldCharType="begin"/>
            </w:r>
            <w:r>
              <w:rPr>
                <w:noProof/>
                <w:webHidden/>
              </w:rPr>
              <w:instrText xml:space="preserve"> PAGEREF _Toc504010332 \h </w:instrText>
            </w:r>
            <w:r>
              <w:rPr>
                <w:noProof/>
                <w:webHidden/>
              </w:rPr>
            </w:r>
            <w:r>
              <w:rPr>
                <w:noProof/>
                <w:webHidden/>
              </w:rPr>
              <w:fldChar w:fldCharType="separate"/>
            </w:r>
            <w:r>
              <w:rPr>
                <w:noProof/>
                <w:webHidden/>
              </w:rPr>
              <w:t>2</w:t>
            </w:r>
            <w:r>
              <w:rPr>
                <w:noProof/>
                <w:webHidden/>
              </w:rPr>
              <w:fldChar w:fldCharType="end"/>
            </w:r>
          </w:hyperlink>
        </w:p>
        <w:p w14:paraId="58DDE248" w14:textId="2E11B0BC" w:rsidR="00A0381E" w:rsidRDefault="00A0381E">
          <w:pPr>
            <w:pStyle w:val="Spistreci3"/>
            <w:tabs>
              <w:tab w:val="left" w:pos="1320"/>
              <w:tab w:val="right" w:leader="dot" w:pos="9062"/>
            </w:tabs>
            <w:rPr>
              <w:rFonts w:cstheme="minorBidi"/>
              <w:noProof/>
              <w:sz w:val="22"/>
            </w:rPr>
          </w:pPr>
          <w:hyperlink w:anchor="_Toc504010333" w:history="1">
            <w:r w:rsidRPr="000A6ADE">
              <w:rPr>
                <w:rStyle w:val="Hipercze"/>
                <w:noProof/>
              </w:rPr>
              <w:t>2.1.1</w:t>
            </w:r>
            <w:r>
              <w:rPr>
                <w:rFonts w:cstheme="minorBidi"/>
                <w:noProof/>
                <w:sz w:val="22"/>
              </w:rPr>
              <w:tab/>
            </w:r>
            <w:r w:rsidRPr="000A6ADE">
              <w:rPr>
                <w:rStyle w:val="Hipercze"/>
                <w:noProof/>
              </w:rPr>
              <w:t>Czym jest OpenGL</w:t>
            </w:r>
            <w:r>
              <w:rPr>
                <w:noProof/>
                <w:webHidden/>
              </w:rPr>
              <w:tab/>
            </w:r>
            <w:r>
              <w:rPr>
                <w:noProof/>
                <w:webHidden/>
              </w:rPr>
              <w:fldChar w:fldCharType="begin"/>
            </w:r>
            <w:r>
              <w:rPr>
                <w:noProof/>
                <w:webHidden/>
              </w:rPr>
              <w:instrText xml:space="preserve"> PAGEREF _Toc504010333 \h </w:instrText>
            </w:r>
            <w:r>
              <w:rPr>
                <w:noProof/>
                <w:webHidden/>
              </w:rPr>
            </w:r>
            <w:r>
              <w:rPr>
                <w:noProof/>
                <w:webHidden/>
              </w:rPr>
              <w:fldChar w:fldCharType="separate"/>
            </w:r>
            <w:r>
              <w:rPr>
                <w:noProof/>
                <w:webHidden/>
              </w:rPr>
              <w:t>2</w:t>
            </w:r>
            <w:r>
              <w:rPr>
                <w:noProof/>
                <w:webHidden/>
              </w:rPr>
              <w:fldChar w:fldCharType="end"/>
            </w:r>
          </w:hyperlink>
        </w:p>
        <w:p w14:paraId="533EB920" w14:textId="597B7174" w:rsidR="00A0381E" w:rsidRDefault="00A0381E">
          <w:pPr>
            <w:pStyle w:val="Spistreci3"/>
            <w:tabs>
              <w:tab w:val="left" w:pos="1320"/>
              <w:tab w:val="right" w:leader="dot" w:pos="9062"/>
            </w:tabs>
            <w:rPr>
              <w:rFonts w:cstheme="minorBidi"/>
              <w:noProof/>
              <w:sz w:val="22"/>
            </w:rPr>
          </w:pPr>
          <w:hyperlink w:anchor="_Toc504010334" w:history="1">
            <w:r w:rsidRPr="000A6ADE">
              <w:rPr>
                <w:rStyle w:val="Hipercze"/>
                <w:noProof/>
              </w:rPr>
              <w:t>2.1.2</w:t>
            </w:r>
            <w:r>
              <w:rPr>
                <w:rFonts w:cstheme="minorBidi"/>
                <w:noProof/>
                <w:sz w:val="22"/>
              </w:rPr>
              <w:tab/>
            </w:r>
            <w:r w:rsidRPr="000A6ADE">
              <w:rPr>
                <w:rStyle w:val="Hipercze"/>
                <w:noProof/>
              </w:rPr>
              <w:t>Wersje OpenGL</w:t>
            </w:r>
            <w:r>
              <w:rPr>
                <w:noProof/>
                <w:webHidden/>
              </w:rPr>
              <w:tab/>
            </w:r>
            <w:r>
              <w:rPr>
                <w:noProof/>
                <w:webHidden/>
              </w:rPr>
              <w:fldChar w:fldCharType="begin"/>
            </w:r>
            <w:r>
              <w:rPr>
                <w:noProof/>
                <w:webHidden/>
              </w:rPr>
              <w:instrText xml:space="preserve"> PAGEREF _Toc504010334 \h </w:instrText>
            </w:r>
            <w:r>
              <w:rPr>
                <w:noProof/>
                <w:webHidden/>
              </w:rPr>
            </w:r>
            <w:r>
              <w:rPr>
                <w:noProof/>
                <w:webHidden/>
              </w:rPr>
              <w:fldChar w:fldCharType="separate"/>
            </w:r>
            <w:r>
              <w:rPr>
                <w:noProof/>
                <w:webHidden/>
              </w:rPr>
              <w:t>3</w:t>
            </w:r>
            <w:r>
              <w:rPr>
                <w:noProof/>
                <w:webHidden/>
              </w:rPr>
              <w:fldChar w:fldCharType="end"/>
            </w:r>
          </w:hyperlink>
        </w:p>
        <w:p w14:paraId="2850D9B7" w14:textId="78AC8492" w:rsidR="00A0381E" w:rsidRDefault="00A0381E">
          <w:pPr>
            <w:pStyle w:val="Spistreci3"/>
            <w:tabs>
              <w:tab w:val="left" w:pos="1320"/>
              <w:tab w:val="right" w:leader="dot" w:pos="9062"/>
            </w:tabs>
            <w:rPr>
              <w:rFonts w:cstheme="minorBidi"/>
              <w:noProof/>
              <w:sz w:val="22"/>
            </w:rPr>
          </w:pPr>
          <w:hyperlink w:anchor="_Toc504010335" w:history="1">
            <w:r w:rsidRPr="000A6ADE">
              <w:rPr>
                <w:rStyle w:val="Hipercze"/>
                <w:noProof/>
              </w:rPr>
              <w:t>2.1.3</w:t>
            </w:r>
            <w:r>
              <w:rPr>
                <w:rFonts w:cstheme="minorBidi"/>
                <w:noProof/>
                <w:sz w:val="22"/>
              </w:rPr>
              <w:tab/>
            </w:r>
            <w:r w:rsidRPr="000A6ADE">
              <w:rPr>
                <w:rStyle w:val="Hipercze"/>
                <w:noProof/>
              </w:rPr>
              <w:t>Dodatkowe biblioteki</w:t>
            </w:r>
            <w:r>
              <w:rPr>
                <w:noProof/>
                <w:webHidden/>
              </w:rPr>
              <w:tab/>
            </w:r>
            <w:r>
              <w:rPr>
                <w:noProof/>
                <w:webHidden/>
              </w:rPr>
              <w:fldChar w:fldCharType="begin"/>
            </w:r>
            <w:r>
              <w:rPr>
                <w:noProof/>
                <w:webHidden/>
              </w:rPr>
              <w:instrText xml:space="preserve"> PAGEREF _Toc504010335 \h </w:instrText>
            </w:r>
            <w:r>
              <w:rPr>
                <w:noProof/>
                <w:webHidden/>
              </w:rPr>
            </w:r>
            <w:r>
              <w:rPr>
                <w:noProof/>
                <w:webHidden/>
              </w:rPr>
              <w:fldChar w:fldCharType="separate"/>
            </w:r>
            <w:r>
              <w:rPr>
                <w:noProof/>
                <w:webHidden/>
              </w:rPr>
              <w:t>3</w:t>
            </w:r>
            <w:r>
              <w:rPr>
                <w:noProof/>
                <w:webHidden/>
              </w:rPr>
              <w:fldChar w:fldCharType="end"/>
            </w:r>
          </w:hyperlink>
        </w:p>
        <w:p w14:paraId="40BD1A32" w14:textId="3EEB1742" w:rsidR="00A0381E" w:rsidRDefault="00A0381E">
          <w:pPr>
            <w:pStyle w:val="Spistreci3"/>
            <w:tabs>
              <w:tab w:val="left" w:pos="1320"/>
              <w:tab w:val="right" w:leader="dot" w:pos="9062"/>
            </w:tabs>
            <w:rPr>
              <w:rFonts w:cstheme="minorBidi"/>
              <w:noProof/>
              <w:sz w:val="22"/>
            </w:rPr>
          </w:pPr>
          <w:hyperlink w:anchor="_Toc504010336" w:history="1">
            <w:r w:rsidRPr="000A6ADE">
              <w:rPr>
                <w:rStyle w:val="Hipercze"/>
                <w:noProof/>
              </w:rPr>
              <w:t>2.1.4</w:t>
            </w:r>
            <w:r>
              <w:rPr>
                <w:rFonts w:cstheme="minorBidi"/>
                <w:noProof/>
                <w:sz w:val="22"/>
              </w:rPr>
              <w:tab/>
            </w:r>
            <w:r w:rsidRPr="000A6ADE">
              <w:rPr>
                <w:rStyle w:val="Hipercze"/>
                <w:noProof/>
              </w:rPr>
              <w:t>Kolejność operacji w potoku wizualizacji OpenGL</w:t>
            </w:r>
            <w:r>
              <w:rPr>
                <w:noProof/>
                <w:webHidden/>
              </w:rPr>
              <w:tab/>
            </w:r>
            <w:r>
              <w:rPr>
                <w:noProof/>
                <w:webHidden/>
              </w:rPr>
              <w:fldChar w:fldCharType="begin"/>
            </w:r>
            <w:r>
              <w:rPr>
                <w:noProof/>
                <w:webHidden/>
              </w:rPr>
              <w:instrText xml:space="preserve"> PAGEREF _Toc504010336 \h </w:instrText>
            </w:r>
            <w:r>
              <w:rPr>
                <w:noProof/>
                <w:webHidden/>
              </w:rPr>
            </w:r>
            <w:r>
              <w:rPr>
                <w:noProof/>
                <w:webHidden/>
              </w:rPr>
              <w:fldChar w:fldCharType="separate"/>
            </w:r>
            <w:r>
              <w:rPr>
                <w:noProof/>
                <w:webHidden/>
              </w:rPr>
              <w:t>4</w:t>
            </w:r>
            <w:r>
              <w:rPr>
                <w:noProof/>
                <w:webHidden/>
              </w:rPr>
              <w:fldChar w:fldCharType="end"/>
            </w:r>
          </w:hyperlink>
        </w:p>
        <w:p w14:paraId="31A2CC67" w14:textId="23AC5A98" w:rsidR="00A0381E" w:rsidRDefault="00A0381E">
          <w:pPr>
            <w:pStyle w:val="Spistreci3"/>
            <w:tabs>
              <w:tab w:val="left" w:pos="1320"/>
              <w:tab w:val="right" w:leader="dot" w:pos="9062"/>
            </w:tabs>
            <w:rPr>
              <w:rFonts w:cstheme="minorBidi"/>
              <w:noProof/>
              <w:sz w:val="22"/>
            </w:rPr>
          </w:pPr>
          <w:hyperlink w:anchor="_Toc504010337" w:history="1">
            <w:r w:rsidRPr="000A6ADE">
              <w:rPr>
                <w:rStyle w:val="Hipercze"/>
                <w:noProof/>
              </w:rPr>
              <w:t>2.1.5</w:t>
            </w:r>
            <w:r>
              <w:rPr>
                <w:rFonts w:cstheme="minorBidi"/>
                <w:noProof/>
                <w:sz w:val="22"/>
              </w:rPr>
              <w:tab/>
            </w:r>
            <w:r w:rsidRPr="000A6ADE">
              <w:rPr>
                <w:rStyle w:val="Hipercze"/>
                <w:noProof/>
              </w:rPr>
              <w:t>OpenGL jako maszyna stanów</w:t>
            </w:r>
            <w:r>
              <w:rPr>
                <w:noProof/>
                <w:webHidden/>
              </w:rPr>
              <w:tab/>
            </w:r>
            <w:r>
              <w:rPr>
                <w:noProof/>
                <w:webHidden/>
              </w:rPr>
              <w:fldChar w:fldCharType="begin"/>
            </w:r>
            <w:r>
              <w:rPr>
                <w:noProof/>
                <w:webHidden/>
              </w:rPr>
              <w:instrText xml:space="preserve"> PAGEREF _Toc504010337 \h </w:instrText>
            </w:r>
            <w:r>
              <w:rPr>
                <w:noProof/>
                <w:webHidden/>
              </w:rPr>
            </w:r>
            <w:r>
              <w:rPr>
                <w:noProof/>
                <w:webHidden/>
              </w:rPr>
              <w:fldChar w:fldCharType="separate"/>
            </w:r>
            <w:r>
              <w:rPr>
                <w:noProof/>
                <w:webHidden/>
              </w:rPr>
              <w:t>4</w:t>
            </w:r>
            <w:r>
              <w:rPr>
                <w:noProof/>
                <w:webHidden/>
              </w:rPr>
              <w:fldChar w:fldCharType="end"/>
            </w:r>
          </w:hyperlink>
        </w:p>
        <w:p w14:paraId="4D8855E5" w14:textId="02AF42DF" w:rsidR="00A0381E" w:rsidRDefault="00A0381E">
          <w:pPr>
            <w:pStyle w:val="Spistreci3"/>
            <w:tabs>
              <w:tab w:val="left" w:pos="1320"/>
              <w:tab w:val="right" w:leader="dot" w:pos="9062"/>
            </w:tabs>
            <w:rPr>
              <w:rFonts w:cstheme="minorBidi"/>
              <w:noProof/>
              <w:sz w:val="22"/>
            </w:rPr>
          </w:pPr>
          <w:hyperlink w:anchor="_Toc504010338" w:history="1">
            <w:r w:rsidRPr="000A6ADE">
              <w:rPr>
                <w:rStyle w:val="Hipercze"/>
                <w:noProof/>
              </w:rPr>
              <w:t>2.1.6</w:t>
            </w:r>
            <w:r>
              <w:rPr>
                <w:rFonts w:cstheme="minorBidi"/>
                <w:noProof/>
                <w:sz w:val="22"/>
              </w:rPr>
              <w:tab/>
            </w:r>
            <w:r w:rsidRPr="000A6ADE">
              <w:rPr>
                <w:rStyle w:val="Hipercze"/>
                <w:noProof/>
              </w:rPr>
              <w:t>Składnia poleceń w OpenGL</w:t>
            </w:r>
            <w:r>
              <w:rPr>
                <w:noProof/>
                <w:webHidden/>
              </w:rPr>
              <w:tab/>
            </w:r>
            <w:r>
              <w:rPr>
                <w:noProof/>
                <w:webHidden/>
              </w:rPr>
              <w:fldChar w:fldCharType="begin"/>
            </w:r>
            <w:r>
              <w:rPr>
                <w:noProof/>
                <w:webHidden/>
              </w:rPr>
              <w:instrText xml:space="preserve"> PAGEREF _Toc504010338 \h </w:instrText>
            </w:r>
            <w:r>
              <w:rPr>
                <w:noProof/>
                <w:webHidden/>
              </w:rPr>
            </w:r>
            <w:r>
              <w:rPr>
                <w:noProof/>
                <w:webHidden/>
              </w:rPr>
              <w:fldChar w:fldCharType="separate"/>
            </w:r>
            <w:r>
              <w:rPr>
                <w:noProof/>
                <w:webHidden/>
              </w:rPr>
              <w:t>5</w:t>
            </w:r>
            <w:r>
              <w:rPr>
                <w:noProof/>
                <w:webHidden/>
              </w:rPr>
              <w:fldChar w:fldCharType="end"/>
            </w:r>
          </w:hyperlink>
        </w:p>
        <w:p w14:paraId="0254212A" w14:textId="6C688C34" w:rsidR="00A0381E" w:rsidRDefault="00A0381E">
          <w:pPr>
            <w:pStyle w:val="Spistreci3"/>
            <w:tabs>
              <w:tab w:val="left" w:pos="1320"/>
              <w:tab w:val="right" w:leader="dot" w:pos="9062"/>
            </w:tabs>
            <w:rPr>
              <w:rFonts w:cstheme="minorBidi"/>
              <w:noProof/>
              <w:sz w:val="22"/>
            </w:rPr>
          </w:pPr>
          <w:hyperlink w:anchor="_Toc504010339" w:history="1">
            <w:r w:rsidRPr="000A6ADE">
              <w:rPr>
                <w:rStyle w:val="Hipercze"/>
                <w:noProof/>
              </w:rPr>
              <w:t>2.1.7</w:t>
            </w:r>
            <w:r>
              <w:rPr>
                <w:rFonts w:cstheme="minorBidi"/>
                <w:noProof/>
                <w:sz w:val="22"/>
              </w:rPr>
              <w:tab/>
            </w:r>
            <w:r w:rsidRPr="000A6ADE">
              <w:rPr>
                <w:rStyle w:val="Hipercze"/>
                <w:noProof/>
              </w:rPr>
              <w:t>Transformacje</w:t>
            </w:r>
            <w:r>
              <w:rPr>
                <w:noProof/>
                <w:webHidden/>
              </w:rPr>
              <w:tab/>
            </w:r>
            <w:r>
              <w:rPr>
                <w:noProof/>
                <w:webHidden/>
              </w:rPr>
              <w:fldChar w:fldCharType="begin"/>
            </w:r>
            <w:r>
              <w:rPr>
                <w:noProof/>
                <w:webHidden/>
              </w:rPr>
              <w:instrText xml:space="preserve"> PAGEREF _Toc504010339 \h </w:instrText>
            </w:r>
            <w:r>
              <w:rPr>
                <w:noProof/>
                <w:webHidden/>
              </w:rPr>
            </w:r>
            <w:r>
              <w:rPr>
                <w:noProof/>
                <w:webHidden/>
              </w:rPr>
              <w:fldChar w:fldCharType="separate"/>
            </w:r>
            <w:r>
              <w:rPr>
                <w:noProof/>
                <w:webHidden/>
              </w:rPr>
              <w:t>6</w:t>
            </w:r>
            <w:r>
              <w:rPr>
                <w:noProof/>
                <w:webHidden/>
              </w:rPr>
              <w:fldChar w:fldCharType="end"/>
            </w:r>
          </w:hyperlink>
        </w:p>
        <w:p w14:paraId="7088FC1B" w14:textId="5A9003AB" w:rsidR="00A0381E" w:rsidRDefault="00A0381E">
          <w:pPr>
            <w:pStyle w:val="Spistreci3"/>
            <w:tabs>
              <w:tab w:val="left" w:pos="1320"/>
              <w:tab w:val="right" w:leader="dot" w:pos="9062"/>
            </w:tabs>
            <w:rPr>
              <w:rFonts w:cstheme="minorBidi"/>
              <w:noProof/>
              <w:sz w:val="22"/>
            </w:rPr>
          </w:pPr>
          <w:hyperlink w:anchor="_Toc504010340" w:history="1">
            <w:r w:rsidRPr="000A6ADE">
              <w:rPr>
                <w:rStyle w:val="Hipercze"/>
                <w:noProof/>
              </w:rPr>
              <w:t>2.1.8</w:t>
            </w:r>
            <w:r>
              <w:rPr>
                <w:rFonts w:cstheme="minorBidi"/>
                <w:noProof/>
                <w:sz w:val="22"/>
              </w:rPr>
              <w:tab/>
            </w:r>
            <w:r w:rsidRPr="000A6ADE">
              <w:rPr>
                <w:rStyle w:val="Hipercze"/>
                <w:noProof/>
              </w:rPr>
              <w:t>Macierze transformacji</w:t>
            </w:r>
            <w:r>
              <w:rPr>
                <w:noProof/>
                <w:webHidden/>
              </w:rPr>
              <w:tab/>
            </w:r>
            <w:r>
              <w:rPr>
                <w:noProof/>
                <w:webHidden/>
              </w:rPr>
              <w:fldChar w:fldCharType="begin"/>
            </w:r>
            <w:r>
              <w:rPr>
                <w:noProof/>
                <w:webHidden/>
              </w:rPr>
              <w:instrText xml:space="preserve"> PAGEREF _Toc504010340 \h </w:instrText>
            </w:r>
            <w:r>
              <w:rPr>
                <w:noProof/>
                <w:webHidden/>
              </w:rPr>
            </w:r>
            <w:r>
              <w:rPr>
                <w:noProof/>
                <w:webHidden/>
              </w:rPr>
              <w:fldChar w:fldCharType="separate"/>
            </w:r>
            <w:r>
              <w:rPr>
                <w:noProof/>
                <w:webHidden/>
              </w:rPr>
              <w:t>6</w:t>
            </w:r>
            <w:r>
              <w:rPr>
                <w:noProof/>
                <w:webHidden/>
              </w:rPr>
              <w:fldChar w:fldCharType="end"/>
            </w:r>
          </w:hyperlink>
        </w:p>
        <w:p w14:paraId="523C8C53" w14:textId="31E83459" w:rsidR="00A0381E" w:rsidRDefault="00A0381E">
          <w:pPr>
            <w:pStyle w:val="Spistreci3"/>
            <w:tabs>
              <w:tab w:val="left" w:pos="1320"/>
              <w:tab w:val="right" w:leader="dot" w:pos="9062"/>
            </w:tabs>
            <w:rPr>
              <w:rFonts w:cstheme="minorBidi"/>
              <w:noProof/>
              <w:sz w:val="22"/>
            </w:rPr>
          </w:pPr>
          <w:hyperlink w:anchor="_Toc504010341" w:history="1">
            <w:r w:rsidRPr="000A6ADE">
              <w:rPr>
                <w:rStyle w:val="Hipercze"/>
                <w:noProof/>
              </w:rPr>
              <w:t>2.1.9</w:t>
            </w:r>
            <w:r>
              <w:rPr>
                <w:rFonts w:cstheme="minorBidi"/>
                <w:noProof/>
                <w:sz w:val="22"/>
              </w:rPr>
              <w:tab/>
            </w:r>
            <w:r w:rsidRPr="000A6ADE">
              <w:rPr>
                <w:rStyle w:val="Hipercze"/>
                <w:noProof/>
              </w:rPr>
              <w:t>Transformacja modelująca i transformacja obserwatora</w:t>
            </w:r>
            <w:r>
              <w:rPr>
                <w:noProof/>
                <w:webHidden/>
              </w:rPr>
              <w:tab/>
            </w:r>
            <w:r>
              <w:rPr>
                <w:noProof/>
                <w:webHidden/>
              </w:rPr>
              <w:fldChar w:fldCharType="begin"/>
            </w:r>
            <w:r>
              <w:rPr>
                <w:noProof/>
                <w:webHidden/>
              </w:rPr>
              <w:instrText xml:space="preserve"> PAGEREF _Toc504010341 \h </w:instrText>
            </w:r>
            <w:r>
              <w:rPr>
                <w:noProof/>
                <w:webHidden/>
              </w:rPr>
            </w:r>
            <w:r>
              <w:rPr>
                <w:noProof/>
                <w:webHidden/>
              </w:rPr>
              <w:fldChar w:fldCharType="separate"/>
            </w:r>
            <w:r>
              <w:rPr>
                <w:noProof/>
                <w:webHidden/>
              </w:rPr>
              <w:t>7</w:t>
            </w:r>
            <w:r>
              <w:rPr>
                <w:noProof/>
                <w:webHidden/>
              </w:rPr>
              <w:fldChar w:fldCharType="end"/>
            </w:r>
          </w:hyperlink>
        </w:p>
        <w:p w14:paraId="77E027F0" w14:textId="5A78AFB6" w:rsidR="00A0381E" w:rsidRDefault="00A0381E">
          <w:pPr>
            <w:pStyle w:val="Spistreci3"/>
            <w:tabs>
              <w:tab w:val="left" w:pos="1320"/>
              <w:tab w:val="right" w:leader="dot" w:pos="9062"/>
            </w:tabs>
            <w:rPr>
              <w:rFonts w:cstheme="minorBidi"/>
              <w:noProof/>
              <w:sz w:val="22"/>
            </w:rPr>
          </w:pPr>
          <w:hyperlink w:anchor="_Toc504010342" w:history="1">
            <w:r w:rsidRPr="000A6ADE">
              <w:rPr>
                <w:rStyle w:val="Hipercze"/>
                <w:noProof/>
              </w:rPr>
              <w:t>2.1.10</w:t>
            </w:r>
            <w:r>
              <w:rPr>
                <w:rFonts w:cstheme="minorBidi"/>
                <w:noProof/>
                <w:sz w:val="22"/>
              </w:rPr>
              <w:tab/>
            </w:r>
            <w:r w:rsidRPr="000A6ADE">
              <w:rPr>
                <w:rStyle w:val="Hipercze"/>
                <w:noProof/>
              </w:rPr>
              <w:t>Transformacja projekcji – rzutowanie</w:t>
            </w:r>
            <w:r>
              <w:rPr>
                <w:noProof/>
                <w:webHidden/>
              </w:rPr>
              <w:tab/>
            </w:r>
            <w:r>
              <w:rPr>
                <w:noProof/>
                <w:webHidden/>
              </w:rPr>
              <w:fldChar w:fldCharType="begin"/>
            </w:r>
            <w:r>
              <w:rPr>
                <w:noProof/>
                <w:webHidden/>
              </w:rPr>
              <w:instrText xml:space="preserve"> PAGEREF _Toc504010342 \h </w:instrText>
            </w:r>
            <w:r>
              <w:rPr>
                <w:noProof/>
                <w:webHidden/>
              </w:rPr>
            </w:r>
            <w:r>
              <w:rPr>
                <w:noProof/>
                <w:webHidden/>
              </w:rPr>
              <w:fldChar w:fldCharType="separate"/>
            </w:r>
            <w:r>
              <w:rPr>
                <w:noProof/>
                <w:webHidden/>
              </w:rPr>
              <w:t>8</w:t>
            </w:r>
            <w:r>
              <w:rPr>
                <w:noProof/>
                <w:webHidden/>
              </w:rPr>
              <w:fldChar w:fldCharType="end"/>
            </w:r>
          </w:hyperlink>
        </w:p>
        <w:p w14:paraId="6D690F95" w14:textId="3D619E7D" w:rsidR="00A0381E" w:rsidRDefault="00A0381E">
          <w:pPr>
            <w:pStyle w:val="Spistreci3"/>
            <w:tabs>
              <w:tab w:val="left" w:pos="1320"/>
              <w:tab w:val="right" w:leader="dot" w:pos="9062"/>
            </w:tabs>
            <w:rPr>
              <w:rFonts w:cstheme="minorBidi"/>
              <w:noProof/>
              <w:sz w:val="22"/>
            </w:rPr>
          </w:pPr>
          <w:hyperlink w:anchor="_Toc504010343" w:history="1">
            <w:r w:rsidRPr="000A6ADE">
              <w:rPr>
                <w:rStyle w:val="Hipercze"/>
                <w:noProof/>
              </w:rPr>
              <w:t>2.1.11</w:t>
            </w:r>
            <w:r>
              <w:rPr>
                <w:rFonts w:cstheme="minorBidi"/>
                <w:noProof/>
                <w:sz w:val="22"/>
              </w:rPr>
              <w:tab/>
            </w:r>
            <w:r w:rsidRPr="000A6ADE">
              <w:rPr>
                <w:rStyle w:val="Hipercze"/>
                <w:noProof/>
              </w:rPr>
              <w:t>Oświetlenie – model Phonga</w:t>
            </w:r>
            <w:r>
              <w:rPr>
                <w:noProof/>
                <w:webHidden/>
              </w:rPr>
              <w:tab/>
            </w:r>
            <w:r>
              <w:rPr>
                <w:noProof/>
                <w:webHidden/>
              </w:rPr>
              <w:fldChar w:fldCharType="begin"/>
            </w:r>
            <w:r>
              <w:rPr>
                <w:noProof/>
                <w:webHidden/>
              </w:rPr>
              <w:instrText xml:space="preserve"> PAGEREF _Toc504010343 \h </w:instrText>
            </w:r>
            <w:r>
              <w:rPr>
                <w:noProof/>
                <w:webHidden/>
              </w:rPr>
            </w:r>
            <w:r>
              <w:rPr>
                <w:noProof/>
                <w:webHidden/>
              </w:rPr>
              <w:fldChar w:fldCharType="separate"/>
            </w:r>
            <w:r>
              <w:rPr>
                <w:noProof/>
                <w:webHidden/>
              </w:rPr>
              <w:t>9</w:t>
            </w:r>
            <w:r>
              <w:rPr>
                <w:noProof/>
                <w:webHidden/>
              </w:rPr>
              <w:fldChar w:fldCharType="end"/>
            </w:r>
          </w:hyperlink>
        </w:p>
        <w:p w14:paraId="7287A875" w14:textId="7D3B4E5A" w:rsidR="00A0381E" w:rsidRDefault="00A0381E">
          <w:pPr>
            <w:pStyle w:val="Spistreci3"/>
            <w:tabs>
              <w:tab w:val="left" w:pos="1320"/>
              <w:tab w:val="right" w:leader="dot" w:pos="9062"/>
            </w:tabs>
            <w:rPr>
              <w:rFonts w:cstheme="minorBidi"/>
              <w:noProof/>
              <w:sz w:val="22"/>
            </w:rPr>
          </w:pPr>
          <w:hyperlink w:anchor="_Toc504010344" w:history="1">
            <w:r w:rsidRPr="000A6ADE">
              <w:rPr>
                <w:rStyle w:val="Hipercze"/>
                <w:noProof/>
              </w:rPr>
              <w:t>2.1.12</w:t>
            </w:r>
            <w:r>
              <w:rPr>
                <w:rFonts w:cstheme="minorBidi"/>
                <w:noProof/>
                <w:sz w:val="22"/>
              </w:rPr>
              <w:tab/>
            </w:r>
            <w:r w:rsidRPr="000A6ADE">
              <w:rPr>
                <w:rStyle w:val="Hipercze"/>
                <w:noProof/>
              </w:rPr>
              <w:t>Oświetlenie – materiały</w:t>
            </w:r>
            <w:r>
              <w:rPr>
                <w:noProof/>
                <w:webHidden/>
              </w:rPr>
              <w:tab/>
            </w:r>
            <w:r>
              <w:rPr>
                <w:noProof/>
                <w:webHidden/>
              </w:rPr>
              <w:fldChar w:fldCharType="begin"/>
            </w:r>
            <w:r>
              <w:rPr>
                <w:noProof/>
                <w:webHidden/>
              </w:rPr>
              <w:instrText xml:space="preserve"> PAGEREF _Toc504010344 \h </w:instrText>
            </w:r>
            <w:r>
              <w:rPr>
                <w:noProof/>
                <w:webHidden/>
              </w:rPr>
            </w:r>
            <w:r>
              <w:rPr>
                <w:noProof/>
                <w:webHidden/>
              </w:rPr>
              <w:fldChar w:fldCharType="separate"/>
            </w:r>
            <w:r>
              <w:rPr>
                <w:noProof/>
                <w:webHidden/>
              </w:rPr>
              <w:t>10</w:t>
            </w:r>
            <w:r>
              <w:rPr>
                <w:noProof/>
                <w:webHidden/>
              </w:rPr>
              <w:fldChar w:fldCharType="end"/>
            </w:r>
          </w:hyperlink>
        </w:p>
        <w:p w14:paraId="59568EE8" w14:textId="48993EA4" w:rsidR="00A0381E" w:rsidRDefault="00A0381E">
          <w:pPr>
            <w:pStyle w:val="Spistreci3"/>
            <w:tabs>
              <w:tab w:val="left" w:pos="1320"/>
              <w:tab w:val="right" w:leader="dot" w:pos="9062"/>
            </w:tabs>
            <w:rPr>
              <w:rFonts w:cstheme="minorBidi"/>
              <w:noProof/>
              <w:sz w:val="22"/>
            </w:rPr>
          </w:pPr>
          <w:hyperlink w:anchor="_Toc504010345" w:history="1">
            <w:r w:rsidRPr="000A6ADE">
              <w:rPr>
                <w:rStyle w:val="Hipercze"/>
                <w:noProof/>
              </w:rPr>
              <w:t>2.1.13</w:t>
            </w:r>
            <w:r>
              <w:rPr>
                <w:rFonts w:cstheme="minorBidi"/>
                <w:noProof/>
                <w:sz w:val="22"/>
              </w:rPr>
              <w:tab/>
            </w:r>
            <w:r w:rsidRPr="000A6ADE">
              <w:rPr>
                <w:rStyle w:val="Hipercze"/>
                <w:noProof/>
              </w:rPr>
              <w:t>Oświetlenie – źródła światła</w:t>
            </w:r>
            <w:r>
              <w:rPr>
                <w:noProof/>
                <w:webHidden/>
              </w:rPr>
              <w:tab/>
            </w:r>
            <w:r>
              <w:rPr>
                <w:noProof/>
                <w:webHidden/>
              </w:rPr>
              <w:fldChar w:fldCharType="begin"/>
            </w:r>
            <w:r>
              <w:rPr>
                <w:noProof/>
                <w:webHidden/>
              </w:rPr>
              <w:instrText xml:space="preserve"> PAGEREF _Toc504010345 \h </w:instrText>
            </w:r>
            <w:r>
              <w:rPr>
                <w:noProof/>
                <w:webHidden/>
              </w:rPr>
            </w:r>
            <w:r>
              <w:rPr>
                <w:noProof/>
                <w:webHidden/>
              </w:rPr>
              <w:fldChar w:fldCharType="separate"/>
            </w:r>
            <w:r>
              <w:rPr>
                <w:noProof/>
                <w:webHidden/>
              </w:rPr>
              <w:t>12</w:t>
            </w:r>
            <w:r>
              <w:rPr>
                <w:noProof/>
                <w:webHidden/>
              </w:rPr>
              <w:fldChar w:fldCharType="end"/>
            </w:r>
          </w:hyperlink>
        </w:p>
        <w:p w14:paraId="68B5449A" w14:textId="360FFD74" w:rsidR="00A0381E" w:rsidRDefault="00A0381E">
          <w:pPr>
            <w:pStyle w:val="Spistreci3"/>
            <w:tabs>
              <w:tab w:val="left" w:pos="1320"/>
              <w:tab w:val="right" w:leader="dot" w:pos="9062"/>
            </w:tabs>
            <w:rPr>
              <w:rFonts w:cstheme="minorBidi"/>
              <w:noProof/>
              <w:sz w:val="22"/>
            </w:rPr>
          </w:pPr>
          <w:hyperlink w:anchor="_Toc504010346" w:history="1">
            <w:r w:rsidRPr="000A6ADE">
              <w:rPr>
                <w:rStyle w:val="Hipercze"/>
                <w:noProof/>
              </w:rPr>
              <w:t>2.1.14</w:t>
            </w:r>
            <w:r>
              <w:rPr>
                <w:rFonts w:cstheme="minorBidi"/>
                <w:noProof/>
                <w:sz w:val="22"/>
              </w:rPr>
              <w:tab/>
            </w:r>
            <w:r w:rsidRPr="000A6ADE">
              <w:rPr>
                <w:rStyle w:val="Hipercze"/>
                <w:noProof/>
              </w:rPr>
              <w:t>Oświetlenie – tłumienie światła</w:t>
            </w:r>
            <w:r>
              <w:rPr>
                <w:noProof/>
                <w:webHidden/>
              </w:rPr>
              <w:tab/>
            </w:r>
            <w:r>
              <w:rPr>
                <w:noProof/>
                <w:webHidden/>
              </w:rPr>
              <w:fldChar w:fldCharType="begin"/>
            </w:r>
            <w:r>
              <w:rPr>
                <w:noProof/>
                <w:webHidden/>
              </w:rPr>
              <w:instrText xml:space="preserve"> PAGEREF _Toc504010346 \h </w:instrText>
            </w:r>
            <w:r>
              <w:rPr>
                <w:noProof/>
                <w:webHidden/>
              </w:rPr>
            </w:r>
            <w:r>
              <w:rPr>
                <w:noProof/>
                <w:webHidden/>
              </w:rPr>
              <w:fldChar w:fldCharType="separate"/>
            </w:r>
            <w:r>
              <w:rPr>
                <w:noProof/>
                <w:webHidden/>
              </w:rPr>
              <w:t>14</w:t>
            </w:r>
            <w:r>
              <w:rPr>
                <w:noProof/>
                <w:webHidden/>
              </w:rPr>
              <w:fldChar w:fldCharType="end"/>
            </w:r>
          </w:hyperlink>
        </w:p>
        <w:p w14:paraId="0D15BE7C" w14:textId="12F0D2EB" w:rsidR="00A0381E" w:rsidRDefault="00A0381E">
          <w:pPr>
            <w:pStyle w:val="Spistreci3"/>
            <w:tabs>
              <w:tab w:val="left" w:pos="1320"/>
              <w:tab w:val="right" w:leader="dot" w:pos="9062"/>
            </w:tabs>
            <w:rPr>
              <w:rFonts w:cstheme="minorBidi"/>
              <w:noProof/>
              <w:sz w:val="22"/>
            </w:rPr>
          </w:pPr>
          <w:hyperlink w:anchor="_Toc504010347" w:history="1">
            <w:r w:rsidRPr="000A6ADE">
              <w:rPr>
                <w:rStyle w:val="Hipercze"/>
                <w:noProof/>
              </w:rPr>
              <w:t>2.1.15</w:t>
            </w:r>
            <w:r>
              <w:rPr>
                <w:rFonts w:cstheme="minorBidi"/>
                <w:noProof/>
                <w:sz w:val="22"/>
              </w:rPr>
              <w:tab/>
            </w:r>
            <w:r w:rsidRPr="000A6ADE">
              <w:rPr>
                <w:rStyle w:val="Hipercze"/>
                <w:noProof/>
              </w:rPr>
              <w:t>Teksturowanie</w:t>
            </w:r>
            <w:r>
              <w:rPr>
                <w:noProof/>
                <w:webHidden/>
              </w:rPr>
              <w:tab/>
            </w:r>
            <w:r>
              <w:rPr>
                <w:noProof/>
                <w:webHidden/>
              </w:rPr>
              <w:fldChar w:fldCharType="begin"/>
            </w:r>
            <w:r>
              <w:rPr>
                <w:noProof/>
                <w:webHidden/>
              </w:rPr>
              <w:instrText xml:space="preserve"> PAGEREF _Toc504010347 \h </w:instrText>
            </w:r>
            <w:r>
              <w:rPr>
                <w:noProof/>
                <w:webHidden/>
              </w:rPr>
            </w:r>
            <w:r>
              <w:rPr>
                <w:noProof/>
                <w:webHidden/>
              </w:rPr>
              <w:fldChar w:fldCharType="separate"/>
            </w:r>
            <w:r>
              <w:rPr>
                <w:noProof/>
                <w:webHidden/>
              </w:rPr>
              <w:t>14</w:t>
            </w:r>
            <w:r>
              <w:rPr>
                <w:noProof/>
                <w:webHidden/>
              </w:rPr>
              <w:fldChar w:fldCharType="end"/>
            </w:r>
          </w:hyperlink>
        </w:p>
        <w:p w14:paraId="16395C2A" w14:textId="39D046C4" w:rsidR="00A0381E" w:rsidRDefault="00A0381E">
          <w:pPr>
            <w:pStyle w:val="Spistreci2"/>
            <w:tabs>
              <w:tab w:val="left" w:pos="880"/>
              <w:tab w:val="right" w:leader="dot" w:pos="9062"/>
            </w:tabs>
            <w:rPr>
              <w:rFonts w:cstheme="minorBidi"/>
              <w:noProof/>
              <w:sz w:val="22"/>
            </w:rPr>
          </w:pPr>
          <w:hyperlink w:anchor="_Toc504010348" w:history="1">
            <w:r w:rsidRPr="000A6ADE">
              <w:rPr>
                <w:rStyle w:val="Hipercze"/>
                <w:noProof/>
              </w:rPr>
              <w:t>2.2</w:t>
            </w:r>
            <w:r>
              <w:rPr>
                <w:rFonts w:cstheme="minorBidi"/>
                <w:noProof/>
                <w:sz w:val="22"/>
              </w:rPr>
              <w:tab/>
            </w:r>
            <w:r w:rsidRPr="000A6ADE">
              <w:rPr>
                <w:rStyle w:val="Hipercze"/>
                <w:noProof/>
              </w:rPr>
              <w:t>Wspierane formaty</w:t>
            </w:r>
            <w:r>
              <w:rPr>
                <w:noProof/>
                <w:webHidden/>
              </w:rPr>
              <w:tab/>
            </w:r>
            <w:r>
              <w:rPr>
                <w:noProof/>
                <w:webHidden/>
              </w:rPr>
              <w:fldChar w:fldCharType="begin"/>
            </w:r>
            <w:r>
              <w:rPr>
                <w:noProof/>
                <w:webHidden/>
              </w:rPr>
              <w:instrText xml:space="preserve"> PAGEREF _Toc504010348 \h </w:instrText>
            </w:r>
            <w:r>
              <w:rPr>
                <w:noProof/>
                <w:webHidden/>
              </w:rPr>
            </w:r>
            <w:r>
              <w:rPr>
                <w:noProof/>
                <w:webHidden/>
              </w:rPr>
              <w:fldChar w:fldCharType="separate"/>
            </w:r>
            <w:r>
              <w:rPr>
                <w:noProof/>
                <w:webHidden/>
              </w:rPr>
              <w:t>16</w:t>
            </w:r>
            <w:r>
              <w:rPr>
                <w:noProof/>
                <w:webHidden/>
              </w:rPr>
              <w:fldChar w:fldCharType="end"/>
            </w:r>
          </w:hyperlink>
        </w:p>
        <w:p w14:paraId="319164D1" w14:textId="61001E6F" w:rsidR="00A0381E" w:rsidRDefault="00A0381E">
          <w:pPr>
            <w:pStyle w:val="Spistreci3"/>
            <w:tabs>
              <w:tab w:val="left" w:pos="1320"/>
              <w:tab w:val="right" w:leader="dot" w:pos="9062"/>
            </w:tabs>
            <w:rPr>
              <w:rFonts w:cstheme="minorBidi"/>
              <w:noProof/>
              <w:sz w:val="22"/>
            </w:rPr>
          </w:pPr>
          <w:hyperlink w:anchor="_Toc504010349" w:history="1">
            <w:r w:rsidRPr="000A6ADE">
              <w:rPr>
                <w:rStyle w:val="Hipercze"/>
                <w:noProof/>
              </w:rPr>
              <w:t>2.2.1</w:t>
            </w:r>
            <w:r>
              <w:rPr>
                <w:rFonts w:cstheme="minorBidi"/>
                <w:noProof/>
                <w:sz w:val="22"/>
              </w:rPr>
              <w:tab/>
            </w:r>
            <w:r w:rsidRPr="000A6ADE">
              <w:rPr>
                <w:rStyle w:val="Hipercze"/>
                <w:noProof/>
              </w:rPr>
              <w:t>Uzasadnienie wyboru wykorzystanych formatów plików</w:t>
            </w:r>
            <w:r>
              <w:rPr>
                <w:noProof/>
                <w:webHidden/>
              </w:rPr>
              <w:tab/>
            </w:r>
            <w:r>
              <w:rPr>
                <w:noProof/>
                <w:webHidden/>
              </w:rPr>
              <w:fldChar w:fldCharType="begin"/>
            </w:r>
            <w:r>
              <w:rPr>
                <w:noProof/>
                <w:webHidden/>
              </w:rPr>
              <w:instrText xml:space="preserve"> PAGEREF _Toc504010349 \h </w:instrText>
            </w:r>
            <w:r>
              <w:rPr>
                <w:noProof/>
                <w:webHidden/>
              </w:rPr>
            </w:r>
            <w:r>
              <w:rPr>
                <w:noProof/>
                <w:webHidden/>
              </w:rPr>
              <w:fldChar w:fldCharType="separate"/>
            </w:r>
            <w:r>
              <w:rPr>
                <w:noProof/>
                <w:webHidden/>
              </w:rPr>
              <w:t>16</w:t>
            </w:r>
            <w:r>
              <w:rPr>
                <w:noProof/>
                <w:webHidden/>
              </w:rPr>
              <w:fldChar w:fldCharType="end"/>
            </w:r>
          </w:hyperlink>
        </w:p>
        <w:p w14:paraId="31D56A30" w14:textId="62736600" w:rsidR="00A0381E" w:rsidRDefault="00A0381E">
          <w:pPr>
            <w:pStyle w:val="Spistreci3"/>
            <w:tabs>
              <w:tab w:val="left" w:pos="1320"/>
              <w:tab w:val="right" w:leader="dot" w:pos="9062"/>
            </w:tabs>
            <w:rPr>
              <w:rFonts w:cstheme="minorBidi"/>
              <w:noProof/>
              <w:sz w:val="22"/>
            </w:rPr>
          </w:pPr>
          <w:hyperlink w:anchor="_Toc504010350" w:history="1">
            <w:r w:rsidRPr="000A6ADE">
              <w:rPr>
                <w:rStyle w:val="Hipercze"/>
                <w:noProof/>
              </w:rPr>
              <w:t>2.2.2</w:t>
            </w:r>
            <w:r>
              <w:rPr>
                <w:rFonts w:cstheme="minorBidi"/>
                <w:noProof/>
                <w:sz w:val="22"/>
              </w:rPr>
              <w:tab/>
            </w:r>
            <w:r w:rsidRPr="000A6ADE">
              <w:rPr>
                <w:rStyle w:val="Hipercze"/>
                <w:noProof/>
              </w:rPr>
              <w:t>Definicja geometrii sceny – format OBJ</w:t>
            </w:r>
            <w:r>
              <w:rPr>
                <w:noProof/>
                <w:webHidden/>
              </w:rPr>
              <w:tab/>
            </w:r>
            <w:r>
              <w:rPr>
                <w:noProof/>
                <w:webHidden/>
              </w:rPr>
              <w:fldChar w:fldCharType="begin"/>
            </w:r>
            <w:r>
              <w:rPr>
                <w:noProof/>
                <w:webHidden/>
              </w:rPr>
              <w:instrText xml:space="preserve"> PAGEREF _Toc504010350 \h </w:instrText>
            </w:r>
            <w:r>
              <w:rPr>
                <w:noProof/>
                <w:webHidden/>
              </w:rPr>
            </w:r>
            <w:r>
              <w:rPr>
                <w:noProof/>
                <w:webHidden/>
              </w:rPr>
              <w:fldChar w:fldCharType="separate"/>
            </w:r>
            <w:r>
              <w:rPr>
                <w:noProof/>
                <w:webHidden/>
              </w:rPr>
              <w:t>16</w:t>
            </w:r>
            <w:r>
              <w:rPr>
                <w:noProof/>
                <w:webHidden/>
              </w:rPr>
              <w:fldChar w:fldCharType="end"/>
            </w:r>
          </w:hyperlink>
        </w:p>
        <w:p w14:paraId="6357791E" w14:textId="4BFE0E9D" w:rsidR="00A0381E" w:rsidRDefault="00A0381E">
          <w:pPr>
            <w:pStyle w:val="Spistreci3"/>
            <w:tabs>
              <w:tab w:val="left" w:pos="1320"/>
              <w:tab w:val="right" w:leader="dot" w:pos="9062"/>
            </w:tabs>
            <w:rPr>
              <w:rFonts w:cstheme="minorBidi"/>
              <w:noProof/>
              <w:sz w:val="22"/>
            </w:rPr>
          </w:pPr>
          <w:hyperlink w:anchor="_Toc504010351" w:history="1">
            <w:r w:rsidRPr="000A6ADE">
              <w:rPr>
                <w:rStyle w:val="Hipercze"/>
                <w:noProof/>
              </w:rPr>
              <w:t>2.2.3</w:t>
            </w:r>
            <w:r>
              <w:rPr>
                <w:rFonts w:cstheme="minorBidi"/>
                <w:noProof/>
                <w:sz w:val="22"/>
              </w:rPr>
              <w:tab/>
            </w:r>
            <w:r w:rsidRPr="000A6ADE">
              <w:rPr>
                <w:rStyle w:val="Hipercze"/>
                <w:noProof/>
              </w:rPr>
              <w:t>Definicja materiałów – format MTL</w:t>
            </w:r>
            <w:r>
              <w:rPr>
                <w:noProof/>
                <w:webHidden/>
              </w:rPr>
              <w:tab/>
            </w:r>
            <w:r>
              <w:rPr>
                <w:noProof/>
                <w:webHidden/>
              </w:rPr>
              <w:fldChar w:fldCharType="begin"/>
            </w:r>
            <w:r>
              <w:rPr>
                <w:noProof/>
                <w:webHidden/>
              </w:rPr>
              <w:instrText xml:space="preserve"> PAGEREF _Toc504010351 \h </w:instrText>
            </w:r>
            <w:r>
              <w:rPr>
                <w:noProof/>
                <w:webHidden/>
              </w:rPr>
            </w:r>
            <w:r>
              <w:rPr>
                <w:noProof/>
                <w:webHidden/>
              </w:rPr>
              <w:fldChar w:fldCharType="separate"/>
            </w:r>
            <w:r>
              <w:rPr>
                <w:noProof/>
                <w:webHidden/>
              </w:rPr>
              <w:t>18</w:t>
            </w:r>
            <w:r>
              <w:rPr>
                <w:noProof/>
                <w:webHidden/>
              </w:rPr>
              <w:fldChar w:fldCharType="end"/>
            </w:r>
          </w:hyperlink>
        </w:p>
        <w:p w14:paraId="2DCE7141" w14:textId="69CEDDC7" w:rsidR="00A0381E" w:rsidRDefault="00A0381E">
          <w:pPr>
            <w:pStyle w:val="Spistreci3"/>
            <w:tabs>
              <w:tab w:val="left" w:pos="1320"/>
              <w:tab w:val="right" w:leader="dot" w:pos="9062"/>
            </w:tabs>
            <w:rPr>
              <w:rFonts w:cstheme="minorBidi"/>
              <w:noProof/>
              <w:sz w:val="22"/>
            </w:rPr>
          </w:pPr>
          <w:hyperlink w:anchor="_Toc504010352" w:history="1">
            <w:r w:rsidRPr="000A6ADE">
              <w:rPr>
                <w:rStyle w:val="Hipercze"/>
                <w:noProof/>
              </w:rPr>
              <w:t>2.2.4</w:t>
            </w:r>
            <w:r>
              <w:rPr>
                <w:rFonts w:cstheme="minorBidi"/>
                <w:noProof/>
                <w:sz w:val="22"/>
              </w:rPr>
              <w:tab/>
            </w:r>
            <w:r w:rsidRPr="000A6ADE">
              <w:rPr>
                <w:rStyle w:val="Hipercze"/>
                <w:noProof/>
              </w:rPr>
              <w:t>Tekstury – popularne formaty rastrowe</w:t>
            </w:r>
            <w:r>
              <w:rPr>
                <w:noProof/>
                <w:webHidden/>
              </w:rPr>
              <w:tab/>
            </w:r>
            <w:r>
              <w:rPr>
                <w:noProof/>
                <w:webHidden/>
              </w:rPr>
              <w:fldChar w:fldCharType="begin"/>
            </w:r>
            <w:r>
              <w:rPr>
                <w:noProof/>
                <w:webHidden/>
              </w:rPr>
              <w:instrText xml:space="preserve"> PAGEREF _Toc504010352 \h </w:instrText>
            </w:r>
            <w:r>
              <w:rPr>
                <w:noProof/>
                <w:webHidden/>
              </w:rPr>
            </w:r>
            <w:r>
              <w:rPr>
                <w:noProof/>
                <w:webHidden/>
              </w:rPr>
              <w:fldChar w:fldCharType="separate"/>
            </w:r>
            <w:r>
              <w:rPr>
                <w:noProof/>
                <w:webHidden/>
              </w:rPr>
              <w:t>19</w:t>
            </w:r>
            <w:r>
              <w:rPr>
                <w:noProof/>
                <w:webHidden/>
              </w:rPr>
              <w:fldChar w:fldCharType="end"/>
            </w:r>
          </w:hyperlink>
        </w:p>
        <w:p w14:paraId="63DBA008" w14:textId="3BEF1A84" w:rsidR="00A0381E" w:rsidRDefault="00A0381E">
          <w:pPr>
            <w:pStyle w:val="Spistreci3"/>
            <w:tabs>
              <w:tab w:val="left" w:pos="1320"/>
              <w:tab w:val="right" w:leader="dot" w:pos="9062"/>
            </w:tabs>
            <w:rPr>
              <w:rFonts w:cstheme="minorBidi"/>
              <w:noProof/>
              <w:sz w:val="22"/>
            </w:rPr>
          </w:pPr>
          <w:hyperlink w:anchor="_Toc504010353" w:history="1">
            <w:r w:rsidRPr="000A6ADE">
              <w:rPr>
                <w:rStyle w:val="Hipercze"/>
                <w:noProof/>
                <w:lang w:val="en-US"/>
              </w:rPr>
              <w:t>2.2.5</w:t>
            </w:r>
            <w:r>
              <w:rPr>
                <w:rFonts w:cstheme="minorBidi"/>
                <w:noProof/>
                <w:sz w:val="22"/>
              </w:rPr>
              <w:tab/>
            </w:r>
            <w:r w:rsidRPr="000A6ADE">
              <w:rPr>
                <w:rStyle w:val="Hipercze"/>
                <w:noProof/>
              </w:rPr>
              <w:t>Pozostałe elementy sceny</w:t>
            </w:r>
            <w:r>
              <w:rPr>
                <w:noProof/>
                <w:webHidden/>
              </w:rPr>
              <w:tab/>
            </w:r>
            <w:r>
              <w:rPr>
                <w:noProof/>
                <w:webHidden/>
              </w:rPr>
              <w:fldChar w:fldCharType="begin"/>
            </w:r>
            <w:r>
              <w:rPr>
                <w:noProof/>
                <w:webHidden/>
              </w:rPr>
              <w:instrText xml:space="preserve"> PAGEREF _Toc504010353 \h </w:instrText>
            </w:r>
            <w:r>
              <w:rPr>
                <w:noProof/>
                <w:webHidden/>
              </w:rPr>
            </w:r>
            <w:r>
              <w:rPr>
                <w:noProof/>
                <w:webHidden/>
              </w:rPr>
              <w:fldChar w:fldCharType="separate"/>
            </w:r>
            <w:r>
              <w:rPr>
                <w:noProof/>
                <w:webHidden/>
              </w:rPr>
              <w:t>20</w:t>
            </w:r>
            <w:r>
              <w:rPr>
                <w:noProof/>
                <w:webHidden/>
              </w:rPr>
              <w:fldChar w:fldCharType="end"/>
            </w:r>
          </w:hyperlink>
        </w:p>
        <w:p w14:paraId="7B972F70" w14:textId="4FC0FEF3" w:rsidR="00A0381E" w:rsidRDefault="00A0381E">
          <w:pPr>
            <w:pStyle w:val="Spistreci1"/>
            <w:tabs>
              <w:tab w:val="left" w:pos="440"/>
              <w:tab w:val="right" w:leader="dot" w:pos="9062"/>
            </w:tabs>
            <w:rPr>
              <w:noProof/>
              <w:sz w:val="22"/>
              <w:lang w:eastAsia="pl-PL"/>
            </w:rPr>
          </w:pPr>
          <w:hyperlink w:anchor="_Toc504010354" w:history="1">
            <w:r w:rsidRPr="000A6ADE">
              <w:rPr>
                <w:rStyle w:val="Hipercze"/>
                <w:noProof/>
              </w:rPr>
              <w:t>3</w:t>
            </w:r>
            <w:r>
              <w:rPr>
                <w:noProof/>
                <w:sz w:val="22"/>
                <w:lang w:eastAsia="pl-PL"/>
              </w:rPr>
              <w:tab/>
            </w:r>
            <w:r w:rsidRPr="000A6ADE">
              <w:rPr>
                <w:rStyle w:val="Hipercze"/>
                <w:noProof/>
              </w:rPr>
              <w:t>Projekt, architektura i implementacja rozwiązania</w:t>
            </w:r>
            <w:r>
              <w:rPr>
                <w:noProof/>
                <w:webHidden/>
              </w:rPr>
              <w:tab/>
            </w:r>
            <w:r>
              <w:rPr>
                <w:noProof/>
                <w:webHidden/>
              </w:rPr>
              <w:fldChar w:fldCharType="begin"/>
            </w:r>
            <w:r>
              <w:rPr>
                <w:noProof/>
                <w:webHidden/>
              </w:rPr>
              <w:instrText xml:space="preserve"> PAGEREF _Toc504010354 \h </w:instrText>
            </w:r>
            <w:r>
              <w:rPr>
                <w:noProof/>
                <w:webHidden/>
              </w:rPr>
            </w:r>
            <w:r>
              <w:rPr>
                <w:noProof/>
                <w:webHidden/>
              </w:rPr>
              <w:fldChar w:fldCharType="separate"/>
            </w:r>
            <w:r>
              <w:rPr>
                <w:noProof/>
                <w:webHidden/>
              </w:rPr>
              <w:t>20</w:t>
            </w:r>
            <w:r>
              <w:rPr>
                <w:noProof/>
                <w:webHidden/>
              </w:rPr>
              <w:fldChar w:fldCharType="end"/>
            </w:r>
          </w:hyperlink>
        </w:p>
        <w:p w14:paraId="7203E866" w14:textId="05D16441" w:rsidR="00A0381E" w:rsidRDefault="00A0381E">
          <w:pPr>
            <w:pStyle w:val="Spistreci2"/>
            <w:tabs>
              <w:tab w:val="left" w:pos="880"/>
              <w:tab w:val="right" w:leader="dot" w:pos="9062"/>
            </w:tabs>
            <w:rPr>
              <w:rFonts w:cstheme="minorBidi"/>
              <w:noProof/>
              <w:sz w:val="22"/>
            </w:rPr>
          </w:pPr>
          <w:hyperlink w:anchor="_Toc504010355" w:history="1">
            <w:r w:rsidRPr="000A6ADE">
              <w:rPr>
                <w:rStyle w:val="Hipercze"/>
                <w:noProof/>
              </w:rPr>
              <w:t>3.1</w:t>
            </w:r>
            <w:r>
              <w:rPr>
                <w:rFonts w:cstheme="minorBidi"/>
                <w:noProof/>
                <w:sz w:val="22"/>
              </w:rPr>
              <w:tab/>
            </w:r>
            <w:r w:rsidRPr="000A6ADE">
              <w:rPr>
                <w:rStyle w:val="Hipercze"/>
                <w:noProof/>
              </w:rPr>
              <w:t>Analiza wymagań</w:t>
            </w:r>
            <w:r>
              <w:rPr>
                <w:noProof/>
                <w:webHidden/>
              </w:rPr>
              <w:tab/>
            </w:r>
            <w:r>
              <w:rPr>
                <w:noProof/>
                <w:webHidden/>
              </w:rPr>
              <w:fldChar w:fldCharType="begin"/>
            </w:r>
            <w:r>
              <w:rPr>
                <w:noProof/>
                <w:webHidden/>
              </w:rPr>
              <w:instrText xml:space="preserve"> PAGEREF _Toc504010355 \h </w:instrText>
            </w:r>
            <w:r>
              <w:rPr>
                <w:noProof/>
                <w:webHidden/>
              </w:rPr>
            </w:r>
            <w:r>
              <w:rPr>
                <w:noProof/>
                <w:webHidden/>
              </w:rPr>
              <w:fldChar w:fldCharType="separate"/>
            </w:r>
            <w:r>
              <w:rPr>
                <w:noProof/>
                <w:webHidden/>
              </w:rPr>
              <w:t>20</w:t>
            </w:r>
            <w:r>
              <w:rPr>
                <w:noProof/>
                <w:webHidden/>
              </w:rPr>
              <w:fldChar w:fldCharType="end"/>
            </w:r>
          </w:hyperlink>
        </w:p>
        <w:p w14:paraId="1AF7960E" w14:textId="291C5E8E" w:rsidR="00A0381E" w:rsidRDefault="00A0381E">
          <w:pPr>
            <w:pStyle w:val="Spistreci2"/>
            <w:tabs>
              <w:tab w:val="left" w:pos="880"/>
              <w:tab w:val="right" w:leader="dot" w:pos="9062"/>
            </w:tabs>
            <w:rPr>
              <w:rFonts w:cstheme="minorBidi"/>
              <w:noProof/>
              <w:sz w:val="22"/>
            </w:rPr>
          </w:pPr>
          <w:hyperlink w:anchor="_Toc504010356" w:history="1">
            <w:r w:rsidRPr="000A6ADE">
              <w:rPr>
                <w:rStyle w:val="Hipercze"/>
                <w:noProof/>
              </w:rPr>
              <w:t>3.2</w:t>
            </w:r>
            <w:r>
              <w:rPr>
                <w:rFonts w:cstheme="minorBidi"/>
                <w:noProof/>
                <w:sz w:val="22"/>
              </w:rPr>
              <w:tab/>
            </w:r>
            <w:r w:rsidRPr="000A6ADE">
              <w:rPr>
                <w:rStyle w:val="Hipercze"/>
                <w:noProof/>
              </w:rPr>
              <w:t>Architektura rozwiązania</w:t>
            </w:r>
            <w:r>
              <w:rPr>
                <w:noProof/>
                <w:webHidden/>
              </w:rPr>
              <w:tab/>
            </w:r>
            <w:r>
              <w:rPr>
                <w:noProof/>
                <w:webHidden/>
              </w:rPr>
              <w:fldChar w:fldCharType="begin"/>
            </w:r>
            <w:r>
              <w:rPr>
                <w:noProof/>
                <w:webHidden/>
              </w:rPr>
              <w:instrText xml:space="preserve"> PAGEREF _Toc504010356 \h </w:instrText>
            </w:r>
            <w:r>
              <w:rPr>
                <w:noProof/>
                <w:webHidden/>
              </w:rPr>
            </w:r>
            <w:r>
              <w:rPr>
                <w:noProof/>
                <w:webHidden/>
              </w:rPr>
              <w:fldChar w:fldCharType="separate"/>
            </w:r>
            <w:r>
              <w:rPr>
                <w:noProof/>
                <w:webHidden/>
              </w:rPr>
              <w:t>21</w:t>
            </w:r>
            <w:r>
              <w:rPr>
                <w:noProof/>
                <w:webHidden/>
              </w:rPr>
              <w:fldChar w:fldCharType="end"/>
            </w:r>
          </w:hyperlink>
        </w:p>
        <w:p w14:paraId="27445A73" w14:textId="37C7FF4D" w:rsidR="00A0381E" w:rsidRDefault="00A0381E">
          <w:pPr>
            <w:pStyle w:val="Spistreci3"/>
            <w:tabs>
              <w:tab w:val="left" w:pos="1320"/>
              <w:tab w:val="right" w:leader="dot" w:pos="9062"/>
            </w:tabs>
            <w:rPr>
              <w:rFonts w:cstheme="minorBidi"/>
              <w:noProof/>
              <w:sz w:val="22"/>
            </w:rPr>
          </w:pPr>
          <w:hyperlink w:anchor="_Toc504010357" w:history="1">
            <w:r w:rsidRPr="000A6ADE">
              <w:rPr>
                <w:rStyle w:val="Hipercze"/>
                <w:noProof/>
              </w:rPr>
              <w:t>3.2.1</w:t>
            </w:r>
            <w:r>
              <w:rPr>
                <w:rFonts w:cstheme="minorBidi"/>
                <w:noProof/>
                <w:sz w:val="22"/>
              </w:rPr>
              <w:tab/>
            </w:r>
            <w:r w:rsidRPr="000A6ADE">
              <w:rPr>
                <w:rStyle w:val="Hipercze"/>
                <w:noProof/>
              </w:rPr>
              <w:t>Wzorce architektoniczne</w:t>
            </w:r>
            <w:r>
              <w:rPr>
                <w:noProof/>
                <w:webHidden/>
              </w:rPr>
              <w:tab/>
            </w:r>
            <w:r>
              <w:rPr>
                <w:noProof/>
                <w:webHidden/>
              </w:rPr>
              <w:fldChar w:fldCharType="begin"/>
            </w:r>
            <w:r>
              <w:rPr>
                <w:noProof/>
                <w:webHidden/>
              </w:rPr>
              <w:instrText xml:space="preserve"> PAGEREF _Toc504010357 \h </w:instrText>
            </w:r>
            <w:r>
              <w:rPr>
                <w:noProof/>
                <w:webHidden/>
              </w:rPr>
            </w:r>
            <w:r>
              <w:rPr>
                <w:noProof/>
                <w:webHidden/>
              </w:rPr>
              <w:fldChar w:fldCharType="separate"/>
            </w:r>
            <w:r>
              <w:rPr>
                <w:noProof/>
                <w:webHidden/>
              </w:rPr>
              <w:t>21</w:t>
            </w:r>
            <w:r>
              <w:rPr>
                <w:noProof/>
                <w:webHidden/>
              </w:rPr>
              <w:fldChar w:fldCharType="end"/>
            </w:r>
          </w:hyperlink>
        </w:p>
        <w:p w14:paraId="044EAC92" w14:textId="5751AE6C" w:rsidR="00A0381E" w:rsidRDefault="00A0381E">
          <w:pPr>
            <w:pStyle w:val="Spistreci3"/>
            <w:tabs>
              <w:tab w:val="left" w:pos="1320"/>
              <w:tab w:val="right" w:leader="dot" w:pos="9062"/>
            </w:tabs>
            <w:rPr>
              <w:rFonts w:cstheme="minorBidi"/>
              <w:noProof/>
              <w:sz w:val="22"/>
            </w:rPr>
          </w:pPr>
          <w:hyperlink w:anchor="_Toc504010358" w:history="1">
            <w:r w:rsidRPr="000A6ADE">
              <w:rPr>
                <w:rStyle w:val="Hipercze"/>
                <w:noProof/>
              </w:rPr>
              <w:t>3.2.2</w:t>
            </w:r>
            <w:r>
              <w:rPr>
                <w:rFonts w:cstheme="minorBidi"/>
                <w:noProof/>
                <w:sz w:val="22"/>
              </w:rPr>
              <w:tab/>
            </w:r>
            <w:r w:rsidRPr="000A6ADE">
              <w:rPr>
                <w:rStyle w:val="Hipercze"/>
                <w:noProof/>
              </w:rPr>
              <w:t>Opis implementacji</w:t>
            </w:r>
            <w:r>
              <w:rPr>
                <w:noProof/>
                <w:webHidden/>
              </w:rPr>
              <w:tab/>
            </w:r>
            <w:r>
              <w:rPr>
                <w:noProof/>
                <w:webHidden/>
              </w:rPr>
              <w:fldChar w:fldCharType="begin"/>
            </w:r>
            <w:r>
              <w:rPr>
                <w:noProof/>
                <w:webHidden/>
              </w:rPr>
              <w:instrText xml:space="preserve"> PAGEREF _Toc504010358 \h </w:instrText>
            </w:r>
            <w:r>
              <w:rPr>
                <w:noProof/>
                <w:webHidden/>
              </w:rPr>
            </w:r>
            <w:r>
              <w:rPr>
                <w:noProof/>
                <w:webHidden/>
              </w:rPr>
              <w:fldChar w:fldCharType="separate"/>
            </w:r>
            <w:r>
              <w:rPr>
                <w:noProof/>
                <w:webHidden/>
              </w:rPr>
              <w:t>22</w:t>
            </w:r>
            <w:r>
              <w:rPr>
                <w:noProof/>
                <w:webHidden/>
              </w:rPr>
              <w:fldChar w:fldCharType="end"/>
            </w:r>
          </w:hyperlink>
        </w:p>
        <w:p w14:paraId="593F18C1" w14:textId="1E1709BD" w:rsidR="00A0381E" w:rsidRDefault="00A0381E">
          <w:pPr>
            <w:pStyle w:val="Spistreci2"/>
            <w:tabs>
              <w:tab w:val="left" w:pos="880"/>
              <w:tab w:val="right" w:leader="dot" w:pos="9062"/>
            </w:tabs>
            <w:rPr>
              <w:rFonts w:cstheme="minorBidi"/>
              <w:noProof/>
              <w:sz w:val="22"/>
            </w:rPr>
          </w:pPr>
          <w:hyperlink w:anchor="_Toc504010359" w:history="1">
            <w:r w:rsidRPr="000A6ADE">
              <w:rPr>
                <w:rStyle w:val="Hipercze"/>
                <w:noProof/>
              </w:rPr>
              <w:t>3.3</w:t>
            </w:r>
            <w:r>
              <w:rPr>
                <w:rFonts w:cstheme="minorBidi"/>
                <w:noProof/>
                <w:sz w:val="22"/>
              </w:rPr>
              <w:tab/>
            </w:r>
            <w:r w:rsidRPr="000A6ADE">
              <w:rPr>
                <w:rStyle w:val="Hipercze"/>
                <w:noProof/>
              </w:rPr>
              <w:t>Omówienie wykorzystanych technologii</w:t>
            </w:r>
            <w:r>
              <w:rPr>
                <w:noProof/>
                <w:webHidden/>
              </w:rPr>
              <w:tab/>
            </w:r>
            <w:r>
              <w:rPr>
                <w:noProof/>
                <w:webHidden/>
              </w:rPr>
              <w:fldChar w:fldCharType="begin"/>
            </w:r>
            <w:r>
              <w:rPr>
                <w:noProof/>
                <w:webHidden/>
              </w:rPr>
              <w:instrText xml:space="preserve"> PAGEREF _Toc504010359 \h </w:instrText>
            </w:r>
            <w:r>
              <w:rPr>
                <w:noProof/>
                <w:webHidden/>
              </w:rPr>
            </w:r>
            <w:r>
              <w:rPr>
                <w:noProof/>
                <w:webHidden/>
              </w:rPr>
              <w:fldChar w:fldCharType="separate"/>
            </w:r>
            <w:r>
              <w:rPr>
                <w:noProof/>
                <w:webHidden/>
              </w:rPr>
              <w:t>23</w:t>
            </w:r>
            <w:r>
              <w:rPr>
                <w:noProof/>
                <w:webHidden/>
              </w:rPr>
              <w:fldChar w:fldCharType="end"/>
            </w:r>
          </w:hyperlink>
        </w:p>
        <w:p w14:paraId="64A59B66" w14:textId="68E5C1AA" w:rsidR="00A0381E" w:rsidRDefault="00A0381E">
          <w:pPr>
            <w:pStyle w:val="Spistreci3"/>
            <w:tabs>
              <w:tab w:val="left" w:pos="1320"/>
              <w:tab w:val="right" w:leader="dot" w:pos="9062"/>
            </w:tabs>
            <w:rPr>
              <w:rFonts w:cstheme="minorBidi"/>
              <w:noProof/>
              <w:sz w:val="22"/>
            </w:rPr>
          </w:pPr>
          <w:hyperlink w:anchor="_Toc504010360" w:history="1">
            <w:r w:rsidRPr="000A6ADE">
              <w:rPr>
                <w:rStyle w:val="Hipercze"/>
                <w:noProof/>
              </w:rPr>
              <w:t>3.3.1</w:t>
            </w:r>
            <w:r>
              <w:rPr>
                <w:rFonts w:cstheme="minorBidi"/>
                <w:noProof/>
                <w:sz w:val="22"/>
              </w:rPr>
              <w:tab/>
            </w:r>
            <w:r w:rsidRPr="000A6ADE">
              <w:rPr>
                <w:rStyle w:val="Hipercze"/>
                <w:noProof/>
              </w:rPr>
              <w:t>Metodyka agile</w:t>
            </w:r>
            <w:r>
              <w:rPr>
                <w:noProof/>
                <w:webHidden/>
              </w:rPr>
              <w:tab/>
            </w:r>
            <w:r>
              <w:rPr>
                <w:noProof/>
                <w:webHidden/>
              </w:rPr>
              <w:fldChar w:fldCharType="begin"/>
            </w:r>
            <w:r>
              <w:rPr>
                <w:noProof/>
                <w:webHidden/>
              </w:rPr>
              <w:instrText xml:space="preserve"> PAGEREF _Toc504010360 \h </w:instrText>
            </w:r>
            <w:r>
              <w:rPr>
                <w:noProof/>
                <w:webHidden/>
              </w:rPr>
            </w:r>
            <w:r>
              <w:rPr>
                <w:noProof/>
                <w:webHidden/>
              </w:rPr>
              <w:fldChar w:fldCharType="separate"/>
            </w:r>
            <w:r>
              <w:rPr>
                <w:noProof/>
                <w:webHidden/>
              </w:rPr>
              <w:t>23</w:t>
            </w:r>
            <w:r>
              <w:rPr>
                <w:noProof/>
                <w:webHidden/>
              </w:rPr>
              <w:fldChar w:fldCharType="end"/>
            </w:r>
          </w:hyperlink>
        </w:p>
        <w:p w14:paraId="4047787D" w14:textId="4BD3E842" w:rsidR="00A0381E" w:rsidRDefault="00A0381E">
          <w:pPr>
            <w:pStyle w:val="Spistreci3"/>
            <w:tabs>
              <w:tab w:val="left" w:pos="1320"/>
              <w:tab w:val="right" w:leader="dot" w:pos="9062"/>
            </w:tabs>
            <w:rPr>
              <w:rFonts w:cstheme="minorBidi"/>
              <w:noProof/>
              <w:sz w:val="22"/>
            </w:rPr>
          </w:pPr>
          <w:hyperlink w:anchor="_Toc504010361" w:history="1">
            <w:r w:rsidRPr="000A6ADE">
              <w:rPr>
                <w:rStyle w:val="Hipercze"/>
                <w:noProof/>
              </w:rPr>
              <w:t>3.3.2</w:t>
            </w:r>
            <w:r>
              <w:rPr>
                <w:rFonts w:cstheme="minorBidi"/>
                <w:noProof/>
                <w:sz w:val="22"/>
              </w:rPr>
              <w:tab/>
            </w:r>
            <w:r w:rsidRPr="000A6ADE">
              <w:rPr>
                <w:rStyle w:val="Hipercze"/>
                <w:noProof/>
              </w:rPr>
              <w:t>Zarządzanie projektem</w:t>
            </w:r>
            <w:r>
              <w:rPr>
                <w:noProof/>
                <w:webHidden/>
              </w:rPr>
              <w:tab/>
            </w:r>
            <w:r>
              <w:rPr>
                <w:noProof/>
                <w:webHidden/>
              </w:rPr>
              <w:fldChar w:fldCharType="begin"/>
            </w:r>
            <w:r>
              <w:rPr>
                <w:noProof/>
                <w:webHidden/>
              </w:rPr>
              <w:instrText xml:space="preserve"> PAGEREF _Toc504010361 \h </w:instrText>
            </w:r>
            <w:r>
              <w:rPr>
                <w:noProof/>
                <w:webHidden/>
              </w:rPr>
            </w:r>
            <w:r>
              <w:rPr>
                <w:noProof/>
                <w:webHidden/>
              </w:rPr>
              <w:fldChar w:fldCharType="separate"/>
            </w:r>
            <w:r>
              <w:rPr>
                <w:noProof/>
                <w:webHidden/>
              </w:rPr>
              <w:t>24</w:t>
            </w:r>
            <w:r>
              <w:rPr>
                <w:noProof/>
                <w:webHidden/>
              </w:rPr>
              <w:fldChar w:fldCharType="end"/>
            </w:r>
          </w:hyperlink>
        </w:p>
        <w:p w14:paraId="10E6247C" w14:textId="65AC29E2" w:rsidR="00A0381E" w:rsidRDefault="00A0381E">
          <w:pPr>
            <w:pStyle w:val="Spistreci3"/>
            <w:tabs>
              <w:tab w:val="left" w:pos="1320"/>
              <w:tab w:val="right" w:leader="dot" w:pos="9062"/>
            </w:tabs>
            <w:rPr>
              <w:rFonts w:cstheme="minorBidi"/>
              <w:noProof/>
              <w:sz w:val="22"/>
            </w:rPr>
          </w:pPr>
          <w:hyperlink w:anchor="_Toc504010362" w:history="1">
            <w:r w:rsidRPr="000A6ADE">
              <w:rPr>
                <w:rStyle w:val="Hipercze"/>
                <w:noProof/>
              </w:rPr>
              <w:t>3.3.3</w:t>
            </w:r>
            <w:r>
              <w:rPr>
                <w:rFonts w:cstheme="minorBidi"/>
                <w:noProof/>
                <w:sz w:val="22"/>
              </w:rPr>
              <w:tab/>
            </w:r>
            <w:r w:rsidRPr="000A6ADE">
              <w:rPr>
                <w:rStyle w:val="Hipercze"/>
                <w:noProof/>
              </w:rPr>
              <w:t>System kontroli wersji</w:t>
            </w:r>
            <w:r>
              <w:rPr>
                <w:noProof/>
                <w:webHidden/>
              </w:rPr>
              <w:tab/>
            </w:r>
            <w:r>
              <w:rPr>
                <w:noProof/>
                <w:webHidden/>
              </w:rPr>
              <w:fldChar w:fldCharType="begin"/>
            </w:r>
            <w:r>
              <w:rPr>
                <w:noProof/>
                <w:webHidden/>
              </w:rPr>
              <w:instrText xml:space="preserve"> PAGEREF _Toc504010362 \h </w:instrText>
            </w:r>
            <w:r>
              <w:rPr>
                <w:noProof/>
                <w:webHidden/>
              </w:rPr>
            </w:r>
            <w:r>
              <w:rPr>
                <w:noProof/>
                <w:webHidden/>
              </w:rPr>
              <w:fldChar w:fldCharType="separate"/>
            </w:r>
            <w:r>
              <w:rPr>
                <w:noProof/>
                <w:webHidden/>
              </w:rPr>
              <w:t>24</w:t>
            </w:r>
            <w:r>
              <w:rPr>
                <w:noProof/>
                <w:webHidden/>
              </w:rPr>
              <w:fldChar w:fldCharType="end"/>
            </w:r>
          </w:hyperlink>
        </w:p>
        <w:p w14:paraId="6812710D" w14:textId="41B2B4D1" w:rsidR="00A0381E" w:rsidRDefault="00A0381E">
          <w:pPr>
            <w:pStyle w:val="Spistreci3"/>
            <w:tabs>
              <w:tab w:val="left" w:pos="1320"/>
              <w:tab w:val="right" w:leader="dot" w:pos="9062"/>
            </w:tabs>
            <w:rPr>
              <w:rFonts w:cstheme="minorBidi"/>
              <w:noProof/>
              <w:sz w:val="22"/>
            </w:rPr>
          </w:pPr>
          <w:hyperlink w:anchor="_Toc504010363" w:history="1">
            <w:r w:rsidRPr="000A6ADE">
              <w:rPr>
                <w:rStyle w:val="Hipercze"/>
                <w:noProof/>
              </w:rPr>
              <w:t>3.3.4</w:t>
            </w:r>
            <w:r>
              <w:rPr>
                <w:rFonts w:cstheme="minorBidi"/>
                <w:noProof/>
                <w:sz w:val="22"/>
              </w:rPr>
              <w:tab/>
            </w:r>
            <w:r w:rsidRPr="000A6ADE">
              <w:rPr>
                <w:rStyle w:val="Hipercze"/>
                <w:noProof/>
              </w:rPr>
              <w:t>Środowisko pracy</w:t>
            </w:r>
            <w:r>
              <w:rPr>
                <w:noProof/>
                <w:webHidden/>
              </w:rPr>
              <w:tab/>
            </w:r>
            <w:r>
              <w:rPr>
                <w:noProof/>
                <w:webHidden/>
              </w:rPr>
              <w:fldChar w:fldCharType="begin"/>
            </w:r>
            <w:r>
              <w:rPr>
                <w:noProof/>
                <w:webHidden/>
              </w:rPr>
              <w:instrText xml:space="preserve"> PAGEREF _Toc504010363 \h </w:instrText>
            </w:r>
            <w:r>
              <w:rPr>
                <w:noProof/>
                <w:webHidden/>
              </w:rPr>
            </w:r>
            <w:r>
              <w:rPr>
                <w:noProof/>
                <w:webHidden/>
              </w:rPr>
              <w:fldChar w:fldCharType="separate"/>
            </w:r>
            <w:r>
              <w:rPr>
                <w:noProof/>
                <w:webHidden/>
              </w:rPr>
              <w:t>25</w:t>
            </w:r>
            <w:r>
              <w:rPr>
                <w:noProof/>
                <w:webHidden/>
              </w:rPr>
              <w:fldChar w:fldCharType="end"/>
            </w:r>
          </w:hyperlink>
        </w:p>
        <w:p w14:paraId="2687EEEB" w14:textId="2D6FAE5B" w:rsidR="00A0381E" w:rsidRDefault="00A0381E">
          <w:pPr>
            <w:pStyle w:val="Spistreci3"/>
            <w:tabs>
              <w:tab w:val="left" w:pos="1320"/>
              <w:tab w:val="right" w:leader="dot" w:pos="9062"/>
            </w:tabs>
            <w:rPr>
              <w:rFonts w:cstheme="minorBidi"/>
              <w:noProof/>
              <w:sz w:val="22"/>
            </w:rPr>
          </w:pPr>
          <w:hyperlink w:anchor="_Toc504010364" w:history="1">
            <w:r w:rsidRPr="000A6ADE">
              <w:rPr>
                <w:rStyle w:val="Hipercze"/>
                <w:noProof/>
              </w:rPr>
              <w:t>3.3.5</w:t>
            </w:r>
            <w:r>
              <w:rPr>
                <w:rFonts w:cstheme="minorBidi"/>
                <w:noProof/>
                <w:sz w:val="22"/>
              </w:rPr>
              <w:tab/>
            </w:r>
            <w:r w:rsidRPr="000A6ADE">
              <w:rPr>
                <w:rStyle w:val="Hipercze"/>
                <w:noProof/>
              </w:rPr>
              <w:t>Stos technologiczny</w:t>
            </w:r>
            <w:r>
              <w:rPr>
                <w:noProof/>
                <w:webHidden/>
              </w:rPr>
              <w:tab/>
            </w:r>
            <w:r>
              <w:rPr>
                <w:noProof/>
                <w:webHidden/>
              </w:rPr>
              <w:fldChar w:fldCharType="begin"/>
            </w:r>
            <w:r>
              <w:rPr>
                <w:noProof/>
                <w:webHidden/>
              </w:rPr>
              <w:instrText xml:space="preserve"> PAGEREF _Toc504010364 \h </w:instrText>
            </w:r>
            <w:r>
              <w:rPr>
                <w:noProof/>
                <w:webHidden/>
              </w:rPr>
            </w:r>
            <w:r>
              <w:rPr>
                <w:noProof/>
                <w:webHidden/>
              </w:rPr>
              <w:fldChar w:fldCharType="separate"/>
            </w:r>
            <w:r>
              <w:rPr>
                <w:noProof/>
                <w:webHidden/>
              </w:rPr>
              <w:t>25</w:t>
            </w:r>
            <w:r>
              <w:rPr>
                <w:noProof/>
                <w:webHidden/>
              </w:rPr>
              <w:fldChar w:fldCharType="end"/>
            </w:r>
          </w:hyperlink>
        </w:p>
        <w:p w14:paraId="47E57620" w14:textId="7DB44802" w:rsidR="00A0381E" w:rsidRDefault="00A0381E">
          <w:pPr>
            <w:pStyle w:val="Spistreci1"/>
            <w:tabs>
              <w:tab w:val="left" w:pos="440"/>
              <w:tab w:val="right" w:leader="dot" w:pos="9062"/>
            </w:tabs>
            <w:rPr>
              <w:noProof/>
              <w:sz w:val="22"/>
              <w:lang w:eastAsia="pl-PL"/>
            </w:rPr>
          </w:pPr>
          <w:hyperlink w:anchor="_Toc504010365" w:history="1">
            <w:r w:rsidRPr="000A6ADE">
              <w:rPr>
                <w:rStyle w:val="Hipercze"/>
                <w:noProof/>
              </w:rPr>
              <w:t>4</w:t>
            </w:r>
            <w:r>
              <w:rPr>
                <w:noProof/>
                <w:sz w:val="22"/>
                <w:lang w:eastAsia="pl-PL"/>
              </w:rPr>
              <w:tab/>
            </w:r>
            <w:r w:rsidRPr="000A6ADE">
              <w:rPr>
                <w:rStyle w:val="Hipercze"/>
                <w:noProof/>
              </w:rPr>
              <w:t>Instrukcja użytkownika</w:t>
            </w:r>
            <w:r>
              <w:rPr>
                <w:noProof/>
                <w:webHidden/>
              </w:rPr>
              <w:tab/>
            </w:r>
            <w:r>
              <w:rPr>
                <w:noProof/>
                <w:webHidden/>
              </w:rPr>
              <w:fldChar w:fldCharType="begin"/>
            </w:r>
            <w:r>
              <w:rPr>
                <w:noProof/>
                <w:webHidden/>
              </w:rPr>
              <w:instrText xml:space="preserve"> PAGEREF _Toc504010365 \h </w:instrText>
            </w:r>
            <w:r>
              <w:rPr>
                <w:noProof/>
                <w:webHidden/>
              </w:rPr>
            </w:r>
            <w:r>
              <w:rPr>
                <w:noProof/>
                <w:webHidden/>
              </w:rPr>
              <w:fldChar w:fldCharType="separate"/>
            </w:r>
            <w:r>
              <w:rPr>
                <w:noProof/>
                <w:webHidden/>
              </w:rPr>
              <w:t>25</w:t>
            </w:r>
            <w:r>
              <w:rPr>
                <w:noProof/>
                <w:webHidden/>
              </w:rPr>
              <w:fldChar w:fldCharType="end"/>
            </w:r>
          </w:hyperlink>
        </w:p>
        <w:p w14:paraId="48F191C6" w14:textId="081B4693" w:rsidR="00A0381E" w:rsidRDefault="00A0381E">
          <w:pPr>
            <w:pStyle w:val="Spistreci2"/>
            <w:tabs>
              <w:tab w:val="left" w:pos="880"/>
              <w:tab w:val="right" w:leader="dot" w:pos="9062"/>
            </w:tabs>
            <w:rPr>
              <w:rFonts w:cstheme="minorBidi"/>
              <w:noProof/>
              <w:sz w:val="22"/>
            </w:rPr>
          </w:pPr>
          <w:hyperlink w:anchor="_Toc504010366" w:history="1">
            <w:r w:rsidRPr="000A6ADE">
              <w:rPr>
                <w:rStyle w:val="Hipercze"/>
                <w:noProof/>
              </w:rPr>
              <w:t>4.1</w:t>
            </w:r>
            <w:r>
              <w:rPr>
                <w:rFonts w:cstheme="minorBidi"/>
                <w:noProof/>
                <w:sz w:val="22"/>
              </w:rPr>
              <w:tab/>
            </w:r>
            <w:r w:rsidRPr="000A6ADE">
              <w:rPr>
                <w:rStyle w:val="Hipercze"/>
                <w:noProof/>
              </w:rPr>
              <w:t>Instalacja</w:t>
            </w:r>
            <w:r>
              <w:rPr>
                <w:noProof/>
                <w:webHidden/>
              </w:rPr>
              <w:tab/>
            </w:r>
            <w:r>
              <w:rPr>
                <w:noProof/>
                <w:webHidden/>
              </w:rPr>
              <w:fldChar w:fldCharType="begin"/>
            </w:r>
            <w:r>
              <w:rPr>
                <w:noProof/>
                <w:webHidden/>
              </w:rPr>
              <w:instrText xml:space="preserve"> PAGEREF _Toc504010366 \h </w:instrText>
            </w:r>
            <w:r>
              <w:rPr>
                <w:noProof/>
                <w:webHidden/>
              </w:rPr>
            </w:r>
            <w:r>
              <w:rPr>
                <w:noProof/>
                <w:webHidden/>
              </w:rPr>
              <w:fldChar w:fldCharType="separate"/>
            </w:r>
            <w:r>
              <w:rPr>
                <w:noProof/>
                <w:webHidden/>
              </w:rPr>
              <w:t>25</w:t>
            </w:r>
            <w:r>
              <w:rPr>
                <w:noProof/>
                <w:webHidden/>
              </w:rPr>
              <w:fldChar w:fldCharType="end"/>
            </w:r>
          </w:hyperlink>
        </w:p>
        <w:p w14:paraId="76724533" w14:textId="22C62E27" w:rsidR="00A0381E" w:rsidRDefault="00A0381E">
          <w:pPr>
            <w:pStyle w:val="Spistreci3"/>
            <w:tabs>
              <w:tab w:val="left" w:pos="1320"/>
              <w:tab w:val="right" w:leader="dot" w:pos="9062"/>
            </w:tabs>
            <w:rPr>
              <w:rFonts w:cstheme="minorBidi"/>
              <w:noProof/>
              <w:sz w:val="22"/>
            </w:rPr>
          </w:pPr>
          <w:hyperlink w:anchor="_Toc504010367" w:history="1">
            <w:r w:rsidRPr="000A6ADE">
              <w:rPr>
                <w:rStyle w:val="Hipercze"/>
                <w:noProof/>
              </w:rPr>
              <w:t>4.1.1</w:t>
            </w:r>
            <w:r>
              <w:rPr>
                <w:rFonts w:cstheme="minorBidi"/>
                <w:noProof/>
                <w:sz w:val="22"/>
              </w:rPr>
              <w:tab/>
            </w:r>
            <w:r w:rsidRPr="000A6ADE">
              <w:rPr>
                <w:rStyle w:val="Hipercze"/>
                <w:noProof/>
              </w:rPr>
              <w:t>Wymagania minimalne</w:t>
            </w:r>
            <w:r>
              <w:rPr>
                <w:noProof/>
                <w:webHidden/>
              </w:rPr>
              <w:tab/>
            </w:r>
            <w:r>
              <w:rPr>
                <w:noProof/>
                <w:webHidden/>
              </w:rPr>
              <w:fldChar w:fldCharType="begin"/>
            </w:r>
            <w:r>
              <w:rPr>
                <w:noProof/>
                <w:webHidden/>
              </w:rPr>
              <w:instrText xml:space="preserve"> PAGEREF _Toc504010367 \h </w:instrText>
            </w:r>
            <w:r>
              <w:rPr>
                <w:noProof/>
                <w:webHidden/>
              </w:rPr>
            </w:r>
            <w:r>
              <w:rPr>
                <w:noProof/>
                <w:webHidden/>
              </w:rPr>
              <w:fldChar w:fldCharType="separate"/>
            </w:r>
            <w:r>
              <w:rPr>
                <w:noProof/>
                <w:webHidden/>
              </w:rPr>
              <w:t>25</w:t>
            </w:r>
            <w:r>
              <w:rPr>
                <w:noProof/>
                <w:webHidden/>
              </w:rPr>
              <w:fldChar w:fldCharType="end"/>
            </w:r>
          </w:hyperlink>
        </w:p>
        <w:p w14:paraId="18D5A16D" w14:textId="68FC3275" w:rsidR="00A0381E" w:rsidRDefault="00A0381E">
          <w:pPr>
            <w:pStyle w:val="Spistreci3"/>
            <w:tabs>
              <w:tab w:val="left" w:pos="1320"/>
              <w:tab w:val="right" w:leader="dot" w:pos="9062"/>
            </w:tabs>
            <w:rPr>
              <w:rFonts w:cstheme="minorBidi"/>
              <w:noProof/>
              <w:sz w:val="22"/>
            </w:rPr>
          </w:pPr>
          <w:hyperlink w:anchor="_Toc504010368" w:history="1">
            <w:r w:rsidRPr="000A6ADE">
              <w:rPr>
                <w:rStyle w:val="Hipercze"/>
                <w:noProof/>
              </w:rPr>
              <w:t>4.1.2</w:t>
            </w:r>
            <w:r>
              <w:rPr>
                <w:rFonts w:cstheme="minorBidi"/>
                <w:noProof/>
                <w:sz w:val="22"/>
              </w:rPr>
              <w:tab/>
            </w:r>
            <w:r w:rsidRPr="000A6ADE">
              <w:rPr>
                <w:rStyle w:val="Hipercze"/>
                <w:noProof/>
              </w:rPr>
              <w:t>Proces instalacji</w:t>
            </w:r>
            <w:r>
              <w:rPr>
                <w:noProof/>
                <w:webHidden/>
              </w:rPr>
              <w:tab/>
            </w:r>
            <w:r>
              <w:rPr>
                <w:noProof/>
                <w:webHidden/>
              </w:rPr>
              <w:fldChar w:fldCharType="begin"/>
            </w:r>
            <w:r>
              <w:rPr>
                <w:noProof/>
                <w:webHidden/>
              </w:rPr>
              <w:instrText xml:space="preserve"> PAGEREF _Toc504010368 \h </w:instrText>
            </w:r>
            <w:r>
              <w:rPr>
                <w:noProof/>
                <w:webHidden/>
              </w:rPr>
            </w:r>
            <w:r>
              <w:rPr>
                <w:noProof/>
                <w:webHidden/>
              </w:rPr>
              <w:fldChar w:fldCharType="separate"/>
            </w:r>
            <w:r>
              <w:rPr>
                <w:noProof/>
                <w:webHidden/>
              </w:rPr>
              <w:t>26</w:t>
            </w:r>
            <w:r>
              <w:rPr>
                <w:noProof/>
                <w:webHidden/>
              </w:rPr>
              <w:fldChar w:fldCharType="end"/>
            </w:r>
          </w:hyperlink>
        </w:p>
        <w:p w14:paraId="569E9BA7" w14:textId="571EB051" w:rsidR="00A0381E" w:rsidRDefault="00A0381E">
          <w:pPr>
            <w:pStyle w:val="Spistreci2"/>
            <w:tabs>
              <w:tab w:val="left" w:pos="880"/>
              <w:tab w:val="right" w:leader="dot" w:pos="9062"/>
            </w:tabs>
            <w:rPr>
              <w:rFonts w:cstheme="minorBidi"/>
              <w:noProof/>
              <w:sz w:val="22"/>
            </w:rPr>
          </w:pPr>
          <w:hyperlink w:anchor="_Toc504010369" w:history="1">
            <w:r w:rsidRPr="000A6ADE">
              <w:rPr>
                <w:rStyle w:val="Hipercze"/>
                <w:noProof/>
              </w:rPr>
              <w:t>4.2</w:t>
            </w:r>
            <w:r>
              <w:rPr>
                <w:rFonts w:cstheme="minorBidi"/>
                <w:noProof/>
                <w:sz w:val="22"/>
              </w:rPr>
              <w:tab/>
            </w:r>
            <w:r w:rsidRPr="000A6ADE">
              <w:rPr>
                <w:rStyle w:val="Hipercze"/>
                <w:noProof/>
              </w:rPr>
              <w:t>Konfiguracja</w:t>
            </w:r>
            <w:r>
              <w:rPr>
                <w:noProof/>
                <w:webHidden/>
              </w:rPr>
              <w:tab/>
            </w:r>
            <w:r>
              <w:rPr>
                <w:noProof/>
                <w:webHidden/>
              </w:rPr>
              <w:fldChar w:fldCharType="begin"/>
            </w:r>
            <w:r>
              <w:rPr>
                <w:noProof/>
                <w:webHidden/>
              </w:rPr>
              <w:instrText xml:space="preserve"> PAGEREF _Toc504010369 \h </w:instrText>
            </w:r>
            <w:r>
              <w:rPr>
                <w:noProof/>
                <w:webHidden/>
              </w:rPr>
            </w:r>
            <w:r>
              <w:rPr>
                <w:noProof/>
                <w:webHidden/>
              </w:rPr>
              <w:fldChar w:fldCharType="separate"/>
            </w:r>
            <w:r>
              <w:rPr>
                <w:noProof/>
                <w:webHidden/>
              </w:rPr>
              <w:t>26</w:t>
            </w:r>
            <w:r>
              <w:rPr>
                <w:noProof/>
                <w:webHidden/>
              </w:rPr>
              <w:fldChar w:fldCharType="end"/>
            </w:r>
          </w:hyperlink>
        </w:p>
        <w:p w14:paraId="1DC63355" w14:textId="0553886B" w:rsidR="00A0381E" w:rsidRDefault="00A0381E">
          <w:pPr>
            <w:pStyle w:val="Spistreci3"/>
            <w:tabs>
              <w:tab w:val="left" w:pos="1320"/>
              <w:tab w:val="right" w:leader="dot" w:pos="9062"/>
            </w:tabs>
            <w:rPr>
              <w:rFonts w:cstheme="minorBidi"/>
              <w:noProof/>
              <w:sz w:val="22"/>
            </w:rPr>
          </w:pPr>
          <w:hyperlink w:anchor="_Toc504010370" w:history="1">
            <w:r w:rsidRPr="000A6ADE">
              <w:rPr>
                <w:rStyle w:val="Hipercze"/>
                <w:noProof/>
              </w:rPr>
              <w:t>4.2.1</w:t>
            </w:r>
            <w:r>
              <w:rPr>
                <w:rFonts w:cstheme="minorBidi"/>
                <w:noProof/>
                <w:sz w:val="22"/>
              </w:rPr>
              <w:tab/>
            </w:r>
            <w:r w:rsidRPr="000A6ADE">
              <w:rPr>
                <w:rStyle w:val="Hipercze"/>
                <w:noProof/>
              </w:rPr>
              <w:t>Uruchamianie programu w wybranej konfiguracji</w:t>
            </w:r>
            <w:r>
              <w:rPr>
                <w:noProof/>
                <w:webHidden/>
              </w:rPr>
              <w:tab/>
            </w:r>
            <w:r>
              <w:rPr>
                <w:noProof/>
                <w:webHidden/>
              </w:rPr>
              <w:fldChar w:fldCharType="begin"/>
            </w:r>
            <w:r>
              <w:rPr>
                <w:noProof/>
                <w:webHidden/>
              </w:rPr>
              <w:instrText xml:space="preserve"> PAGEREF _Toc504010370 \h </w:instrText>
            </w:r>
            <w:r>
              <w:rPr>
                <w:noProof/>
                <w:webHidden/>
              </w:rPr>
            </w:r>
            <w:r>
              <w:rPr>
                <w:noProof/>
                <w:webHidden/>
              </w:rPr>
              <w:fldChar w:fldCharType="separate"/>
            </w:r>
            <w:r>
              <w:rPr>
                <w:noProof/>
                <w:webHidden/>
              </w:rPr>
              <w:t>26</w:t>
            </w:r>
            <w:r>
              <w:rPr>
                <w:noProof/>
                <w:webHidden/>
              </w:rPr>
              <w:fldChar w:fldCharType="end"/>
            </w:r>
          </w:hyperlink>
        </w:p>
        <w:p w14:paraId="57ABF94D" w14:textId="4E44131A" w:rsidR="00A0381E" w:rsidRDefault="00A0381E">
          <w:pPr>
            <w:pStyle w:val="Spistreci3"/>
            <w:tabs>
              <w:tab w:val="left" w:pos="1320"/>
              <w:tab w:val="right" w:leader="dot" w:pos="9062"/>
            </w:tabs>
            <w:rPr>
              <w:rFonts w:cstheme="minorBidi"/>
              <w:noProof/>
              <w:sz w:val="22"/>
            </w:rPr>
          </w:pPr>
          <w:hyperlink w:anchor="_Toc504010371" w:history="1">
            <w:r w:rsidRPr="000A6ADE">
              <w:rPr>
                <w:rStyle w:val="Hipercze"/>
                <w:noProof/>
              </w:rPr>
              <w:t>4.2.2</w:t>
            </w:r>
            <w:r>
              <w:rPr>
                <w:rFonts w:cstheme="minorBidi"/>
                <w:noProof/>
                <w:sz w:val="22"/>
              </w:rPr>
              <w:tab/>
            </w:r>
            <w:r w:rsidRPr="000A6ADE">
              <w:rPr>
                <w:rStyle w:val="Hipercze"/>
                <w:noProof/>
              </w:rPr>
              <w:t>Struktura pliku i dozwolone wartości</w:t>
            </w:r>
            <w:r>
              <w:rPr>
                <w:noProof/>
                <w:webHidden/>
              </w:rPr>
              <w:tab/>
            </w:r>
            <w:r>
              <w:rPr>
                <w:noProof/>
                <w:webHidden/>
              </w:rPr>
              <w:fldChar w:fldCharType="begin"/>
            </w:r>
            <w:r>
              <w:rPr>
                <w:noProof/>
                <w:webHidden/>
              </w:rPr>
              <w:instrText xml:space="preserve"> PAGEREF _Toc504010371 \h </w:instrText>
            </w:r>
            <w:r>
              <w:rPr>
                <w:noProof/>
                <w:webHidden/>
              </w:rPr>
            </w:r>
            <w:r>
              <w:rPr>
                <w:noProof/>
                <w:webHidden/>
              </w:rPr>
              <w:fldChar w:fldCharType="separate"/>
            </w:r>
            <w:r>
              <w:rPr>
                <w:noProof/>
                <w:webHidden/>
              </w:rPr>
              <w:t>26</w:t>
            </w:r>
            <w:r>
              <w:rPr>
                <w:noProof/>
                <w:webHidden/>
              </w:rPr>
              <w:fldChar w:fldCharType="end"/>
            </w:r>
          </w:hyperlink>
        </w:p>
        <w:p w14:paraId="7B87EC5D" w14:textId="560567A3" w:rsidR="00A0381E" w:rsidRDefault="00A0381E">
          <w:pPr>
            <w:pStyle w:val="Spistreci2"/>
            <w:tabs>
              <w:tab w:val="left" w:pos="880"/>
              <w:tab w:val="right" w:leader="dot" w:pos="9062"/>
            </w:tabs>
            <w:rPr>
              <w:rFonts w:cstheme="minorBidi"/>
              <w:noProof/>
              <w:sz w:val="22"/>
            </w:rPr>
          </w:pPr>
          <w:hyperlink w:anchor="_Toc504010372" w:history="1">
            <w:r w:rsidRPr="000A6ADE">
              <w:rPr>
                <w:rStyle w:val="Hipercze"/>
                <w:noProof/>
              </w:rPr>
              <w:t>4.3</w:t>
            </w:r>
            <w:r>
              <w:rPr>
                <w:rFonts w:cstheme="minorBidi"/>
                <w:noProof/>
                <w:sz w:val="22"/>
              </w:rPr>
              <w:tab/>
            </w:r>
            <w:r w:rsidRPr="000A6ADE">
              <w:rPr>
                <w:rStyle w:val="Hipercze"/>
                <w:noProof/>
              </w:rPr>
              <w:t>Instrukcja użytkowania</w:t>
            </w:r>
            <w:r>
              <w:rPr>
                <w:noProof/>
                <w:webHidden/>
              </w:rPr>
              <w:tab/>
            </w:r>
            <w:r>
              <w:rPr>
                <w:noProof/>
                <w:webHidden/>
              </w:rPr>
              <w:fldChar w:fldCharType="begin"/>
            </w:r>
            <w:r>
              <w:rPr>
                <w:noProof/>
                <w:webHidden/>
              </w:rPr>
              <w:instrText xml:space="preserve"> PAGEREF _Toc504010372 \h </w:instrText>
            </w:r>
            <w:r>
              <w:rPr>
                <w:noProof/>
                <w:webHidden/>
              </w:rPr>
            </w:r>
            <w:r>
              <w:rPr>
                <w:noProof/>
                <w:webHidden/>
              </w:rPr>
              <w:fldChar w:fldCharType="separate"/>
            </w:r>
            <w:r>
              <w:rPr>
                <w:noProof/>
                <w:webHidden/>
              </w:rPr>
              <w:t>30</w:t>
            </w:r>
            <w:r>
              <w:rPr>
                <w:noProof/>
                <w:webHidden/>
              </w:rPr>
              <w:fldChar w:fldCharType="end"/>
            </w:r>
          </w:hyperlink>
        </w:p>
        <w:p w14:paraId="2883B37B" w14:textId="3B75A49D" w:rsidR="00A0381E" w:rsidRDefault="00A0381E">
          <w:pPr>
            <w:pStyle w:val="Spistreci3"/>
            <w:tabs>
              <w:tab w:val="left" w:pos="1320"/>
              <w:tab w:val="right" w:leader="dot" w:pos="9062"/>
            </w:tabs>
            <w:rPr>
              <w:rFonts w:cstheme="minorBidi"/>
              <w:noProof/>
              <w:sz w:val="22"/>
            </w:rPr>
          </w:pPr>
          <w:hyperlink w:anchor="_Toc504010373" w:history="1">
            <w:r w:rsidRPr="000A6ADE">
              <w:rPr>
                <w:rStyle w:val="Hipercze"/>
                <w:noProof/>
              </w:rPr>
              <w:t>4.3.1</w:t>
            </w:r>
            <w:r>
              <w:rPr>
                <w:rFonts w:cstheme="minorBidi"/>
                <w:noProof/>
                <w:sz w:val="22"/>
              </w:rPr>
              <w:tab/>
            </w:r>
            <w:r w:rsidRPr="000A6ADE">
              <w:rPr>
                <w:rStyle w:val="Hipercze"/>
                <w:noProof/>
              </w:rPr>
              <w:t>Ustawianie binarnych zmiennych stanu</w:t>
            </w:r>
            <w:r>
              <w:rPr>
                <w:noProof/>
                <w:webHidden/>
              </w:rPr>
              <w:tab/>
            </w:r>
            <w:r>
              <w:rPr>
                <w:noProof/>
                <w:webHidden/>
              </w:rPr>
              <w:fldChar w:fldCharType="begin"/>
            </w:r>
            <w:r>
              <w:rPr>
                <w:noProof/>
                <w:webHidden/>
              </w:rPr>
              <w:instrText xml:space="preserve"> PAGEREF _Toc504010373 \h </w:instrText>
            </w:r>
            <w:r>
              <w:rPr>
                <w:noProof/>
                <w:webHidden/>
              </w:rPr>
            </w:r>
            <w:r>
              <w:rPr>
                <w:noProof/>
                <w:webHidden/>
              </w:rPr>
              <w:fldChar w:fldCharType="separate"/>
            </w:r>
            <w:r>
              <w:rPr>
                <w:noProof/>
                <w:webHidden/>
              </w:rPr>
              <w:t>30</w:t>
            </w:r>
            <w:r>
              <w:rPr>
                <w:noProof/>
                <w:webHidden/>
              </w:rPr>
              <w:fldChar w:fldCharType="end"/>
            </w:r>
          </w:hyperlink>
        </w:p>
        <w:p w14:paraId="5F894DB9" w14:textId="47056948" w:rsidR="00A0381E" w:rsidRDefault="00A0381E">
          <w:pPr>
            <w:pStyle w:val="Spistreci3"/>
            <w:tabs>
              <w:tab w:val="left" w:pos="1320"/>
              <w:tab w:val="right" w:leader="dot" w:pos="9062"/>
            </w:tabs>
            <w:rPr>
              <w:rFonts w:cstheme="minorBidi"/>
              <w:noProof/>
              <w:sz w:val="22"/>
            </w:rPr>
          </w:pPr>
          <w:hyperlink w:anchor="_Toc504010374" w:history="1">
            <w:r w:rsidRPr="000A6ADE">
              <w:rPr>
                <w:rStyle w:val="Hipercze"/>
                <w:noProof/>
              </w:rPr>
              <w:t>4.3.2</w:t>
            </w:r>
            <w:r>
              <w:rPr>
                <w:rFonts w:cstheme="minorBidi"/>
                <w:noProof/>
                <w:sz w:val="22"/>
              </w:rPr>
              <w:tab/>
            </w:r>
            <w:r w:rsidRPr="000A6ADE">
              <w:rPr>
                <w:rStyle w:val="Hipercze"/>
                <w:noProof/>
              </w:rPr>
              <w:t>Dodawanie i usuwanie transformacji modelujących</w:t>
            </w:r>
            <w:r>
              <w:rPr>
                <w:noProof/>
                <w:webHidden/>
              </w:rPr>
              <w:tab/>
            </w:r>
            <w:r>
              <w:rPr>
                <w:noProof/>
                <w:webHidden/>
              </w:rPr>
              <w:fldChar w:fldCharType="begin"/>
            </w:r>
            <w:r>
              <w:rPr>
                <w:noProof/>
                <w:webHidden/>
              </w:rPr>
              <w:instrText xml:space="preserve"> PAGEREF _Toc504010374 \h </w:instrText>
            </w:r>
            <w:r>
              <w:rPr>
                <w:noProof/>
                <w:webHidden/>
              </w:rPr>
            </w:r>
            <w:r>
              <w:rPr>
                <w:noProof/>
                <w:webHidden/>
              </w:rPr>
              <w:fldChar w:fldCharType="separate"/>
            </w:r>
            <w:r>
              <w:rPr>
                <w:noProof/>
                <w:webHidden/>
              </w:rPr>
              <w:t>31</w:t>
            </w:r>
            <w:r>
              <w:rPr>
                <w:noProof/>
                <w:webHidden/>
              </w:rPr>
              <w:fldChar w:fldCharType="end"/>
            </w:r>
          </w:hyperlink>
        </w:p>
        <w:p w14:paraId="31779C75" w14:textId="2F9ADFF8" w:rsidR="00A0381E" w:rsidRDefault="00A0381E">
          <w:pPr>
            <w:pStyle w:val="Spistreci3"/>
            <w:tabs>
              <w:tab w:val="left" w:pos="1320"/>
              <w:tab w:val="right" w:leader="dot" w:pos="9062"/>
            </w:tabs>
            <w:rPr>
              <w:rFonts w:cstheme="minorBidi"/>
              <w:noProof/>
              <w:sz w:val="22"/>
            </w:rPr>
          </w:pPr>
          <w:hyperlink w:anchor="_Toc504010375" w:history="1">
            <w:r w:rsidRPr="000A6ADE">
              <w:rPr>
                <w:rStyle w:val="Hipercze"/>
                <w:noProof/>
              </w:rPr>
              <w:t>4.3.3</w:t>
            </w:r>
            <w:r>
              <w:rPr>
                <w:rFonts w:cstheme="minorBidi"/>
                <w:noProof/>
                <w:sz w:val="22"/>
              </w:rPr>
              <w:tab/>
            </w:r>
            <w:r w:rsidRPr="000A6ADE">
              <w:rPr>
                <w:rStyle w:val="Hipercze"/>
                <w:noProof/>
              </w:rPr>
              <w:t>Ustawianie transformacji obserwatora i transformacji projekcji</w:t>
            </w:r>
            <w:r>
              <w:rPr>
                <w:noProof/>
                <w:webHidden/>
              </w:rPr>
              <w:tab/>
            </w:r>
            <w:r>
              <w:rPr>
                <w:noProof/>
                <w:webHidden/>
              </w:rPr>
              <w:fldChar w:fldCharType="begin"/>
            </w:r>
            <w:r>
              <w:rPr>
                <w:noProof/>
                <w:webHidden/>
              </w:rPr>
              <w:instrText xml:space="preserve"> PAGEREF _Toc504010375 \h </w:instrText>
            </w:r>
            <w:r>
              <w:rPr>
                <w:noProof/>
                <w:webHidden/>
              </w:rPr>
            </w:r>
            <w:r>
              <w:rPr>
                <w:noProof/>
                <w:webHidden/>
              </w:rPr>
              <w:fldChar w:fldCharType="separate"/>
            </w:r>
            <w:r>
              <w:rPr>
                <w:noProof/>
                <w:webHidden/>
              </w:rPr>
              <w:t>32</w:t>
            </w:r>
            <w:r>
              <w:rPr>
                <w:noProof/>
                <w:webHidden/>
              </w:rPr>
              <w:fldChar w:fldCharType="end"/>
            </w:r>
          </w:hyperlink>
        </w:p>
        <w:p w14:paraId="54B9FDB5" w14:textId="2AA254F3" w:rsidR="00A0381E" w:rsidRDefault="00A0381E">
          <w:pPr>
            <w:pStyle w:val="Spistreci3"/>
            <w:tabs>
              <w:tab w:val="left" w:pos="1320"/>
              <w:tab w:val="right" w:leader="dot" w:pos="9062"/>
            </w:tabs>
            <w:rPr>
              <w:rFonts w:cstheme="minorBidi"/>
              <w:noProof/>
              <w:sz w:val="22"/>
            </w:rPr>
          </w:pPr>
          <w:hyperlink w:anchor="_Toc504010376" w:history="1">
            <w:r w:rsidRPr="000A6ADE">
              <w:rPr>
                <w:rStyle w:val="Hipercze"/>
                <w:noProof/>
              </w:rPr>
              <w:t>4.3.4</w:t>
            </w:r>
            <w:r>
              <w:rPr>
                <w:rFonts w:cstheme="minorBidi"/>
                <w:noProof/>
                <w:sz w:val="22"/>
              </w:rPr>
              <w:tab/>
            </w:r>
            <w:r w:rsidRPr="000A6ADE">
              <w:rPr>
                <w:rStyle w:val="Hipercze"/>
                <w:noProof/>
              </w:rPr>
              <w:t>Dodawanie i usuwanie źródeł światła</w:t>
            </w:r>
            <w:r>
              <w:rPr>
                <w:noProof/>
                <w:webHidden/>
              </w:rPr>
              <w:tab/>
            </w:r>
            <w:r>
              <w:rPr>
                <w:noProof/>
                <w:webHidden/>
              </w:rPr>
              <w:fldChar w:fldCharType="begin"/>
            </w:r>
            <w:r>
              <w:rPr>
                <w:noProof/>
                <w:webHidden/>
              </w:rPr>
              <w:instrText xml:space="preserve"> PAGEREF _Toc504010376 \h </w:instrText>
            </w:r>
            <w:r>
              <w:rPr>
                <w:noProof/>
                <w:webHidden/>
              </w:rPr>
            </w:r>
            <w:r>
              <w:rPr>
                <w:noProof/>
                <w:webHidden/>
              </w:rPr>
              <w:fldChar w:fldCharType="separate"/>
            </w:r>
            <w:r>
              <w:rPr>
                <w:noProof/>
                <w:webHidden/>
              </w:rPr>
              <w:t>33</w:t>
            </w:r>
            <w:r>
              <w:rPr>
                <w:noProof/>
                <w:webHidden/>
              </w:rPr>
              <w:fldChar w:fldCharType="end"/>
            </w:r>
          </w:hyperlink>
        </w:p>
        <w:p w14:paraId="7E46F459" w14:textId="4A1BEDCF" w:rsidR="00A0381E" w:rsidRDefault="00A0381E">
          <w:pPr>
            <w:pStyle w:val="Spistreci3"/>
            <w:tabs>
              <w:tab w:val="left" w:pos="1320"/>
              <w:tab w:val="right" w:leader="dot" w:pos="9062"/>
            </w:tabs>
            <w:rPr>
              <w:rFonts w:cstheme="minorBidi"/>
              <w:noProof/>
              <w:sz w:val="22"/>
            </w:rPr>
          </w:pPr>
          <w:hyperlink w:anchor="_Toc504010377" w:history="1">
            <w:r w:rsidRPr="000A6ADE">
              <w:rPr>
                <w:rStyle w:val="Hipercze"/>
                <w:noProof/>
              </w:rPr>
              <w:t>4.3.5</w:t>
            </w:r>
            <w:r>
              <w:rPr>
                <w:rFonts w:cstheme="minorBidi"/>
                <w:noProof/>
                <w:sz w:val="22"/>
              </w:rPr>
              <w:tab/>
            </w:r>
            <w:r w:rsidRPr="000A6ADE">
              <w:rPr>
                <w:rStyle w:val="Hipercze"/>
                <w:noProof/>
              </w:rPr>
              <w:t>Wczytywanie sceny</w:t>
            </w:r>
            <w:r>
              <w:rPr>
                <w:noProof/>
                <w:webHidden/>
              </w:rPr>
              <w:tab/>
            </w:r>
            <w:r>
              <w:rPr>
                <w:noProof/>
                <w:webHidden/>
              </w:rPr>
              <w:fldChar w:fldCharType="begin"/>
            </w:r>
            <w:r>
              <w:rPr>
                <w:noProof/>
                <w:webHidden/>
              </w:rPr>
              <w:instrText xml:space="preserve"> PAGEREF _Toc504010377 \h </w:instrText>
            </w:r>
            <w:r>
              <w:rPr>
                <w:noProof/>
                <w:webHidden/>
              </w:rPr>
            </w:r>
            <w:r>
              <w:rPr>
                <w:noProof/>
                <w:webHidden/>
              </w:rPr>
              <w:fldChar w:fldCharType="separate"/>
            </w:r>
            <w:r>
              <w:rPr>
                <w:noProof/>
                <w:webHidden/>
              </w:rPr>
              <w:t>34</w:t>
            </w:r>
            <w:r>
              <w:rPr>
                <w:noProof/>
                <w:webHidden/>
              </w:rPr>
              <w:fldChar w:fldCharType="end"/>
            </w:r>
          </w:hyperlink>
        </w:p>
        <w:p w14:paraId="0318F43F" w14:textId="0C8CE1D2" w:rsidR="00A0381E" w:rsidRDefault="00A0381E">
          <w:pPr>
            <w:pStyle w:val="Spistreci3"/>
            <w:tabs>
              <w:tab w:val="left" w:pos="1320"/>
              <w:tab w:val="right" w:leader="dot" w:pos="9062"/>
            </w:tabs>
            <w:rPr>
              <w:rFonts w:cstheme="minorBidi"/>
              <w:noProof/>
              <w:sz w:val="22"/>
            </w:rPr>
          </w:pPr>
          <w:hyperlink w:anchor="_Toc504010378" w:history="1">
            <w:r w:rsidRPr="000A6ADE">
              <w:rPr>
                <w:rStyle w:val="Hipercze"/>
                <w:noProof/>
              </w:rPr>
              <w:t>4.3.6</w:t>
            </w:r>
            <w:r>
              <w:rPr>
                <w:rFonts w:cstheme="minorBidi"/>
                <w:noProof/>
                <w:sz w:val="22"/>
              </w:rPr>
              <w:tab/>
            </w:r>
            <w:r w:rsidRPr="000A6ADE">
              <w:rPr>
                <w:rStyle w:val="Hipercze"/>
                <w:noProof/>
              </w:rPr>
              <w:t>Wczytywanie i ustawianie materiałów</w:t>
            </w:r>
            <w:r>
              <w:rPr>
                <w:noProof/>
                <w:webHidden/>
              </w:rPr>
              <w:tab/>
            </w:r>
            <w:r>
              <w:rPr>
                <w:noProof/>
                <w:webHidden/>
              </w:rPr>
              <w:fldChar w:fldCharType="begin"/>
            </w:r>
            <w:r>
              <w:rPr>
                <w:noProof/>
                <w:webHidden/>
              </w:rPr>
              <w:instrText xml:space="preserve"> PAGEREF _Toc504010378 \h </w:instrText>
            </w:r>
            <w:r>
              <w:rPr>
                <w:noProof/>
                <w:webHidden/>
              </w:rPr>
            </w:r>
            <w:r>
              <w:rPr>
                <w:noProof/>
                <w:webHidden/>
              </w:rPr>
              <w:fldChar w:fldCharType="separate"/>
            </w:r>
            <w:r>
              <w:rPr>
                <w:noProof/>
                <w:webHidden/>
              </w:rPr>
              <w:t>35</w:t>
            </w:r>
            <w:r>
              <w:rPr>
                <w:noProof/>
                <w:webHidden/>
              </w:rPr>
              <w:fldChar w:fldCharType="end"/>
            </w:r>
          </w:hyperlink>
        </w:p>
        <w:p w14:paraId="6F5EB661" w14:textId="05BE226B" w:rsidR="00A0381E" w:rsidRDefault="00A0381E">
          <w:pPr>
            <w:pStyle w:val="Spistreci3"/>
            <w:tabs>
              <w:tab w:val="left" w:pos="1320"/>
              <w:tab w:val="right" w:leader="dot" w:pos="9062"/>
            </w:tabs>
            <w:rPr>
              <w:rFonts w:cstheme="minorBidi"/>
              <w:noProof/>
              <w:sz w:val="22"/>
            </w:rPr>
          </w:pPr>
          <w:hyperlink w:anchor="_Toc504010379" w:history="1">
            <w:r w:rsidRPr="000A6ADE">
              <w:rPr>
                <w:rStyle w:val="Hipercze"/>
                <w:noProof/>
              </w:rPr>
              <w:t>4.3.7</w:t>
            </w:r>
            <w:r>
              <w:rPr>
                <w:rFonts w:cstheme="minorBidi"/>
                <w:noProof/>
                <w:sz w:val="22"/>
              </w:rPr>
              <w:tab/>
            </w:r>
            <w:r w:rsidRPr="000A6ADE">
              <w:rPr>
                <w:rStyle w:val="Hipercze"/>
                <w:noProof/>
              </w:rPr>
              <w:t>Wczytywanie i konfiguracja tekstur</w:t>
            </w:r>
            <w:r>
              <w:rPr>
                <w:noProof/>
                <w:webHidden/>
              </w:rPr>
              <w:tab/>
            </w:r>
            <w:r>
              <w:rPr>
                <w:noProof/>
                <w:webHidden/>
              </w:rPr>
              <w:fldChar w:fldCharType="begin"/>
            </w:r>
            <w:r>
              <w:rPr>
                <w:noProof/>
                <w:webHidden/>
              </w:rPr>
              <w:instrText xml:space="preserve"> PAGEREF _Toc504010379 \h </w:instrText>
            </w:r>
            <w:r>
              <w:rPr>
                <w:noProof/>
                <w:webHidden/>
              </w:rPr>
            </w:r>
            <w:r>
              <w:rPr>
                <w:noProof/>
                <w:webHidden/>
              </w:rPr>
              <w:fldChar w:fldCharType="separate"/>
            </w:r>
            <w:r>
              <w:rPr>
                <w:noProof/>
                <w:webHidden/>
              </w:rPr>
              <w:t>36</w:t>
            </w:r>
            <w:r>
              <w:rPr>
                <w:noProof/>
                <w:webHidden/>
              </w:rPr>
              <w:fldChar w:fldCharType="end"/>
            </w:r>
          </w:hyperlink>
        </w:p>
        <w:p w14:paraId="1F878880" w14:textId="0C51F26D" w:rsidR="00A0381E" w:rsidRDefault="00A0381E">
          <w:pPr>
            <w:pStyle w:val="Spistreci3"/>
            <w:tabs>
              <w:tab w:val="left" w:pos="1320"/>
              <w:tab w:val="right" w:leader="dot" w:pos="9062"/>
            </w:tabs>
            <w:rPr>
              <w:rFonts w:cstheme="minorBidi"/>
              <w:noProof/>
              <w:sz w:val="22"/>
            </w:rPr>
          </w:pPr>
          <w:hyperlink w:anchor="_Toc504010380" w:history="1">
            <w:r w:rsidRPr="000A6ADE">
              <w:rPr>
                <w:rStyle w:val="Hipercze"/>
                <w:noProof/>
              </w:rPr>
              <w:t>4.3.8</w:t>
            </w:r>
            <w:r>
              <w:rPr>
                <w:rFonts w:cstheme="minorBidi"/>
                <w:noProof/>
                <w:sz w:val="22"/>
              </w:rPr>
              <w:tab/>
            </w:r>
            <w:r w:rsidRPr="000A6ADE">
              <w:rPr>
                <w:rStyle w:val="Hipercze"/>
                <w:noProof/>
              </w:rPr>
              <w:t>Generowanie kodu</w:t>
            </w:r>
            <w:r>
              <w:rPr>
                <w:noProof/>
                <w:webHidden/>
              </w:rPr>
              <w:tab/>
            </w:r>
            <w:r>
              <w:rPr>
                <w:noProof/>
                <w:webHidden/>
              </w:rPr>
              <w:fldChar w:fldCharType="begin"/>
            </w:r>
            <w:r>
              <w:rPr>
                <w:noProof/>
                <w:webHidden/>
              </w:rPr>
              <w:instrText xml:space="preserve"> PAGEREF _Toc504010380 \h </w:instrText>
            </w:r>
            <w:r>
              <w:rPr>
                <w:noProof/>
                <w:webHidden/>
              </w:rPr>
            </w:r>
            <w:r>
              <w:rPr>
                <w:noProof/>
                <w:webHidden/>
              </w:rPr>
              <w:fldChar w:fldCharType="separate"/>
            </w:r>
            <w:r>
              <w:rPr>
                <w:noProof/>
                <w:webHidden/>
              </w:rPr>
              <w:t>37</w:t>
            </w:r>
            <w:r>
              <w:rPr>
                <w:noProof/>
                <w:webHidden/>
              </w:rPr>
              <w:fldChar w:fldCharType="end"/>
            </w:r>
          </w:hyperlink>
        </w:p>
        <w:p w14:paraId="2D8C5837" w14:textId="7225A74C" w:rsidR="00A0381E" w:rsidRDefault="00A0381E">
          <w:pPr>
            <w:pStyle w:val="Spistreci2"/>
            <w:tabs>
              <w:tab w:val="left" w:pos="880"/>
              <w:tab w:val="right" w:leader="dot" w:pos="9062"/>
            </w:tabs>
            <w:rPr>
              <w:rFonts w:cstheme="minorBidi"/>
              <w:noProof/>
              <w:sz w:val="22"/>
            </w:rPr>
          </w:pPr>
          <w:hyperlink w:anchor="_Toc504010381" w:history="1">
            <w:r w:rsidRPr="000A6ADE">
              <w:rPr>
                <w:rStyle w:val="Hipercze"/>
                <w:noProof/>
              </w:rPr>
              <w:t>4.4</w:t>
            </w:r>
            <w:r>
              <w:rPr>
                <w:rFonts w:cstheme="minorBidi"/>
                <w:noProof/>
                <w:sz w:val="22"/>
              </w:rPr>
              <w:tab/>
            </w:r>
            <w:r w:rsidRPr="000A6ADE">
              <w:rPr>
                <w:rStyle w:val="Hipercze"/>
                <w:noProof/>
              </w:rPr>
              <w:t>Przykłady</w:t>
            </w:r>
            <w:r>
              <w:rPr>
                <w:noProof/>
                <w:webHidden/>
              </w:rPr>
              <w:tab/>
            </w:r>
            <w:r>
              <w:rPr>
                <w:noProof/>
                <w:webHidden/>
              </w:rPr>
              <w:fldChar w:fldCharType="begin"/>
            </w:r>
            <w:r>
              <w:rPr>
                <w:noProof/>
                <w:webHidden/>
              </w:rPr>
              <w:instrText xml:space="preserve"> PAGEREF _Toc504010381 \h </w:instrText>
            </w:r>
            <w:r>
              <w:rPr>
                <w:noProof/>
                <w:webHidden/>
              </w:rPr>
            </w:r>
            <w:r>
              <w:rPr>
                <w:noProof/>
                <w:webHidden/>
              </w:rPr>
              <w:fldChar w:fldCharType="separate"/>
            </w:r>
            <w:r>
              <w:rPr>
                <w:noProof/>
                <w:webHidden/>
              </w:rPr>
              <w:t>38</w:t>
            </w:r>
            <w:r>
              <w:rPr>
                <w:noProof/>
                <w:webHidden/>
              </w:rPr>
              <w:fldChar w:fldCharType="end"/>
            </w:r>
          </w:hyperlink>
        </w:p>
        <w:p w14:paraId="7C20F4EB" w14:textId="2D7B103B" w:rsidR="00A0381E" w:rsidRDefault="00A0381E">
          <w:pPr>
            <w:pStyle w:val="Spistreci1"/>
            <w:tabs>
              <w:tab w:val="left" w:pos="440"/>
              <w:tab w:val="right" w:leader="dot" w:pos="9062"/>
            </w:tabs>
            <w:rPr>
              <w:noProof/>
              <w:sz w:val="22"/>
              <w:lang w:eastAsia="pl-PL"/>
            </w:rPr>
          </w:pPr>
          <w:hyperlink w:anchor="_Toc504010382" w:history="1">
            <w:r w:rsidRPr="000A6ADE">
              <w:rPr>
                <w:rStyle w:val="Hipercze"/>
                <w:noProof/>
              </w:rPr>
              <w:t>5</w:t>
            </w:r>
            <w:r>
              <w:rPr>
                <w:noProof/>
                <w:sz w:val="22"/>
                <w:lang w:eastAsia="pl-PL"/>
              </w:rPr>
              <w:tab/>
            </w:r>
            <w:r w:rsidRPr="000A6ADE">
              <w:rPr>
                <w:rStyle w:val="Hipercze"/>
                <w:noProof/>
              </w:rPr>
              <w:t>Podsumowanie i wnioski</w:t>
            </w:r>
            <w:r>
              <w:rPr>
                <w:noProof/>
                <w:webHidden/>
              </w:rPr>
              <w:tab/>
            </w:r>
            <w:r>
              <w:rPr>
                <w:noProof/>
                <w:webHidden/>
              </w:rPr>
              <w:fldChar w:fldCharType="begin"/>
            </w:r>
            <w:r>
              <w:rPr>
                <w:noProof/>
                <w:webHidden/>
              </w:rPr>
              <w:instrText xml:space="preserve"> PAGEREF _Toc504010382 \h </w:instrText>
            </w:r>
            <w:r>
              <w:rPr>
                <w:noProof/>
                <w:webHidden/>
              </w:rPr>
            </w:r>
            <w:r>
              <w:rPr>
                <w:noProof/>
                <w:webHidden/>
              </w:rPr>
              <w:fldChar w:fldCharType="separate"/>
            </w:r>
            <w:r>
              <w:rPr>
                <w:noProof/>
                <w:webHidden/>
              </w:rPr>
              <w:t>41</w:t>
            </w:r>
            <w:r>
              <w:rPr>
                <w:noProof/>
                <w:webHidden/>
              </w:rPr>
              <w:fldChar w:fldCharType="end"/>
            </w:r>
          </w:hyperlink>
        </w:p>
        <w:p w14:paraId="1760CB64" w14:textId="7B212243" w:rsidR="00A0381E" w:rsidRDefault="00A0381E">
          <w:pPr>
            <w:pStyle w:val="Spistreci2"/>
            <w:tabs>
              <w:tab w:val="left" w:pos="880"/>
              <w:tab w:val="right" w:leader="dot" w:pos="9062"/>
            </w:tabs>
            <w:rPr>
              <w:rFonts w:cstheme="minorBidi"/>
              <w:noProof/>
              <w:sz w:val="22"/>
            </w:rPr>
          </w:pPr>
          <w:hyperlink w:anchor="_Toc504010383" w:history="1">
            <w:r w:rsidRPr="000A6ADE">
              <w:rPr>
                <w:rStyle w:val="Hipercze"/>
                <w:noProof/>
              </w:rPr>
              <w:t>5.1</w:t>
            </w:r>
            <w:r>
              <w:rPr>
                <w:rFonts w:cstheme="minorBidi"/>
                <w:noProof/>
                <w:sz w:val="22"/>
              </w:rPr>
              <w:tab/>
            </w:r>
            <w:r w:rsidRPr="000A6ADE">
              <w:rPr>
                <w:rStyle w:val="Hipercze"/>
                <w:noProof/>
              </w:rPr>
              <w:t>Wnioski</w:t>
            </w:r>
            <w:r>
              <w:rPr>
                <w:noProof/>
                <w:webHidden/>
              </w:rPr>
              <w:tab/>
            </w:r>
            <w:r>
              <w:rPr>
                <w:noProof/>
                <w:webHidden/>
              </w:rPr>
              <w:fldChar w:fldCharType="begin"/>
            </w:r>
            <w:r>
              <w:rPr>
                <w:noProof/>
                <w:webHidden/>
              </w:rPr>
              <w:instrText xml:space="preserve"> PAGEREF _Toc504010383 \h </w:instrText>
            </w:r>
            <w:r>
              <w:rPr>
                <w:noProof/>
                <w:webHidden/>
              </w:rPr>
            </w:r>
            <w:r>
              <w:rPr>
                <w:noProof/>
                <w:webHidden/>
              </w:rPr>
              <w:fldChar w:fldCharType="separate"/>
            </w:r>
            <w:r>
              <w:rPr>
                <w:noProof/>
                <w:webHidden/>
              </w:rPr>
              <w:t>41</w:t>
            </w:r>
            <w:r>
              <w:rPr>
                <w:noProof/>
                <w:webHidden/>
              </w:rPr>
              <w:fldChar w:fldCharType="end"/>
            </w:r>
          </w:hyperlink>
        </w:p>
        <w:p w14:paraId="77678415" w14:textId="7872F7B0" w:rsidR="00A0381E" w:rsidRDefault="00A0381E">
          <w:pPr>
            <w:pStyle w:val="Spistreci2"/>
            <w:tabs>
              <w:tab w:val="left" w:pos="880"/>
              <w:tab w:val="right" w:leader="dot" w:pos="9062"/>
            </w:tabs>
            <w:rPr>
              <w:rFonts w:cstheme="minorBidi"/>
              <w:noProof/>
              <w:sz w:val="22"/>
            </w:rPr>
          </w:pPr>
          <w:hyperlink w:anchor="_Toc504010384" w:history="1">
            <w:r w:rsidRPr="000A6ADE">
              <w:rPr>
                <w:rStyle w:val="Hipercze"/>
                <w:noProof/>
              </w:rPr>
              <w:t>5.2</w:t>
            </w:r>
            <w:r>
              <w:rPr>
                <w:rFonts w:cstheme="minorBidi"/>
                <w:noProof/>
                <w:sz w:val="22"/>
              </w:rPr>
              <w:tab/>
            </w:r>
            <w:r w:rsidRPr="000A6ADE">
              <w:rPr>
                <w:rStyle w:val="Hipercze"/>
                <w:noProof/>
              </w:rPr>
              <w:t>Spis artefaktów</w:t>
            </w:r>
            <w:r>
              <w:rPr>
                <w:noProof/>
                <w:webHidden/>
              </w:rPr>
              <w:tab/>
            </w:r>
            <w:r>
              <w:rPr>
                <w:noProof/>
                <w:webHidden/>
              </w:rPr>
              <w:fldChar w:fldCharType="begin"/>
            </w:r>
            <w:r>
              <w:rPr>
                <w:noProof/>
                <w:webHidden/>
              </w:rPr>
              <w:instrText xml:space="preserve"> PAGEREF _Toc504010384 \h </w:instrText>
            </w:r>
            <w:r>
              <w:rPr>
                <w:noProof/>
                <w:webHidden/>
              </w:rPr>
            </w:r>
            <w:r>
              <w:rPr>
                <w:noProof/>
                <w:webHidden/>
              </w:rPr>
              <w:fldChar w:fldCharType="separate"/>
            </w:r>
            <w:r>
              <w:rPr>
                <w:noProof/>
                <w:webHidden/>
              </w:rPr>
              <w:t>41</w:t>
            </w:r>
            <w:r>
              <w:rPr>
                <w:noProof/>
                <w:webHidden/>
              </w:rPr>
              <w:fldChar w:fldCharType="end"/>
            </w:r>
          </w:hyperlink>
        </w:p>
        <w:p w14:paraId="594301C7" w14:textId="428A4FB5" w:rsidR="00A0381E" w:rsidRDefault="00A0381E">
          <w:pPr>
            <w:pStyle w:val="Spistreci2"/>
            <w:tabs>
              <w:tab w:val="left" w:pos="880"/>
              <w:tab w:val="right" w:leader="dot" w:pos="9062"/>
            </w:tabs>
            <w:rPr>
              <w:rFonts w:cstheme="minorBidi"/>
              <w:noProof/>
              <w:sz w:val="22"/>
            </w:rPr>
          </w:pPr>
          <w:hyperlink w:anchor="_Toc504010385" w:history="1">
            <w:r w:rsidRPr="000A6ADE">
              <w:rPr>
                <w:rStyle w:val="Hipercze"/>
                <w:noProof/>
              </w:rPr>
              <w:t>5.3</w:t>
            </w:r>
            <w:r>
              <w:rPr>
                <w:rFonts w:cstheme="minorBidi"/>
                <w:noProof/>
                <w:sz w:val="22"/>
              </w:rPr>
              <w:tab/>
            </w:r>
            <w:r w:rsidRPr="000A6ADE">
              <w:rPr>
                <w:rStyle w:val="Hipercze"/>
                <w:noProof/>
              </w:rPr>
              <w:t>Dalszy rozwój</w:t>
            </w:r>
            <w:r>
              <w:rPr>
                <w:noProof/>
                <w:webHidden/>
              </w:rPr>
              <w:tab/>
            </w:r>
            <w:r>
              <w:rPr>
                <w:noProof/>
                <w:webHidden/>
              </w:rPr>
              <w:fldChar w:fldCharType="begin"/>
            </w:r>
            <w:r>
              <w:rPr>
                <w:noProof/>
                <w:webHidden/>
              </w:rPr>
              <w:instrText xml:space="preserve"> PAGEREF _Toc504010385 \h </w:instrText>
            </w:r>
            <w:r>
              <w:rPr>
                <w:noProof/>
                <w:webHidden/>
              </w:rPr>
            </w:r>
            <w:r>
              <w:rPr>
                <w:noProof/>
                <w:webHidden/>
              </w:rPr>
              <w:fldChar w:fldCharType="separate"/>
            </w:r>
            <w:r>
              <w:rPr>
                <w:noProof/>
                <w:webHidden/>
              </w:rPr>
              <w:t>41</w:t>
            </w:r>
            <w:r>
              <w:rPr>
                <w:noProof/>
                <w:webHidden/>
              </w:rPr>
              <w:fldChar w:fldCharType="end"/>
            </w:r>
          </w:hyperlink>
        </w:p>
        <w:p w14:paraId="7AA81BB6" w14:textId="15935613" w:rsidR="00A0381E" w:rsidRDefault="00A0381E">
          <w:pPr>
            <w:pStyle w:val="Spistreci3"/>
            <w:tabs>
              <w:tab w:val="left" w:pos="1320"/>
              <w:tab w:val="right" w:leader="dot" w:pos="9062"/>
            </w:tabs>
            <w:rPr>
              <w:rFonts w:cstheme="minorBidi"/>
              <w:noProof/>
              <w:sz w:val="22"/>
            </w:rPr>
          </w:pPr>
          <w:hyperlink w:anchor="_Toc504010386" w:history="1">
            <w:r w:rsidRPr="000A6ADE">
              <w:rPr>
                <w:rStyle w:val="Hipercze"/>
                <w:noProof/>
              </w:rPr>
              <w:t>5.3.1</w:t>
            </w:r>
            <w:r>
              <w:rPr>
                <w:rFonts w:cstheme="minorBidi"/>
                <w:noProof/>
                <w:sz w:val="22"/>
              </w:rPr>
              <w:tab/>
            </w:r>
            <w:r w:rsidRPr="000A6ADE">
              <w:rPr>
                <w:rStyle w:val="Hipercze"/>
                <w:noProof/>
              </w:rPr>
              <w:t>Obsługa błędów</w:t>
            </w:r>
            <w:r>
              <w:rPr>
                <w:noProof/>
                <w:webHidden/>
              </w:rPr>
              <w:tab/>
            </w:r>
            <w:r>
              <w:rPr>
                <w:noProof/>
                <w:webHidden/>
              </w:rPr>
              <w:fldChar w:fldCharType="begin"/>
            </w:r>
            <w:r>
              <w:rPr>
                <w:noProof/>
                <w:webHidden/>
              </w:rPr>
              <w:instrText xml:space="preserve"> PAGEREF _Toc504010386 \h </w:instrText>
            </w:r>
            <w:r>
              <w:rPr>
                <w:noProof/>
                <w:webHidden/>
              </w:rPr>
            </w:r>
            <w:r>
              <w:rPr>
                <w:noProof/>
                <w:webHidden/>
              </w:rPr>
              <w:fldChar w:fldCharType="separate"/>
            </w:r>
            <w:r>
              <w:rPr>
                <w:noProof/>
                <w:webHidden/>
              </w:rPr>
              <w:t>41</w:t>
            </w:r>
            <w:r>
              <w:rPr>
                <w:noProof/>
                <w:webHidden/>
              </w:rPr>
              <w:fldChar w:fldCharType="end"/>
            </w:r>
          </w:hyperlink>
        </w:p>
        <w:p w14:paraId="1E3C0EF4" w14:textId="456F3F1C" w:rsidR="00A0381E" w:rsidRDefault="00A0381E">
          <w:pPr>
            <w:pStyle w:val="Spistreci3"/>
            <w:tabs>
              <w:tab w:val="left" w:pos="1320"/>
              <w:tab w:val="right" w:leader="dot" w:pos="9062"/>
            </w:tabs>
            <w:rPr>
              <w:rFonts w:cstheme="minorBidi"/>
              <w:noProof/>
              <w:sz w:val="22"/>
            </w:rPr>
          </w:pPr>
          <w:hyperlink w:anchor="_Toc504010387" w:history="1">
            <w:r w:rsidRPr="000A6ADE">
              <w:rPr>
                <w:rStyle w:val="Hipercze"/>
                <w:noProof/>
              </w:rPr>
              <w:t>5.3.2</w:t>
            </w:r>
            <w:r>
              <w:rPr>
                <w:rFonts w:cstheme="minorBidi"/>
                <w:noProof/>
                <w:sz w:val="22"/>
              </w:rPr>
              <w:tab/>
            </w:r>
            <w:r w:rsidRPr="000A6ADE">
              <w:rPr>
                <w:rStyle w:val="Hipercze"/>
                <w:noProof/>
              </w:rPr>
              <w:t>Interfejsy</w:t>
            </w:r>
            <w:r>
              <w:rPr>
                <w:noProof/>
                <w:webHidden/>
              </w:rPr>
              <w:tab/>
            </w:r>
            <w:r>
              <w:rPr>
                <w:noProof/>
                <w:webHidden/>
              </w:rPr>
              <w:fldChar w:fldCharType="begin"/>
            </w:r>
            <w:r>
              <w:rPr>
                <w:noProof/>
                <w:webHidden/>
              </w:rPr>
              <w:instrText xml:space="preserve"> PAGEREF _Toc504010387 \h </w:instrText>
            </w:r>
            <w:r>
              <w:rPr>
                <w:noProof/>
                <w:webHidden/>
              </w:rPr>
            </w:r>
            <w:r>
              <w:rPr>
                <w:noProof/>
                <w:webHidden/>
              </w:rPr>
              <w:fldChar w:fldCharType="separate"/>
            </w:r>
            <w:r>
              <w:rPr>
                <w:noProof/>
                <w:webHidden/>
              </w:rPr>
              <w:t>42</w:t>
            </w:r>
            <w:r>
              <w:rPr>
                <w:noProof/>
                <w:webHidden/>
              </w:rPr>
              <w:fldChar w:fldCharType="end"/>
            </w:r>
          </w:hyperlink>
        </w:p>
        <w:p w14:paraId="0116679C" w14:textId="084E42B3" w:rsidR="00A0381E" w:rsidRDefault="00A0381E">
          <w:pPr>
            <w:pStyle w:val="Spistreci3"/>
            <w:tabs>
              <w:tab w:val="left" w:pos="1320"/>
              <w:tab w:val="right" w:leader="dot" w:pos="9062"/>
            </w:tabs>
            <w:rPr>
              <w:rFonts w:cstheme="minorBidi"/>
              <w:noProof/>
              <w:sz w:val="22"/>
            </w:rPr>
          </w:pPr>
          <w:hyperlink w:anchor="_Toc504010388" w:history="1">
            <w:r w:rsidRPr="000A6ADE">
              <w:rPr>
                <w:rStyle w:val="Hipercze"/>
                <w:noProof/>
              </w:rPr>
              <w:t>5.3.3</w:t>
            </w:r>
            <w:r>
              <w:rPr>
                <w:rFonts w:cstheme="minorBidi"/>
                <w:noProof/>
                <w:sz w:val="22"/>
              </w:rPr>
              <w:tab/>
            </w:r>
            <w:r w:rsidRPr="000A6ADE">
              <w:rPr>
                <w:rStyle w:val="Hipercze"/>
                <w:noProof/>
              </w:rPr>
              <w:t>Testy</w:t>
            </w:r>
            <w:r>
              <w:rPr>
                <w:noProof/>
                <w:webHidden/>
              </w:rPr>
              <w:tab/>
            </w:r>
            <w:r>
              <w:rPr>
                <w:noProof/>
                <w:webHidden/>
              </w:rPr>
              <w:fldChar w:fldCharType="begin"/>
            </w:r>
            <w:r>
              <w:rPr>
                <w:noProof/>
                <w:webHidden/>
              </w:rPr>
              <w:instrText xml:space="preserve"> PAGEREF _Toc504010388 \h </w:instrText>
            </w:r>
            <w:r>
              <w:rPr>
                <w:noProof/>
                <w:webHidden/>
              </w:rPr>
            </w:r>
            <w:r>
              <w:rPr>
                <w:noProof/>
                <w:webHidden/>
              </w:rPr>
              <w:fldChar w:fldCharType="separate"/>
            </w:r>
            <w:r>
              <w:rPr>
                <w:noProof/>
                <w:webHidden/>
              </w:rPr>
              <w:t>42</w:t>
            </w:r>
            <w:r>
              <w:rPr>
                <w:noProof/>
                <w:webHidden/>
              </w:rPr>
              <w:fldChar w:fldCharType="end"/>
            </w:r>
          </w:hyperlink>
        </w:p>
        <w:p w14:paraId="53916B4A" w14:textId="0C273336" w:rsidR="00A0381E" w:rsidRDefault="00A0381E">
          <w:pPr>
            <w:pStyle w:val="Spistreci3"/>
            <w:tabs>
              <w:tab w:val="left" w:pos="1320"/>
              <w:tab w:val="right" w:leader="dot" w:pos="9062"/>
            </w:tabs>
            <w:rPr>
              <w:rFonts w:cstheme="minorBidi"/>
              <w:noProof/>
              <w:sz w:val="22"/>
            </w:rPr>
          </w:pPr>
          <w:hyperlink w:anchor="_Toc504010389" w:history="1">
            <w:r w:rsidRPr="000A6ADE">
              <w:rPr>
                <w:rStyle w:val="Hipercze"/>
                <w:noProof/>
              </w:rPr>
              <w:t>5.3.4</w:t>
            </w:r>
            <w:r>
              <w:rPr>
                <w:rFonts w:cstheme="minorBidi"/>
                <w:noProof/>
                <w:sz w:val="22"/>
              </w:rPr>
              <w:tab/>
            </w:r>
            <w:r w:rsidRPr="000A6ADE">
              <w:rPr>
                <w:rStyle w:val="Hipercze"/>
                <w:noProof/>
              </w:rPr>
              <w:t>Wykorzystanie biblioteki Prism</w:t>
            </w:r>
            <w:r>
              <w:rPr>
                <w:noProof/>
                <w:webHidden/>
              </w:rPr>
              <w:tab/>
            </w:r>
            <w:r>
              <w:rPr>
                <w:noProof/>
                <w:webHidden/>
              </w:rPr>
              <w:fldChar w:fldCharType="begin"/>
            </w:r>
            <w:r>
              <w:rPr>
                <w:noProof/>
                <w:webHidden/>
              </w:rPr>
              <w:instrText xml:space="preserve"> PAGEREF _Toc504010389 \h </w:instrText>
            </w:r>
            <w:r>
              <w:rPr>
                <w:noProof/>
                <w:webHidden/>
              </w:rPr>
            </w:r>
            <w:r>
              <w:rPr>
                <w:noProof/>
                <w:webHidden/>
              </w:rPr>
              <w:fldChar w:fldCharType="separate"/>
            </w:r>
            <w:r>
              <w:rPr>
                <w:noProof/>
                <w:webHidden/>
              </w:rPr>
              <w:t>42</w:t>
            </w:r>
            <w:r>
              <w:rPr>
                <w:noProof/>
                <w:webHidden/>
              </w:rPr>
              <w:fldChar w:fldCharType="end"/>
            </w:r>
          </w:hyperlink>
        </w:p>
        <w:p w14:paraId="0CCDE8C1" w14:textId="2ED81C74" w:rsidR="00A0381E" w:rsidRDefault="00A0381E">
          <w:pPr>
            <w:pStyle w:val="Spistreci3"/>
            <w:tabs>
              <w:tab w:val="left" w:pos="1320"/>
              <w:tab w:val="right" w:leader="dot" w:pos="9062"/>
            </w:tabs>
            <w:rPr>
              <w:rFonts w:cstheme="minorBidi"/>
              <w:noProof/>
              <w:sz w:val="22"/>
            </w:rPr>
          </w:pPr>
          <w:hyperlink w:anchor="_Toc504010390" w:history="1">
            <w:r w:rsidRPr="000A6ADE">
              <w:rPr>
                <w:rStyle w:val="Hipercze"/>
                <w:noProof/>
              </w:rPr>
              <w:t>5.3.5</w:t>
            </w:r>
            <w:r>
              <w:rPr>
                <w:rFonts w:cstheme="minorBidi"/>
                <w:noProof/>
                <w:sz w:val="22"/>
              </w:rPr>
              <w:tab/>
            </w:r>
            <w:r w:rsidRPr="000A6ADE">
              <w:rPr>
                <w:rStyle w:val="Hipercze"/>
                <w:noProof/>
              </w:rPr>
              <w:t>Rozbudowa interfejsu użytkownika</w:t>
            </w:r>
            <w:r>
              <w:rPr>
                <w:noProof/>
                <w:webHidden/>
              </w:rPr>
              <w:tab/>
            </w:r>
            <w:r>
              <w:rPr>
                <w:noProof/>
                <w:webHidden/>
              </w:rPr>
              <w:fldChar w:fldCharType="begin"/>
            </w:r>
            <w:r>
              <w:rPr>
                <w:noProof/>
                <w:webHidden/>
              </w:rPr>
              <w:instrText xml:space="preserve"> PAGEREF _Toc504010390 \h </w:instrText>
            </w:r>
            <w:r>
              <w:rPr>
                <w:noProof/>
                <w:webHidden/>
              </w:rPr>
            </w:r>
            <w:r>
              <w:rPr>
                <w:noProof/>
                <w:webHidden/>
              </w:rPr>
              <w:fldChar w:fldCharType="separate"/>
            </w:r>
            <w:r>
              <w:rPr>
                <w:noProof/>
                <w:webHidden/>
              </w:rPr>
              <w:t>42</w:t>
            </w:r>
            <w:r>
              <w:rPr>
                <w:noProof/>
                <w:webHidden/>
              </w:rPr>
              <w:fldChar w:fldCharType="end"/>
            </w:r>
          </w:hyperlink>
        </w:p>
        <w:p w14:paraId="5266DE26" w14:textId="1F67B730" w:rsidR="00A0381E" w:rsidRDefault="00A0381E">
          <w:pPr>
            <w:pStyle w:val="Spistreci3"/>
            <w:tabs>
              <w:tab w:val="left" w:pos="1320"/>
              <w:tab w:val="right" w:leader="dot" w:pos="9062"/>
            </w:tabs>
            <w:rPr>
              <w:rFonts w:cstheme="minorBidi"/>
              <w:noProof/>
              <w:sz w:val="22"/>
            </w:rPr>
          </w:pPr>
          <w:hyperlink w:anchor="_Toc504010391" w:history="1">
            <w:r w:rsidRPr="000A6ADE">
              <w:rPr>
                <w:rStyle w:val="Hipercze"/>
                <w:noProof/>
              </w:rPr>
              <w:t>5.3.6</w:t>
            </w:r>
            <w:r>
              <w:rPr>
                <w:rFonts w:cstheme="minorBidi"/>
                <w:noProof/>
                <w:sz w:val="22"/>
              </w:rPr>
              <w:tab/>
            </w:r>
            <w:r w:rsidRPr="000A6ADE">
              <w:rPr>
                <w:rStyle w:val="Hipercze"/>
                <w:noProof/>
              </w:rPr>
              <w:t>Wsparcie dla Programowalnego Potoku Wizualizacji</w:t>
            </w:r>
            <w:r>
              <w:rPr>
                <w:noProof/>
                <w:webHidden/>
              </w:rPr>
              <w:tab/>
            </w:r>
            <w:r>
              <w:rPr>
                <w:noProof/>
                <w:webHidden/>
              </w:rPr>
              <w:fldChar w:fldCharType="begin"/>
            </w:r>
            <w:r>
              <w:rPr>
                <w:noProof/>
                <w:webHidden/>
              </w:rPr>
              <w:instrText xml:space="preserve"> PAGEREF _Toc504010391 \h </w:instrText>
            </w:r>
            <w:r>
              <w:rPr>
                <w:noProof/>
                <w:webHidden/>
              </w:rPr>
            </w:r>
            <w:r>
              <w:rPr>
                <w:noProof/>
                <w:webHidden/>
              </w:rPr>
              <w:fldChar w:fldCharType="separate"/>
            </w:r>
            <w:r>
              <w:rPr>
                <w:noProof/>
                <w:webHidden/>
              </w:rPr>
              <w:t>42</w:t>
            </w:r>
            <w:r>
              <w:rPr>
                <w:noProof/>
                <w:webHidden/>
              </w:rPr>
              <w:fldChar w:fldCharType="end"/>
            </w:r>
          </w:hyperlink>
        </w:p>
        <w:p w14:paraId="4F652DD2" w14:textId="658A5A86" w:rsidR="00A0381E" w:rsidRDefault="00A0381E">
          <w:pPr>
            <w:pStyle w:val="Spistreci1"/>
            <w:tabs>
              <w:tab w:val="left" w:pos="440"/>
              <w:tab w:val="right" w:leader="dot" w:pos="9062"/>
            </w:tabs>
            <w:rPr>
              <w:noProof/>
              <w:sz w:val="22"/>
              <w:lang w:eastAsia="pl-PL"/>
            </w:rPr>
          </w:pPr>
          <w:hyperlink w:anchor="_Toc504010392" w:history="1">
            <w:r w:rsidRPr="000A6ADE">
              <w:rPr>
                <w:rStyle w:val="Hipercze"/>
                <w:noProof/>
              </w:rPr>
              <w:t>6</w:t>
            </w:r>
            <w:r>
              <w:rPr>
                <w:noProof/>
                <w:sz w:val="22"/>
                <w:lang w:eastAsia="pl-PL"/>
              </w:rPr>
              <w:tab/>
            </w:r>
            <w:r w:rsidRPr="000A6ADE">
              <w:rPr>
                <w:rStyle w:val="Hipercze"/>
                <w:noProof/>
              </w:rPr>
              <w:t>Bibliografia</w:t>
            </w:r>
            <w:r>
              <w:rPr>
                <w:noProof/>
                <w:webHidden/>
              </w:rPr>
              <w:tab/>
            </w:r>
            <w:r>
              <w:rPr>
                <w:noProof/>
                <w:webHidden/>
              </w:rPr>
              <w:fldChar w:fldCharType="begin"/>
            </w:r>
            <w:r>
              <w:rPr>
                <w:noProof/>
                <w:webHidden/>
              </w:rPr>
              <w:instrText xml:space="preserve"> PAGEREF _Toc504010392 \h </w:instrText>
            </w:r>
            <w:r>
              <w:rPr>
                <w:noProof/>
                <w:webHidden/>
              </w:rPr>
            </w:r>
            <w:r>
              <w:rPr>
                <w:noProof/>
                <w:webHidden/>
              </w:rPr>
              <w:fldChar w:fldCharType="separate"/>
            </w:r>
            <w:r>
              <w:rPr>
                <w:noProof/>
                <w:webHidden/>
              </w:rPr>
              <w:t>42</w:t>
            </w:r>
            <w:r>
              <w:rPr>
                <w:noProof/>
                <w:webHidden/>
              </w:rPr>
              <w:fldChar w:fldCharType="end"/>
            </w:r>
          </w:hyperlink>
        </w:p>
        <w:p w14:paraId="6E9D5C42" w14:textId="5DD2CC1B" w:rsidR="00DB6154" w:rsidRDefault="00DB6154">
          <w:r>
            <w:rPr>
              <w:b/>
              <w:bCs/>
            </w:rPr>
            <w:fldChar w:fldCharType="end"/>
          </w:r>
        </w:p>
      </w:sdtContent>
    </w:sdt>
    <w:p w14:paraId="46FAD21C" w14:textId="3947C004" w:rsidR="003C40F6" w:rsidRDefault="003C40F6" w:rsidP="003C40F6"/>
    <w:p w14:paraId="553401AE" w14:textId="77777777" w:rsidR="002E0847" w:rsidRDefault="002E0847" w:rsidP="002E0847">
      <w:pPr>
        <w:pStyle w:val="Nagwek2"/>
        <w:numPr>
          <w:ilvl w:val="0"/>
          <w:numId w:val="0"/>
        </w:numPr>
        <w:sectPr w:rsidR="002E0847" w:rsidSect="002C300B">
          <w:pgSz w:w="11906" w:h="16838"/>
          <w:pgMar w:top="1417" w:right="1417" w:bottom="1417" w:left="1417" w:header="708" w:footer="708" w:gutter="0"/>
          <w:pgNumType w:start="1"/>
          <w:cols w:space="708"/>
          <w:docGrid w:linePitch="360"/>
        </w:sectPr>
      </w:pPr>
    </w:p>
    <w:p w14:paraId="7F47312E" w14:textId="6B14342C" w:rsidR="00521E39" w:rsidRPr="00521E39" w:rsidRDefault="00521E39" w:rsidP="00F1636B">
      <w:pPr>
        <w:pStyle w:val="Nagwek1"/>
        <w:numPr>
          <w:ilvl w:val="0"/>
          <w:numId w:val="2"/>
        </w:numPr>
      </w:pPr>
      <w:bookmarkStart w:id="0" w:name="_Toc504010326"/>
      <w:r w:rsidRPr="00521E39">
        <w:lastRenderedPageBreak/>
        <w:t>Abstra</w:t>
      </w:r>
      <w:r w:rsidR="008F12BB">
        <w:t>k</w:t>
      </w:r>
      <w:r w:rsidRPr="00521E39">
        <w:t>t</w:t>
      </w:r>
      <w:bookmarkEnd w:id="0"/>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C300B" w:rsidRPr="00833DA1" w14:paraId="40BD79C7" w14:textId="77777777" w:rsidTr="002C300B">
        <w:tc>
          <w:tcPr>
            <w:tcW w:w="4531" w:type="dxa"/>
          </w:tcPr>
          <w:p w14:paraId="659C985E" w14:textId="179B78C8" w:rsidR="002C300B" w:rsidRPr="002C300B" w:rsidRDefault="002C300B" w:rsidP="00BD1EF2">
            <w:r>
              <w:t>Celem pracy jest stworzenie narzędzia dydaktycznego mającego wspomagać nauczanie grafiki komputerowej na Politechnice Wrocławskiej.</w:t>
            </w:r>
            <w:r w:rsidR="00C36904">
              <w:t xml:space="preserve"> Jej zakres obejmuje projekt i implementację programu pozwalającego w prosty sposób </w:t>
            </w:r>
            <w:r w:rsidR="00123D1F">
              <w:t>opanować podstawowe zasady korzystania z biblioteki OpenGL</w:t>
            </w:r>
            <w:r w:rsidR="00C36904">
              <w:t xml:space="preserve">. </w:t>
            </w:r>
            <w:r>
              <w:t xml:space="preserve"> </w:t>
            </w:r>
            <w:r w:rsidR="0035373B">
              <w:t>Ma on</w:t>
            </w:r>
            <w:r>
              <w:t xml:space="preserve"> prezentować </w:t>
            </w:r>
            <w:r w:rsidR="00575023">
              <w:t>jej główne</w:t>
            </w:r>
            <w:r>
              <w:t xml:space="preserve"> funkcjonalności</w:t>
            </w:r>
            <w:r w:rsidR="003656D3">
              <w:t xml:space="preserve">. </w:t>
            </w:r>
            <w:r w:rsidR="0035373B">
              <w:t xml:space="preserve">Powinien </w:t>
            </w:r>
            <w:r w:rsidR="003656D3">
              <w:t>pozwalać</w:t>
            </w:r>
            <w:r w:rsidR="00123D1F">
              <w:t xml:space="preserve"> </w:t>
            </w:r>
            <w:r w:rsidR="003656D3">
              <w:t>na wczytanie sceny</w:t>
            </w:r>
            <w:r w:rsidR="00575023">
              <w:t xml:space="preserve"> </w:t>
            </w:r>
            <w:r w:rsidR="003656D3">
              <w:t xml:space="preserve">i eksperymentowanie z jej parametrami z poziomu graficznego interfejsu użytkownika. Program musi także oferować możliwość wygenerowania </w:t>
            </w:r>
            <w:r w:rsidR="00F40555">
              <w:t>kodu który po skompilowaniu utworzy scenę odpowiadającą tej skonfigurowanej przez   użytkownika. Do programu dołączona zostanie instrukcja oraz krótki opis funkcjonalności bibliotek</w:t>
            </w:r>
            <w:r w:rsidR="00183AD2">
              <w:t>i</w:t>
            </w:r>
            <w:r w:rsidR="00F40555">
              <w:t xml:space="preserve"> OpenGL prezentowanych przez program</w:t>
            </w:r>
            <w:r w:rsidR="00903DAE">
              <w:t>.</w:t>
            </w:r>
            <w:r w:rsidR="0035373B">
              <w:t xml:space="preserve"> Zostaną one zawarte w tej pracy.</w:t>
            </w:r>
          </w:p>
        </w:tc>
        <w:tc>
          <w:tcPr>
            <w:tcW w:w="4531" w:type="dxa"/>
          </w:tcPr>
          <w:p w14:paraId="438E2F68" w14:textId="317C708E" w:rsidR="002C300B" w:rsidRPr="00580BCD" w:rsidRDefault="008F12BB" w:rsidP="00BD1EF2">
            <w:pPr>
              <w:rPr>
                <w:lang w:val="en-US"/>
              </w:rPr>
            </w:pPr>
            <w:r w:rsidRPr="00580BCD">
              <w:rPr>
                <w:lang w:val="en-US"/>
              </w:rPr>
              <w:t xml:space="preserve">The </w:t>
            </w:r>
            <w:r w:rsidR="00580BCD" w:rsidRPr="00580BCD">
              <w:rPr>
                <w:lang w:val="en-US"/>
              </w:rPr>
              <w:t>aim of this t</w:t>
            </w:r>
            <w:r w:rsidR="00580BCD">
              <w:rPr>
                <w:lang w:val="en-US"/>
              </w:rPr>
              <w:t xml:space="preserve">hesis is creation of a didactic tool facilitating teaching process </w:t>
            </w:r>
            <w:r w:rsidR="00117295">
              <w:rPr>
                <w:lang w:val="en-US"/>
              </w:rPr>
              <w:t xml:space="preserve">of computer graphics on Wroclaw University of </w:t>
            </w:r>
            <w:r w:rsidR="00123D1F">
              <w:rPr>
                <w:lang w:val="en-US"/>
              </w:rPr>
              <w:t>Technology</w:t>
            </w:r>
            <w:r w:rsidR="00117295">
              <w:rPr>
                <w:lang w:val="en-US"/>
              </w:rPr>
              <w:t>. Its scope consists of design and implement</w:t>
            </w:r>
            <w:r w:rsidR="00575023">
              <w:rPr>
                <w:lang w:val="en-US"/>
              </w:rPr>
              <w:t xml:space="preserve">ation of </w:t>
            </w:r>
            <w:r w:rsidR="00117295">
              <w:rPr>
                <w:lang w:val="en-US"/>
              </w:rPr>
              <w:t xml:space="preserve">an application </w:t>
            </w:r>
            <w:r w:rsidR="00575023">
              <w:rPr>
                <w:lang w:val="en-US"/>
              </w:rPr>
              <w:t>which allows to easily comprehend the basics of using an OpenGL library</w:t>
            </w:r>
            <w:r w:rsidR="00117295">
              <w:rPr>
                <w:lang w:val="en-US"/>
              </w:rPr>
              <w:t xml:space="preserve">. It’s expected to present basic features of </w:t>
            </w:r>
            <w:r w:rsidR="00346672">
              <w:rPr>
                <w:lang w:val="en-US"/>
              </w:rPr>
              <w:t>an OpenGL librar</w:t>
            </w:r>
            <w:r w:rsidR="00231565">
              <w:rPr>
                <w:lang w:val="en-US"/>
              </w:rPr>
              <w:t>ies</w:t>
            </w:r>
            <w:r w:rsidR="00346672">
              <w:rPr>
                <w:lang w:val="en-US"/>
              </w:rPr>
              <w:t>. It should allow reading a scene definition and playing with its parameters by a graphic user interface. Moreover, program must allow generating code</w:t>
            </w:r>
            <w:r w:rsidR="00267F3B">
              <w:rPr>
                <w:lang w:val="en-US"/>
              </w:rPr>
              <w:t>,</w:t>
            </w:r>
            <w:r w:rsidR="00346672">
              <w:rPr>
                <w:lang w:val="en-US"/>
              </w:rPr>
              <w:t xml:space="preserve"> compilation of which </w:t>
            </w:r>
            <w:r w:rsidR="00267F3B">
              <w:rPr>
                <w:lang w:val="en-US"/>
              </w:rPr>
              <w:t>results in displaying</w:t>
            </w:r>
            <w:r w:rsidR="00346672">
              <w:rPr>
                <w:lang w:val="en-US"/>
              </w:rPr>
              <w:t xml:space="preserve"> a scene corresponding to the one configured by the user. A </w:t>
            </w:r>
            <w:r w:rsidR="00EF5925">
              <w:rPr>
                <w:lang w:val="en-US"/>
              </w:rPr>
              <w:t>manual</w:t>
            </w:r>
            <w:r w:rsidR="00346672">
              <w:rPr>
                <w:lang w:val="en-US"/>
              </w:rPr>
              <w:t xml:space="preserve"> </w:t>
            </w:r>
            <w:r w:rsidR="00527956">
              <w:rPr>
                <w:lang w:val="en-US"/>
              </w:rPr>
              <w:t>and a brief description of OpenGL</w:t>
            </w:r>
            <w:r w:rsidR="00441E26">
              <w:rPr>
                <w:lang w:val="en-US"/>
              </w:rPr>
              <w:t xml:space="preserve"> libraries</w:t>
            </w:r>
            <w:r w:rsidR="00527956">
              <w:rPr>
                <w:lang w:val="en-US"/>
              </w:rPr>
              <w:t xml:space="preserve"> features presented by the program will be included in this thesis. </w:t>
            </w:r>
          </w:p>
        </w:tc>
      </w:tr>
    </w:tbl>
    <w:p w14:paraId="7DC06AEC" w14:textId="77777777" w:rsidR="0033721F" w:rsidRPr="005C4DD5" w:rsidRDefault="0033721F" w:rsidP="0033721F">
      <w:pPr>
        <w:rPr>
          <w:lang w:val="en-US"/>
        </w:rPr>
      </w:pPr>
    </w:p>
    <w:p w14:paraId="153C17D2" w14:textId="16DB7FBE" w:rsidR="0094621A" w:rsidRDefault="004B1F79" w:rsidP="0094621A">
      <w:pPr>
        <w:pStyle w:val="Nagwek1"/>
      </w:pPr>
      <w:bookmarkStart w:id="1" w:name="_Toc504010327"/>
      <w:r>
        <w:t>Wstęp</w:t>
      </w:r>
      <w:bookmarkEnd w:id="1"/>
    </w:p>
    <w:p w14:paraId="268BD1BA" w14:textId="79865F54" w:rsidR="00C376BC" w:rsidRDefault="00C376BC" w:rsidP="00C376BC">
      <w:pPr>
        <w:pStyle w:val="Nagwek2"/>
        <w:rPr>
          <w:rFonts w:eastAsia="Times New Roman"/>
          <w:lang w:eastAsia="pl-PL"/>
        </w:rPr>
      </w:pPr>
      <w:bookmarkStart w:id="2" w:name="_Toc504010328"/>
      <w:r>
        <w:rPr>
          <w:rFonts w:eastAsia="Times New Roman"/>
          <w:lang w:eastAsia="pl-PL"/>
        </w:rPr>
        <w:t>Charakterystyka problematyki</w:t>
      </w:r>
      <w:bookmarkEnd w:id="2"/>
    </w:p>
    <w:p w14:paraId="420D35C8" w14:textId="590EB8E1" w:rsidR="00437B74" w:rsidRDefault="00437B74" w:rsidP="00437B74">
      <w:pPr>
        <w:rPr>
          <w:lang w:eastAsia="pl-PL"/>
        </w:rPr>
      </w:pPr>
      <w:r>
        <w:rPr>
          <w:lang w:eastAsia="pl-PL"/>
        </w:rPr>
        <w:t>Stare chińskie przysłowie</w:t>
      </w:r>
      <w:r w:rsidR="00634B25">
        <w:rPr>
          <w:lang w:eastAsia="pl-PL"/>
        </w:rPr>
        <w:t xml:space="preserve"> </w:t>
      </w:r>
      <w:r>
        <w:rPr>
          <w:lang w:eastAsia="pl-PL"/>
        </w:rPr>
        <w:t>głosi:</w:t>
      </w:r>
    </w:p>
    <w:p w14:paraId="0FD513CC" w14:textId="35E7407D" w:rsidR="00437B74" w:rsidRDefault="00437B74" w:rsidP="00437B74">
      <w:pPr>
        <w:jc w:val="center"/>
        <w:rPr>
          <w:lang w:eastAsia="pl-PL"/>
        </w:rPr>
      </w:pPr>
      <w:r>
        <w:rPr>
          <w:lang w:eastAsia="pl-PL"/>
        </w:rPr>
        <w:t>„</w:t>
      </w:r>
      <w:r>
        <w:t>Usłyszałem i zapomniałem. Zobaczyłem i zapamiętałem. Zrobiłem i zrozumiałem.</w:t>
      </w:r>
      <w:r>
        <w:rPr>
          <w:lang w:eastAsia="pl-PL"/>
        </w:rPr>
        <w:t>”</w:t>
      </w:r>
      <w:r w:rsidR="00DD11A9">
        <w:rPr>
          <w:lang w:eastAsia="pl-PL"/>
        </w:rPr>
        <w:t xml:space="preserve"> </w:t>
      </w:r>
      <w:r w:rsidR="002D4590">
        <w:rPr>
          <w:lang w:eastAsia="pl-PL"/>
        </w:rPr>
        <w:t>[12]</w:t>
      </w:r>
    </w:p>
    <w:p w14:paraId="12E9B59C" w14:textId="1DF11F57" w:rsidR="000F5FC7" w:rsidRDefault="00437B74" w:rsidP="00437B74">
      <w:pPr>
        <w:rPr>
          <w:lang w:eastAsia="pl-PL"/>
        </w:rPr>
      </w:pPr>
      <w:r>
        <w:rPr>
          <w:lang w:eastAsia="pl-PL"/>
        </w:rPr>
        <w:t xml:space="preserve">Według tej zasady, najlepszą metodą przyswajania wiedzy jest nauka interaktywna. </w:t>
      </w:r>
      <w:r>
        <w:rPr>
          <w:lang w:eastAsia="pl-PL"/>
        </w:rPr>
        <w:br/>
        <w:t>Dotychczas dostępne metody nauki grafiki komputerowej obejm</w:t>
      </w:r>
      <w:r w:rsidR="00C43704">
        <w:rPr>
          <w:lang w:eastAsia="pl-PL"/>
        </w:rPr>
        <w:t>owały</w:t>
      </w:r>
      <w:r w:rsidR="000F5FC7">
        <w:rPr>
          <w:lang w:eastAsia="pl-PL"/>
        </w:rPr>
        <w:t>:</w:t>
      </w:r>
    </w:p>
    <w:p w14:paraId="6F1A455D" w14:textId="24DF0728" w:rsidR="000F5FC7" w:rsidRDefault="005A07A5" w:rsidP="00F1636B">
      <w:pPr>
        <w:pStyle w:val="Akapitzlist"/>
        <w:numPr>
          <w:ilvl w:val="0"/>
          <w:numId w:val="3"/>
        </w:numPr>
        <w:rPr>
          <w:lang w:eastAsia="pl-PL"/>
        </w:rPr>
      </w:pPr>
      <w:r>
        <w:rPr>
          <w:lang w:eastAsia="pl-PL"/>
        </w:rPr>
        <w:t>p</w:t>
      </w:r>
      <w:r w:rsidR="00372B5C">
        <w:rPr>
          <w:lang w:eastAsia="pl-PL"/>
        </w:rPr>
        <w:t xml:space="preserve">rezentacje multimedialne </w:t>
      </w:r>
      <w:r w:rsidR="00B64AA1">
        <w:rPr>
          <w:lang w:eastAsia="pl-PL"/>
        </w:rPr>
        <w:t>dostarczane</w:t>
      </w:r>
      <w:r w:rsidR="00B43C0B">
        <w:rPr>
          <w:lang w:eastAsia="pl-PL"/>
        </w:rPr>
        <w:t xml:space="preserve"> przez prowadzącego, </w:t>
      </w:r>
    </w:p>
    <w:p w14:paraId="50423AE7" w14:textId="2057E7F4" w:rsidR="005A07A5" w:rsidRDefault="005A07A5" w:rsidP="00F1636B">
      <w:pPr>
        <w:pStyle w:val="Akapitzlist"/>
        <w:numPr>
          <w:ilvl w:val="0"/>
          <w:numId w:val="3"/>
        </w:numPr>
        <w:rPr>
          <w:lang w:eastAsia="pl-PL"/>
        </w:rPr>
      </w:pPr>
      <w:r>
        <w:rPr>
          <w:lang w:eastAsia="pl-PL"/>
        </w:rPr>
        <w:t>literaturę tematyczną,</w:t>
      </w:r>
    </w:p>
    <w:p w14:paraId="0A76C2D4" w14:textId="3F6A70D8" w:rsidR="000F5FC7" w:rsidRDefault="00553384" w:rsidP="00F1636B">
      <w:pPr>
        <w:pStyle w:val="Akapitzlist"/>
        <w:numPr>
          <w:ilvl w:val="0"/>
          <w:numId w:val="3"/>
        </w:numPr>
        <w:rPr>
          <w:lang w:eastAsia="pl-PL"/>
        </w:rPr>
      </w:pPr>
      <w:r>
        <w:rPr>
          <w:lang w:eastAsia="pl-PL"/>
        </w:rPr>
        <w:t>wideo-poradniki</w:t>
      </w:r>
      <w:r w:rsidR="00B64AA1">
        <w:rPr>
          <w:lang w:eastAsia="pl-PL"/>
        </w:rPr>
        <w:t xml:space="preserve"> dostępne w </w:t>
      </w:r>
      <w:proofErr w:type="spellStart"/>
      <w:r w:rsidR="00B64AA1">
        <w:rPr>
          <w:lang w:eastAsia="pl-PL"/>
        </w:rPr>
        <w:t>internecie</w:t>
      </w:r>
      <w:proofErr w:type="spellEnd"/>
      <w:r w:rsidR="00B64AA1">
        <w:rPr>
          <w:lang w:eastAsia="pl-PL"/>
        </w:rPr>
        <w:t>,</w:t>
      </w:r>
    </w:p>
    <w:p w14:paraId="1045CA59" w14:textId="0C88AC6E" w:rsidR="000F5FC7" w:rsidRDefault="00553384" w:rsidP="00F1636B">
      <w:pPr>
        <w:pStyle w:val="Akapitzlist"/>
        <w:numPr>
          <w:ilvl w:val="0"/>
          <w:numId w:val="3"/>
        </w:numPr>
        <w:rPr>
          <w:lang w:eastAsia="pl-PL"/>
        </w:rPr>
      </w:pPr>
      <w:proofErr w:type="spellStart"/>
      <w:r>
        <w:rPr>
          <w:lang w:eastAsia="pl-PL"/>
        </w:rPr>
        <w:t>tutoriale</w:t>
      </w:r>
      <w:proofErr w:type="spellEnd"/>
      <w:r>
        <w:rPr>
          <w:lang w:eastAsia="pl-PL"/>
        </w:rPr>
        <w:t xml:space="preserve"> dostępne w </w:t>
      </w:r>
      <w:proofErr w:type="spellStart"/>
      <w:r>
        <w:rPr>
          <w:lang w:eastAsia="pl-PL"/>
        </w:rPr>
        <w:t>internecie</w:t>
      </w:r>
      <w:proofErr w:type="spellEnd"/>
      <w:r w:rsidR="00B64AA1">
        <w:rPr>
          <w:lang w:eastAsia="pl-PL"/>
        </w:rPr>
        <w:t>,</w:t>
      </w:r>
    </w:p>
    <w:p w14:paraId="6C2F5134" w14:textId="30004869" w:rsidR="000F5FC7" w:rsidRDefault="00553384" w:rsidP="00F1636B">
      <w:pPr>
        <w:pStyle w:val="Akapitzlist"/>
        <w:numPr>
          <w:ilvl w:val="0"/>
          <w:numId w:val="3"/>
        </w:numPr>
        <w:rPr>
          <w:lang w:eastAsia="pl-PL"/>
        </w:rPr>
      </w:pPr>
      <w:r>
        <w:rPr>
          <w:lang w:eastAsia="pl-PL"/>
        </w:rPr>
        <w:t>laboratoria</w:t>
      </w:r>
      <w:r w:rsidR="00DC54A8">
        <w:rPr>
          <w:lang w:eastAsia="pl-PL"/>
        </w:rPr>
        <w:t xml:space="preserve"> powiązane z kursem.</w:t>
      </w:r>
      <w:r>
        <w:rPr>
          <w:lang w:eastAsia="pl-PL"/>
        </w:rPr>
        <w:t xml:space="preserve"> </w:t>
      </w:r>
    </w:p>
    <w:p w14:paraId="0B090A1A" w14:textId="7847BD2D" w:rsidR="001F615C" w:rsidRDefault="00553384" w:rsidP="000F5FC7">
      <w:pPr>
        <w:rPr>
          <w:lang w:eastAsia="pl-PL"/>
        </w:rPr>
      </w:pPr>
      <w:r>
        <w:rPr>
          <w:lang w:eastAsia="pl-PL"/>
        </w:rPr>
        <w:t xml:space="preserve">Pierwsze </w:t>
      </w:r>
      <w:r w:rsidR="00E44998">
        <w:rPr>
          <w:lang w:eastAsia="pl-PL"/>
        </w:rPr>
        <w:t>trzy</w:t>
      </w:r>
      <w:r>
        <w:rPr>
          <w:lang w:eastAsia="pl-PL"/>
        </w:rPr>
        <w:t xml:space="preserve"> wymienione </w:t>
      </w:r>
      <w:r w:rsidR="00ED5973">
        <w:rPr>
          <w:lang w:eastAsia="pl-PL"/>
        </w:rPr>
        <w:t>opcje</w:t>
      </w:r>
      <w:r w:rsidR="005D6513">
        <w:rPr>
          <w:lang w:eastAsia="pl-PL"/>
        </w:rPr>
        <w:t xml:space="preserve"> </w:t>
      </w:r>
      <w:r>
        <w:rPr>
          <w:lang w:eastAsia="pl-PL"/>
        </w:rPr>
        <w:t xml:space="preserve">skupiają się na biernym odbiorze i nie są przystosowane </w:t>
      </w:r>
      <w:r w:rsidR="00EC7369">
        <w:rPr>
          <w:lang w:eastAsia="pl-PL"/>
        </w:rPr>
        <w:br/>
      </w:r>
      <w:r>
        <w:rPr>
          <w:lang w:eastAsia="pl-PL"/>
        </w:rPr>
        <w:t xml:space="preserve">do </w:t>
      </w:r>
      <w:r w:rsidR="00EC7369">
        <w:rPr>
          <w:lang w:eastAsia="pl-PL"/>
        </w:rPr>
        <w:t xml:space="preserve">efektywnej </w:t>
      </w:r>
      <w:r w:rsidR="00E867D5">
        <w:rPr>
          <w:lang w:eastAsia="pl-PL"/>
        </w:rPr>
        <w:t xml:space="preserve">pracy z kodem </w:t>
      </w:r>
      <w:r w:rsidR="001F615C">
        <w:rPr>
          <w:lang w:eastAsia="pl-PL"/>
        </w:rPr>
        <w:t>oraz</w:t>
      </w:r>
      <w:r w:rsidR="00E867D5">
        <w:rPr>
          <w:lang w:eastAsia="pl-PL"/>
        </w:rPr>
        <w:t xml:space="preserve"> </w:t>
      </w:r>
      <w:r>
        <w:rPr>
          <w:lang w:eastAsia="pl-PL"/>
        </w:rPr>
        <w:t>prezentacji szczegółów implementacyjnych omawianych tematów.</w:t>
      </w:r>
      <w:r w:rsidR="00E867D5">
        <w:rPr>
          <w:lang w:eastAsia="pl-PL"/>
        </w:rPr>
        <w:t xml:space="preserve"> </w:t>
      </w:r>
      <w:r>
        <w:rPr>
          <w:lang w:eastAsia="pl-PL"/>
        </w:rPr>
        <w:t xml:space="preserve">Kolejne dwa </w:t>
      </w:r>
      <w:r w:rsidR="00E867D5">
        <w:rPr>
          <w:lang w:eastAsia="pl-PL"/>
        </w:rPr>
        <w:t xml:space="preserve">podejścia </w:t>
      </w:r>
      <w:r>
        <w:rPr>
          <w:lang w:eastAsia="pl-PL"/>
        </w:rPr>
        <w:t>wymagają</w:t>
      </w:r>
      <w:r w:rsidR="00EC7369" w:rsidRPr="00661AF4">
        <w:rPr>
          <w:lang w:eastAsia="pl-PL"/>
        </w:rPr>
        <w:t xml:space="preserve"> posiadania odpowiedn</w:t>
      </w:r>
      <w:r w:rsidR="001F615C">
        <w:rPr>
          <w:lang w:eastAsia="pl-PL"/>
        </w:rPr>
        <w:t>io skonfigurowanego</w:t>
      </w:r>
      <w:r w:rsidR="00EC7369" w:rsidRPr="00661AF4">
        <w:rPr>
          <w:lang w:eastAsia="pl-PL"/>
        </w:rPr>
        <w:t xml:space="preserve"> środowiska programistycznego (IDE, kompilatory, biblioteki OpenGL)</w:t>
      </w:r>
      <w:r>
        <w:rPr>
          <w:lang w:eastAsia="pl-PL"/>
        </w:rPr>
        <w:t>.</w:t>
      </w:r>
      <w:r w:rsidR="00E867D5">
        <w:rPr>
          <w:lang w:eastAsia="pl-PL"/>
        </w:rPr>
        <w:t xml:space="preserve"> </w:t>
      </w:r>
    </w:p>
    <w:p w14:paraId="0D607AA9" w14:textId="63776B1F" w:rsidR="00F55AB9" w:rsidRPr="00661AF4" w:rsidRDefault="00A04F44" w:rsidP="00F55AB9">
      <w:pPr>
        <w:rPr>
          <w:lang w:eastAsia="pl-PL"/>
        </w:rPr>
      </w:pPr>
      <w:r>
        <w:rPr>
          <w:lang w:eastAsia="pl-PL"/>
        </w:rPr>
        <w:t>Jak widać każda z wyżej wymienionych metod posiada braki</w:t>
      </w:r>
      <w:r w:rsidR="00F55AB9">
        <w:rPr>
          <w:lang w:eastAsia="pl-PL"/>
        </w:rPr>
        <w:t xml:space="preserve">. </w:t>
      </w:r>
      <w:bookmarkStart w:id="3" w:name="_GoBack"/>
      <w:bookmarkEnd w:id="3"/>
    </w:p>
    <w:p w14:paraId="0C640E05" w14:textId="2FF6886F" w:rsidR="00AD172F" w:rsidRDefault="001E49B0" w:rsidP="00AD172F">
      <w:pPr>
        <w:pStyle w:val="Nagwek2"/>
        <w:rPr>
          <w:lang w:eastAsia="pl-PL"/>
        </w:rPr>
      </w:pPr>
      <w:bookmarkStart w:id="4" w:name="_Toc504010329"/>
      <w:r>
        <w:rPr>
          <w:lang w:eastAsia="pl-PL"/>
        </w:rPr>
        <w:lastRenderedPageBreak/>
        <w:t>U</w:t>
      </w:r>
      <w:r w:rsidR="00AD172F">
        <w:rPr>
          <w:lang w:eastAsia="pl-PL"/>
        </w:rPr>
        <w:t>zasadnienie wyboru</w:t>
      </w:r>
      <w:r w:rsidR="00A04F44">
        <w:rPr>
          <w:lang w:eastAsia="pl-PL"/>
        </w:rPr>
        <w:t xml:space="preserve"> tematu</w:t>
      </w:r>
      <w:r w:rsidR="00AD172F">
        <w:rPr>
          <w:lang w:eastAsia="pl-PL"/>
        </w:rPr>
        <w:t xml:space="preserve"> pracy</w:t>
      </w:r>
      <w:bookmarkEnd w:id="4"/>
    </w:p>
    <w:p w14:paraId="70731EDD" w14:textId="7F6C9E57" w:rsidR="00A04F44" w:rsidRPr="00A04F44" w:rsidRDefault="00A04F44" w:rsidP="00A04F44">
      <w:pPr>
        <w:rPr>
          <w:lang w:eastAsia="pl-PL"/>
        </w:rPr>
      </w:pPr>
      <w:r>
        <w:rPr>
          <w:lang w:eastAsia="pl-PL"/>
        </w:rPr>
        <w:t xml:space="preserve">Temat pracy dyplomowej </w:t>
      </w:r>
      <w:r w:rsidR="004B48BD">
        <w:rPr>
          <w:lang w:eastAsia="pl-PL"/>
        </w:rPr>
        <w:t xml:space="preserve">wzbudził </w:t>
      </w:r>
      <w:r>
        <w:rPr>
          <w:lang w:eastAsia="pl-PL"/>
        </w:rPr>
        <w:t xml:space="preserve">moje zainteresowanie ze względu na </w:t>
      </w:r>
      <w:r w:rsidR="004B48BD">
        <w:rPr>
          <w:lang w:eastAsia="pl-PL"/>
        </w:rPr>
        <w:t xml:space="preserve">konieczność </w:t>
      </w:r>
      <w:r>
        <w:rPr>
          <w:lang w:eastAsia="pl-PL"/>
        </w:rPr>
        <w:t xml:space="preserve"> dogłębnego zapoznania się z biblioteką OpenGL </w:t>
      </w:r>
      <w:r w:rsidR="004B48BD">
        <w:rPr>
          <w:lang w:eastAsia="pl-PL"/>
        </w:rPr>
        <w:t xml:space="preserve">podczas jego realizacji. </w:t>
      </w:r>
      <w:r w:rsidR="00E05EF2">
        <w:rPr>
          <w:lang w:eastAsia="pl-PL"/>
        </w:rPr>
        <w:t>Zaintrygowała</w:t>
      </w:r>
      <w:r w:rsidR="004B48BD">
        <w:rPr>
          <w:lang w:eastAsia="pl-PL"/>
        </w:rPr>
        <w:t xml:space="preserve"> mnie również możliwość zbudowania narzędzia które wspomagać </w:t>
      </w:r>
      <w:r w:rsidR="00E05EF2">
        <w:rPr>
          <w:lang w:eastAsia="pl-PL"/>
        </w:rPr>
        <w:t>będzie</w:t>
      </w:r>
      <w:r w:rsidR="004B48BD">
        <w:rPr>
          <w:lang w:eastAsia="pl-PL"/>
        </w:rPr>
        <w:t xml:space="preserve"> proces przyswajani</w:t>
      </w:r>
      <w:r w:rsidR="00E05EF2">
        <w:rPr>
          <w:lang w:eastAsia="pl-PL"/>
        </w:rPr>
        <w:t>a</w:t>
      </w:r>
      <w:r w:rsidR="004B48BD">
        <w:rPr>
          <w:lang w:eastAsia="pl-PL"/>
        </w:rPr>
        <w:t xml:space="preserve"> wiedzy przez kolejne pokolenia. </w:t>
      </w:r>
    </w:p>
    <w:p w14:paraId="353CA065" w14:textId="37CCCA14" w:rsidR="00AD172F" w:rsidRDefault="00AD172F" w:rsidP="00AD172F">
      <w:pPr>
        <w:pStyle w:val="Nagwek2"/>
        <w:rPr>
          <w:lang w:eastAsia="pl-PL"/>
        </w:rPr>
      </w:pPr>
      <w:bookmarkStart w:id="5" w:name="_Toc504010330"/>
      <w:r>
        <w:rPr>
          <w:lang w:eastAsia="pl-PL"/>
        </w:rPr>
        <w:t>Cel i zakres pracy</w:t>
      </w:r>
      <w:bookmarkEnd w:id="5"/>
    </w:p>
    <w:p w14:paraId="7035E79E" w14:textId="6969DD34" w:rsidR="00EC7369" w:rsidRDefault="00FB16A7" w:rsidP="00FB16A7">
      <w:pPr>
        <w:rPr>
          <w:lang w:eastAsia="pl-PL"/>
        </w:rPr>
      </w:pPr>
      <w:r>
        <w:rPr>
          <w:lang w:eastAsia="pl-PL"/>
        </w:rPr>
        <w:t xml:space="preserve">Celem pracy jest </w:t>
      </w:r>
      <w:r w:rsidR="00373BE6">
        <w:rPr>
          <w:lang w:eastAsia="pl-PL"/>
        </w:rPr>
        <w:t xml:space="preserve">stworzenie narzędzia wspomagającego proces nauczania grafiki komputerowej </w:t>
      </w:r>
      <w:r w:rsidR="00E018EF">
        <w:rPr>
          <w:lang w:eastAsia="pl-PL"/>
        </w:rPr>
        <w:t>zg</w:t>
      </w:r>
      <w:r w:rsidR="003574BC">
        <w:rPr>
          <w:lang w:eastAsia="pl-PL"/>
        </w:rPr>
        <w:t>o</w:t>
      </w:r>
      <w:r w:rsidR="00E018EF">
        <w:rPr>
          <w:lang w:eastAsia="pl-PL"/>
        </w:rPr>
        <w:t>dnie z programem kursu ‘Grafika komputerowa’</w:t>
      </w:r>
      <w:r w:rsidR="00D96F4A">
        <w:rPr>
          <w:lang w:eastAsia="pl-PL"/>
        </w:rPr>
        <w:t xml:space="preserve"> oferowanego studentom na wydziale Informatyki i Zarządzania na Politechnice Wrocławskiej</w:t>
      </w:r>
      <w:r w:rsidR="00373BE6">
        <w:rPr>
          <w:lang w:eastAsia="pl-PL"/>
        </w:rPr>
        <w:t xml:space="preserve">. Jego osiągnięcie ma zapewnić </w:t>
      </w:r>
      <w:r>
        <w:rPr>
          <w:lang w:eastAsia="pl-PL"/>
        </w:rPr>
        <w:t>projekt</w:t>
      </w:r>
      <w:r w:rsidR="00EB603D">
        <w:rPr>
          <w:lang w:eastAsia="pl-PL"/>
        </w:rPr>
        <w:t>,</w:t>
      </w:r>
      <w:r>
        <w:rPr>
          <w:lang w:eastAsia="pl-PL"/>
        </w:rPr>
        <w:t xml:space="preserve"> implementacja</w:t>
      </w:r>
      <w:r w:rsidR="00EB603D">
        <w:rPr>
          <w:lang w:eastAsia="pl-PL"/>
        </w:rPr>
        <w:t xml:space="preserve"> i dokumentacja </w:t>
      </w:r>
      <w:r>
        <w:rPr>
          <w:lang w:eastAsia="pl-PL"/>
        </w:rPr>
        <w:t xml:space="preserve">programu komputerowego prezentującego </w:t>
      </w:r>
      <w:r w:rsidR="00CA7916">
        <w:rPr>
          <w:lang w:eastAsia="pl-PL"/>
        </w:rPr>
        <w:br/>
      </w:r>
      <w:r>
        <w:rPr>
          <w:lang w:eastAsia="pl-PL"/>
        </w:rPr>
        <w:t xml:space="preserve">w interaktywny sposób funkcjonalności oferowane przez biblioteki OpenGL. </w:t>
      </w:r>
    </w:p>
    <w:p w14:paraId="7A99BD12" w14:textId="76C46860" w:rsidR="009C796A" w:rsidRDefault="009C796A" w:rsidP="00FB16A7">
      <w:pPr>
        <w:rPr>
          <w:lang w:eastAsia="pl-PL"/>
        </w:rPr>
      </w:pPr>
      <w:r>
        <w:rPr>
          <w:lang w:eastAsia="pl-PL"/>
        </w:rPr>
        <w:t>Zadaniem programu będącego jednym z artefaktów tej pracy jest umożliwienie interaktywnej nauki bez konieczności skomplikowanej konfiguracji środowiska.</w:t>
      </w:r>
      <w:r w:rsidR="00EB603D">
        <w:rPr>
          <w:lang w:eastAsia="pl-PL"/>
        </w:rPr>
        <w:t xml:space="preserve"> Ma on pozwalać na eksperymentowanie z podstawowymi funkcjonalnościami bibliotek</w:t>
      </w:r>
      <w:r w:rsidR="000A61D5">
        <w:rPr>
          <w:lang w:eastAsia="pl-PL"/>
        </w:rPr>
        <w:t>i</w:t>
      </w:r>
      <w:r w:rsidR="00EB603D">
        <w:rPr>
          <w:lang w:eastAsia="pl-PL"/>
        </w:rPr>
        <w:t xml:space="preserve"> OpenGL</w:t>
      </w:r>
      <w:r w:rsidR="00453D91">
        <w:rPr>
          <w:lang w:eastAsia="pl-PL"/>
        </w:rPr>
        <w:t xml:space="preserve"> takimi jak:</w:t>
      </w:r>
    </w:p>
    <w:p w14:paraId="04FFBA1B" w14:textId="0789DBCE" w:rsidR="00453D91" w:rsidRDefault="00453D91" w:rsidP="00F1636B">
      <w:pPr>
        <w:pStyle w:val="Akapitzlist"/>
        <w:numPr>
          <w:ilvl w:val="0"/>
          <w:numId w:val="3"/>
        </w:numPr>
      </w:pPr>
      <w:r>
        <w:t>oferowan</w:t>
      </w:r>
      <w:r w:rsidR="000A61D5">
        <w:t>e</w:t>
      </w:r>
      <w:r>
        <w:t xml:space="preserve"> przez OpenGL </w:t>
      </w:r>
      <w:r w:rsidR="000A61D5">
        <w:t xml:space="preserve">binarne </w:t>
      </w:r>
      <w:r w:rsidR="00A02969">
        <w:t>zmienn</w:t>
      </w:r>
      <w:r w:rsidR="000A61D5">
        <w:t>e</w:t>
      </w:r>
      <w:r>
        <w:t xml:space="preserve"> stanu</w:t>
      </w:r>
      <w:r w:rsidR="000A61D5">
        <w:t xml:space="preserve"> (flagi)</w:t>
      </w:r>
    </w:p>
    <w:p w14:paraId="2A0ECCA7" w14:textId="11F3E96F" w:rsidR="00453D91" w:rsidRDefault="00453D91" w:rsidP="00F1636B">
      <w:pPr>
        <w:pStyle w:val="Akapitzlist"/>
        <w:numPr>
          <w:ilvl w:val="0"/>
          <w:numId w:val="3"/>
        </w:numPr>
      </w:pPr>
      <w:r>
        <w:t>transformacja projekcji</w:t>
      </w:r>
    </w:p>
    <w:p w14:paraId="77A9028A" w14:textId="78A59E4A" w:rsidR="00453D91" w:rsidRDefault="00453D91" w:rsidP="00F1636B">
      <w:pPr>
        <w:pStyle w:val="Akapitzlist"/>
        <w:numPr>
          <w:ilvl w:val="0"/>
          <w:numId w:val="3"/>
        </w:numPr>
      </w:pPr>
      <w:r>
        <w:t>tran</w:t>
      </w:r>
      <w:r w:rsidR="00CB563A">
        <w:t>sformacje modelująca i obserwatora</w:t>
      </w:r>
    </w:p>
    <w:p w14:paraId="4BD4AC83" w14:textId="7BD6EE02" w:rsidR="00453D91" w:rsidRDefault="0089646A" w:rsidP="00F1636B">
      <w:pPr>
        <w:pStyle w:val="Akapitzlist"/>
        <w:numPr>
          <w:ilvl w:val="0"/>
          <w:numId w:val="3"/>
        </w:numPr>
      </w:pPr>
      <w:r>
        <w:t>teksturowanie</w:t>
      </w:r>
    </w:p>
    <w:p w14:paraId="6449BA4E" w14:textId="48AF75A2" w:rsidR="00DA2AB2" w:rsidRDefault="0089646A" w:rsidP="003A56F7">
      <w:pPr>
        <w:pStyle w:val="Akapitzlist"/>
        <w:numPr>
          <w:ilvl w:val="0"/>
          <w:numId w:val="3"/>
        </w:numPr>
      </w:pPr>
      <w:r>
        <w:t>cieniowanie / własności powierzchniowe</w:t>
      </w:r>
    </w:p>
    <w:p w14:paraId="49A778C6" w14:textId="4538AD0B" w:rsidR="00DA2AB2" w:rsidRDefault="0097782D" w:rsidP="003A56F7">
      <w:r>
        <w:t>Opracowana w ramach pracy d</w:t>
      </w:r>
      <w:r w:rsidR="00EE6800">
        <w:t xml:space="preserve">okumentacja </w:t>
      </w:r>
      <w:r w:rsidR="00DA2AB2">
        <w:t>powinna zawierać:</w:t>
      </w:r>
    </w:p>
    <w:p w14:paraId="0DFACFDB" w14:textId="7B1B2E89" w:rsidR="00DA2AB2" w:rsidRDefault="00EE6800" w:rsidP="00F1636B">
      <w:pPr>
        <w:pStyle w:val="Akapitzlist"/>
        <w:numPr>
          <w:ilvl w:val="0"/>
          <w:numId w:val="3"/>
        </w:numPr>
      </w:pPr>
      <w:r>
        <w:t>instrukcj</w:t>
      </w:r>
      <w:r w:rsidR="00DA2AB2">
        <w:t>ę</w:t>
      </w:r>
      <w:r>
        <w:t xml:space="preserve"> instalacj</w:t>
      </w:r>
      <w:r w:rsidR="00DA2AB2">
        <w:t>i</w:t>
      </w:r>
    </w:p>
    <w:p w14:paraId="725AE13C" w14:textId="677F49D5" w:rsidR="00DA2AB2" w:rsidRDefault="00DA2AB2" w:rsidP="00F1636B">
      <w:pPr>
        <w:pStyle w:val="Akapitzlist"/>
        <w:numPr>
          <w:ilvl w:val="0"/>
          <w:numId w:val="3"/>
        </w:numPr>
      </w:pPr>
      <w:r>
        <w:t xml:space="preserve">instrukcję </w:t>
      </w:r>
      <w:r w:rsidR="00EE6800">
        <w:t>użytkowania</w:t>
      </w:r>
    </w:p>
    <w:p w14:paraId="47A7BFD8" w14:textId="1BCB9AF4" w:rsidR="000A5281" w:rsidRDefault="00EE6800" w:rsidP="00F1636B">
      <w:pPr>
        <w:pStyle w:val="Akapitzlist"/>
        <w:numPr>
          <w:ilvl w:val="0"/>
          <w:numId w:val="3"/>
        </w:numPr>
      </w:pPr>
      <w:r>
        <w:t>opis wspieranych przez program funkcjonalności OpenGL</w:t>
      </w:r>
    </w:p>
    <w:p w14:paraId="6D044CF8" w14:textId="39A998D6" w:rsidR="0097782D" w:rsidRDefault="0097782D" w:rsidP="00F1636B">
      <w:pPr>
        <w:pStyle w:val="Akapitzlist"/>
        <w:numPr>
          <w:ilvl w:val="0"/>
          <w:numId w:val="3"/>
        </w:numPr>
      </w:pPr>
      <w:r>
        <w:t xml:space="preserve">opis architektury aplikacji </w:t>
      </w:r>
    </w:p>
    <w:p w14:paraId="077A9367" w14:textId="77777777" w:rsidR="003A56F7" w:rsidRDefault="003A56F7" w:rsidP="003A56F7"/>
    <w:p w14:paraId="4495D6A6" w14:textId="77777777" w:rsidR="0094621A" w:rsidRDefault="004F63E1" w:rsidP="0094621A">
      <w:pPr>
        <w:pStyle w:val="Nagwek1"/>
      </w:pPr>
      <w:bookmarkStart w:id="6" w:name="_Toc504010331"/>
      <w:r>
        <w:t>Przegląd stosowanych technologi</w:t>
      </w:r>
      <w:r w:rsidR="0094621A">
        <w:t>i</w:t>
      </w:r>
      <w:bookmarkEnd w:id="6"/>
    </w:p>
    <w:p w14:paraId="2352FCDC" w14:textId="06655FD9" w:rsidR="0094621A" w:rsidRPr="0094621A" w:rsidRDefault="000A5281" w:rsidP="003A56F7">
      <w:pPr>
        <w:pStyle w:val="Nagwek2"/>
      </w:pPr>
      <w:bookmarkStart w:id="7" w:name="_Toc504010332"/>
      <w:r w:rsidRPr="003A56F7">
        <w:t>O</w:t>
      </w:r>
      <w:r w:rsidR="002879F8" w:rsidRPr="003A56F7">
        <w:t>pen</w:t>
      </w:r>
      <w:r w:rsidRPr="003A56F7">
        <w:t>GL</w:t>
      </w:r>
      <w:bookmarkEnd w:id="7"/>
    </w:p>
    <w:p w14:paraId="5721F171" w14:textId="2891A355" w:rsidR="0094621A" w:rsidRPr="0094621A" w:rsidRDefault="000A5281" w:rsidP="003A56F7">
      <w:pPr>
        <w:pStyle w:val="Nagwek3"/>
      </w:pPr>
      <w:bookmarkStart w:id="8" w:name="_Toc504010333"/>
      <w:r w:rsidRPr="003A56F7">
        <w:t>Czym</w:t>
      </w:r>
      <w:r w:rsidRPr="00296B53">
        <w:t xml:space="preserve"> jest OpenGL</w:t>
      </w:r>
      <w:bookmarkEnd w:id="8"/>
    </w:p>
    <w:p w14:paraId="722F580B" w14:textId="7AC5455C" w:rsidR="00FD5A8E" w:rsidRDefault="000A5281" w:rsidP="00FD5A8E">
      <w:r>
        <w:t xml:space="preserve">Przed przystąpieniem do jego omawiania warto wyjaśnić czym </w:t>
      </w:r>
      <w:r w:rsidR="00DA2D11">
        <w:t xml:space="preserve">właściwie </w:t>
      </w:r>
      <w:r>
        <w:t xml:space="preserve">jest OpenGL. </w:t>
      </w:r>
      <w:r>
        <w:br/>
        <w:t xml:space="preserve">Open Graphics Library jest to interfejs programowania aplikacji (API)  służący do </w:t>
      </w:r>
      <w:r w:rsidR="0097782D">
        <w:t>generowania obrazów scen 3D i 2D</w:t>
      </w:r>
      <w:r>
        <w:t xml:space="preserve">. Składa się on z około 250 funkcji pozwalających na tworzenie grafiki. </w:t>
      </w:r>
      <w:r w:rsidR="00DA2D11">
        <w:t>Pozwala</w:t>
      </w:r>
      <w:r>
        <w:t xml:space="preserve"> on </w:t>
      </w:r>
      <w:r w:rsidR="00DA2D11">
        <w:t xml:space="preserve">na </w:t>
      </w:r>
      <w:r>
        <w:t xml:space="preserve">uzyskanie przyspieszenia sprzętowego poprzez wykorzystanie procesora graficznego (GPU). </w:t>
      </w:r>
    </w:p>
    <w:p w14:paraId="6F9E7D75" w14:textId="66A2AD78" w:rsidR="00FD5A8E" w:rsidRDefault="000A5281" w:rsidP="00FD5A8E">
      <w:r>
        <w:t xml:space="preserve">Ponieważ OpenGL jest interfejsem istnieje wiele jego implementacji dla różnych języków programowania. Mogą się one różnić </w:t>
      </w:r>
      <w:r w:rsidR="003536A6">
        <w:t xml:space="preserve">implementacją oraz </w:t>
      </w:r>
      <w:r>
        <w:t xml:space="preserve">wydajnością jednak ich </w:t>
      </w:r>
      <w:r w:rsidR="00AF45BE">
        <w:t>interfejs</w:t>
      </w:r>
      <w:r>
        <w:t xml:space="preserve"> pozostaje taki sam.</w:t>
      </w:r>
      <w:r>
        <w:tab/>
      </w:r>
    </w:p>
    <w:p w14:paraId="5C073CC0" w14:textId="7CAA0BE4" w:rsidR="000A5281" w:rsidRPr="00296B53" w:rsidRDefault="000A5281" w:rsidP="00FD5A8E">
      <w:pPr>
        <w:pStyle w:val="Nagwek3"/>
      </w:pPr>
      <w:bookmarkStart w:id="9" w:name="_Toc504010334"/>
      <w:r w:rsidRPr="00296B53">
        <w:lastRenderedPageBreak/>
        <w:t>Wersje OpenGL</w:t>
      </w:r>
      <w:bookmarkEnd w:id="9"/>
    </w:p>
    <w:p w14:paraId="032D4AD9" w14:textId="22DCCE0C" w:rsidR="0049028E" w:rsidRDefault="0049028E" w:rsidP="00FD5A8E">
      <w:r>
        <w:t xml:space="preserve">W momencie publikacji tej pracy najnowszą dostępną wersją OpenGL jest </w:t>
      </w:r>
      <w:r w:rsidRPr="0049028E">
        <w:t>OpenGL 4.6</w:t>
      </w:r>
      <w:r w:rsidR="0041288B">
        <w:t xml:space="preserve">. </w:t>
      </w:r>
      <w:r w:rsidR="00A769ED">
        <w:br/>
      </w:r>
      <w:r w:rsidR="0041288B">
        <w:t xml:space="preserve">Opis funkcjonalności wprowadzanych wraz z kolejnymi wersjami biblioteki można znaleźć na stronie </w:t>
      </w:r>
      <w:r w:rsidR="00992777">
        <w:t>producenta</w:t>
      </w:r>
      <w:r w:rsidR="0041288B">
        <w:t xml:space="preserve"> </w:t>
      </w:r>
      <w:r w:rsidR="002D4590">
        <w:t>[6]</w:t>
      </w:r>
      <w:r w:rsidR="0041288B">
        <w:t>.</w:t>
      </w:r>
      <w:r w:rsidR="0042742A">
        <w:t xml:space="preserve"> Analizując historię wersji biblioteki można dostrzec zachowanie kompatybilności wstecznej dla większości wersji.  Warto </w:t>
      </w:r>
      <w:r w:rsidR="00A769ED">
        <w:t xml:space="preserve">jednak </w:t>
      </w:r>
      <w:r w:rsidR="0042742A">
        <w:t>zauważyć, że w wersji 3.0</w:t>
      </w:r>
      <w:r w:rsidR="00106683">
        <w:t xml:space="preserve"> nastąpiła</w:t>
      </w:r>
      <w:r w:rsidR="0042742A">
        <w:t xml:space="preserve"> </w:t>
      </w:r>
      <w:r w:rsidR="00106683">
        <w:t xml:space="preserve">zmiana </w:t>
      </w:r>
      <w:r w:rsidR="0042742A">
        <w:t>paradygmatu</w:t>
      </w:r>
      <w:r w:rsidR="00D6157B">
        <w:t xml:space="preserve"> związana z wprowadzeniem </w:t>
      </w:r>
      <w:proofErr w:type="spellStart"/>
      <w:r w:rsidR="00D6157B">
        <w:t>shader’ów</w:t>
      </w:r>
      <w:proofErr w:type="spellEnd"/>
      <w:r w:rsidR="000B1EC0">
        <w:t xml:space="preserve">. </w:t>
      </w:r>
      <w:proofErr w:type="spellStart"/>
      <w:r w:rsidR="000B1EC0">
        <w:t>Sha</w:t>
      </w:r>
      <w:r w:rsidR="002C49AB">
        <w:t>d</w:t>
      </w:r>
      <w:r w:rsidR="000B1EC0">
        <w:t>er’y</w:t>
      </w:r>
      <w:proofErr w:type="spellEnd"/>
      <w:r w:rsidR="000B1EC0">
        <w:t xml:space="preserve"> są  to krótkie programy komputerowe,</w:t>
      </w:r>
      <w:r w:rsidR="00CA5202">
        <w:t xml:space="preserve"> uruchamiane na karcie graficznej,</w:t>
      </w:r>
      <w:r w:rsidR="000B1EC0">
        <w:t xml:space="preserve"> </w:t>
      </w:r>
      <w:r w:rsidR="008D5865">
        <w:t xml:space="preserve">odpowiadające za definiowanie </w:t>
      </w:r>
      <w:r w:rsidR="000E7764">
        <w:t>kolejnych etapów</w:t>
      </w:r>
      <w:r w:rsidR="008D5865">
        <w:t xml:space="preserve"> potoku wizualizacji odpowiedzialnych za oświetlenie.</w:t>
      </w:r>
      <w:r w:rsidR="000B1EC0">
        <w:t xml:space="preserve"> </w:t>
      </w:r>
      <w:r w:rsidR="00EE14AD">
        <w:t>Ich wprowadzenie s</w:t>
      </w:r>
      <w:r w:rsidR="0042742A">
        <w:t>powodował</w:t>
      </w:r>
      <w:r w:rsidR="00106683">
        <w:t>o</w:t>
      </w:r>
      <w:r w:rsidR="0042742A">
        <w:t xml:space="preserve"> porzucenie części dotychczasowej specyfikacji. </w:t>
      </w:r>
      <w:r w:rsidR="00D6157B">
        <w:t xml:space="preserve">Efektem jest brak kompatybilności </w:t>
      </w:r>
      <w:r w:rsidR="0042742A">
        <w:t>wstecznej wersji 3.0</w:t>
      </w:r>
      <w:r w:rsidR="00CA5202">
        <w:t xml:space="preserve"> </w:t>
      </w:r>
      <w:r w:rsidR="00D6157B">
        <w:t>i</w:t>
      </w:r>
      <w:r w:rsidR="0042742A">
        <w:t xml:space="preserve"> kolejnych z </w:t>
      </w:r>
      <w:r w:rsidR="00D6157B">
        <w:t>wersjami wcześniejszymi niż wersja 3.0.</w:t>
      </w:r>
    </w:p>
    <w:p w14:paraId="4AAC4BE6" w14:textId="474B9218" w:rsidR="0087110B" w:rsidRDefault="000A5281" w:rsidP="008919B6">
      <w:r>
        <w:t xml:space="preserve">W celu czytelnego zaprezentowania podstaw grafiki komputerowej wykorzystana została stara wersja OpenGL ( </w:t>
      </w:r>
      <w:proofErr w:type="spellStart"/>
      <w:r>
        <w:t>Fixed</w:t>
      </w:r>
      <w:proofErr w:type="spellEnd"/>
      <w:r>
        <w:t xml:space="preserve"> </w:t>
      </w:r>
      <w:proofErr w:type="spellStart"/>
      <w:r>
        <w:t>Function</w:t>
      </w:r>
      <w:proofErr w:type="spellEnd"/>
      <w:r>
        <w:t xml:space="preserve"> </w:t>
      </w:r>
      <w:proofErr w:type="spellStart"/>
      <w:r>
        <w:t>Pipeline</w:t>
      </w:r>
      <w:proofErr w:type="spellEnd"/>
      <w:r>
        <w:t xml:space="preserve"> / </w:t>
      </w:r>
      <w:proofErr w:type="spellStart"/>
      <w:r>
        <w:t>Legacy</w:t>
      </w:r>
      <w:proofErr w:type="spellEnd"/>
      <w:r>
        <w:t xml:space="preserve"> OpenGL). Jej używanie jest niezalecane ze względu na </w:t>
      </w:r>
      <w:r w:rsidR="00510568">
        <w:t xml:space="preserve">brak kompatybilności z nowymi urządzeniami, </w:t>
      </w:r>
      <w:r>
        <w:t xml:space="preserve">ograniczone możliwości </w:t>
      </w:r>
      <w:r w:rsidR="00220112">
        <w:t>oraz niską wydajność</w:t>
      </w:r>
      <w:r w:rsidR="007521DA">
        <w:t xml:space="preserve"> </w:t>
      </w:r>
      <w:r w:rsidR="002D4590">
        <w:t>[7]</w:t>
      </w:r>
      <w:r w:rsidR="00220112">
        <w:t xml:space="preserve"> </w:t>
      </w:r>
      <w:r>
        <w:t xml:space="preserve">w porównaniu do nowszych wersji API. Taka wersja świetnie się jednak nadaje by przedstawić podstawowy potok </w:t>
      </w:r>
      <w:r w:rsidR="000E7764">
        <w:t>wizualizacji</w:t>
      </w:r>
      <w:r>
        <w:t xml:space="preserve"> (Rendering </w:t>
      </w:r>
      <w:proofErr w:type="spellStart"/>
      <w:r>
        <w:t>Pipeline</w:t>
      </w:r>
      <w:proofErr w:type="spellEnd"/>
      <w:r>
        <w:t xml:space="preserve">) bez dodatkowego narzutu wprowadzanego przez </w:t>
      </w:r>
      <w:proofErr w:type="spellStart"/>
      <w:r>
        <w:t>shader’y</w:t>
      </w:r>
      <w:proofErr w:type="spellEnd"/>
      <w:r>
        <w:t>.</w:t>
      </w:r>
    </w:p>
    <w:p w14:paraId="496D5794" w14:textId="009771A3" w:rsidR="00314981" w:rsidRDefault="007820D1" w:rsidP="008919B6">
      <w:r>
        <w:t xml:space="preserve">Z tego powodu zdecydowano się oprzeć </w:t>
      </w:r>
      <w:r w:rsidR="00D71785">
        <w:t>utworzony w ramach pracy program na tym właśnie paradygmacie.</w:t>
      </w:r>
      <w:r w:rsidR="000A5281">
        <w:t xml:space="preserve"> </w:t>
      </w:r>
      <w:r w:rsidR="00D71785">
        <w:t xml:space="preserve">Program </w:t>
      </w:r>
      <w:r w:rsidR="000A5281">
        <w:t xml:space="preserve">nie prezentuje </w:t>
      </w:r>
      <w:r w:rsidR="00D71785">
        <w:t xml:space="preserve">więc, </w:t>
      </w:r>
      <w:r w:rsidR="000A5281">
        <w:t xml:space="preserve">jak należy tworzyć </w:t>
      </w:r>
      <w:r w:rsidR="009816BC">
        <w:t xml:space="preserve">nowoczesne </w:t>
      </w:r>
      <w:r w:rsidR="000A5281">
        <w:t xml:space="preserve">aplikacje korzystając z OpenGL. Powinien być stosowany tylko w celu zrozumienia </w:t>
      </w:r>
      <w:r w:rsidR="009816BC">
        <w:t xml:space="preserve">podstawowych </w:t>
      </w:r>
      <w:r w:rsidR="000A5281">
        <w:t xml:space="preserve">mechanizmów występujących w grafice komputerowej które w wielu wypadkach zostały już zastąpione przez bardziej elastyczne i wydajne rozwiązania. Niemniej poznanie podstawowych idei omówionych w programie zapewnia solidne podstawy z zakresu grafiki komputerowej które pozwolą bez problemu pojąć </w:t>
      </w:r>
      <w:r w:rsidR="00577CED">
        <w:t>idee</w:t>
      </w:r>
      <w:r w:rsidR="000A5281">
        <w:t xml:space="preserve"> i założenia stosowane w nowszych wersjach OpenGL.</w:t>
      </w:r>
      <w:r w:rsidR="00314981">
        <w:t xml:space="preserve"> </w:t>
      </w:r>
    </w:p>
    <w:p w14:paraId="1CBCA32C" w14:textId="32DD2868" w:rsidR="000A5281" w:rsidRPr="00837887" w:rsidRDefault="00314981" w:rsidP="008919B6">
      <w:r>
        <w:t xml:space="preserve">W dalszej części pracy określenie OpenGL będzie odnosić się do </w:t>
      </w:r>
      <w:proofErr w:type="spellStart"/>
      <w:r>
        <w:t>Legacy</w:t>
      </w:r>
      <w:proofErr w:type="spellEnd"/>
      <w:r>
        <w:t xml:space="preserve"> OpenGL.</w:t>
      </w:r>
    </w:p>
    <w:p w14:paraId="2DA9F1CC" w14:textId="26DC7636" w:rsidR="000A5281" w:rsidRPr="00296B53" w:rsidRDefault="004F07FB" w:rsidP="00FD5A8E">
      <w:pPr>
        <w:pStyle w:val="Nagwek3"/>
      </w:pPr>
      <w:bookmarkStart w:id="10" w:name="_Toc504010335"/>
      <w:r>
        <w:t>Dodatkowe biblioteki</w:t>
      </w:r>
      <w:bookmarkEnd w:id="10"/>
    </w:p>
    <w:p w14:paraId="3385C5C2" w14:textId="56EF0B1C" w:rsidR="00023D99" w:rsidRDefault="000A5281" w:rsidP="00F6665B">
      <w:r>
        <w:t>Ponieważ OpenGL zawiera jedynie zestaw podstawowych funkcji</w:t>
      </w:r>
      <w:r w:rsidR="005C3120">
        <w:t xml:space="preserve"> odpowiedzialnych za renderowanie grafiki komputerowej</w:t>
      </w:r>
      <w:r>
        <w:t xml:space="preserve"> istnieje wiele bibliotek wspomagają</w:t>
      </w:r>
      <w:r w:rsidR="00F6665B">
        <w:t>cych pracę</w:t>
      </w:r>
      <w:r w:rsidR="003D5E5E">
        <w:t xml:space="preserve"> z OpenGL</w:t>
      </w:r>
      <w:r>
        <w:t xml:space="preserve">. </w:t>
      </w:r>
      <w:r w:rsidR="00F6665B">
        <w:t xml:space="preserve">Pierwszą biblioteką o której warto wspomnieć jest </w:t>
      </w:r>
      <w:r>
        <w:t xml:space="preserve">OpenGL </w:t>
      </w:r>
      <w:proofErr w:type="spellStart"/>
      <w:r>
        <w:t>Utility</w:t>
      </w:r>
      <w:proofErr w:type="spellEnd"/>
      <w:r>
        <w:t xml:space="preserve"> Library (GLU)</w:t>
      </w:r>
      <w:r w:rsidR="00AD4A1D" w:rsidRPr="00AD4A1D">
        <w:t xml:space="preserve"> </w:t>
      </w:r>
      <w:r w:rsidR="002D4590">
        <w:t>[8]</w:t>
      </w:r>
      <w:r>
        <w:t xml:space="preserve">. Zawiera ona zestaw około 50 funkcji ułatwiających korzystanie z OpenGL i jest standardową </w:t>
      </w:r>
      <w:r w:rsidRPr="00FD5A8E">
        <w:t>częścią</w:t>
      </w:r>
      <w:r>
        <w:t xml:space="preserve"> każdej jego implementacji.</w:t>
      </w:r>
      <w:r w:rsidR="00F6665B">
        <w:t xml:space="preserve"> </w:t>
      </w:r>
    </w:p>
    <w:p w14:paraId="2C972EB5" w14:textId="6C4227D3" w:rsidR="00023D99" w:rsidRDefault="00F6665B" w:rsidP="00F6665B">
      <w:r>
        <w:t>W celu pozostania niezależnym od platformy</w:t>
      </w:r>
      <w:r w:rsidR="00ED4C76">
        <w:t>,</w:t>
      </w:r>
      <w:r>
        <w:t xml:space="preserve"> OpenGL nie jest </w:t>
      </w:r>
      <w:r w:rsidR="00023D99">
        <w:t>powiązany</w:t>
      </w:r>
      <w:r>
        <w:t xml:space="preserve"> z żadnym środowiskiem graficznym.</w:t>
      </w:r>
      <w:r w:rsidR="000B3459">
        <w:t xml:space="preserve"> Sprawia to, że </w:t>
      </w:r>
      <w:r w:rsidRPr="00F6665B">
        <w:t xml:space="preserve"> kolejną użyteczną biblioteką jest OpenGL </w:t>
      </w:r>
      <w:proofErr w:type="spellStart"/>
      <w:r w:rsidRPr="00F6665B">
        <w:t>Utility</w:t>
      </w:r>
      <w:proofErr w:type="spellEnd"/>
      <w:r w:rsidRPr="00F6665B">
        <w:t xml:space="preserve"> Toolkit (GLUT) ofer</w:t>
      </w:r>
      <w:r>
        <w:t>ujący proste API odpowiadające za zarządzanie oknem aplikacji</w:t>
      </w:r>
      <w:r w:rsidR="00AD4A1D">
        <w:t xml:space="preserve"> </w:t>
      </w:r>
      <w:r w:rsidR="002D4590">
        <w:t>[8]</w:t>
      </w:r>
      <w:r>
        <w:t>.</w:t>
      </w:r>
      <w:r w:rsidR="00023D99">
        <w:t xml:space="preserve"> Jest ono również niezależne od platformy. Dla każdej platformy dostępne są więc kolejne biblioteki zapewniające wsparcie dla OpenGL w danym środowisku graficznym. Przykładowo dla systemów z rodziny Microsoft Windows jest to </w:t>
      </w:r>
      <w:r w:rsidR="00023D99" w:rsidRPr="00023D99">
        <w:t>WGL</w:t>
      </w:r>
      <w:r w:rsidR="00023D99">
        <w:t xml:space="preserve"> a dla systemów </w:t>
      </w:r>
      <w:proofErr w:type="spellStart"/>
      <w:r w:rsidR="00023D99">
        <w:t>UNIX’owych</w:t>
      </w:r>
      <w:proofErr w:type="spellEnd"/>
      <w:r w:rsidR="00023D99">
        <w:t xml:space="preserve"> wspierających </w:t>
      </w:r>
      <w:r w:rsidR="00023D99" w:rsidRPr="00023D99">
        <w:t xml:space="preserve">X </w:t>
      </w:r>
      <w:proofErr w:type="spellStart"/>
      <w:r w:rsidR="00023D99" w:rsidRPr="00023D99">
        <w:t>Window</w:t>
      </w:r>
      <w:proofErr w:type="spellEnd"/>
      <w:r w:rsidR="00023D99" w:rsidRPr="00023D99">
        <w:t xml:space="preserve"> System</w:t>
      </w:r>
      <w:r w:rsidR="00023D99">
        <w:t xml:space="preserve"> jest to GLX.</w:t>
      </w:r>
    </w:p>
    <w:p w14:paraId="4EA385B7" w14:textId="35FEA04E" w:rsidR="0096373E" w:rsidRDefault="003C5D72" w:rsidP="00F6665B">
      <w:r>
        <w:t>Ponadto i</w:t>
      </w:r>
      <w:r w:rsidR="008E6749">
        <w:t>stnieje wiele bibliotek abstrahujących niskopoziomowe funkcje na rzecz wysokopoziomowych dedykowanych do specyficznych zadań.</w:t>
      </w:r>
      <w:r w:rsidR="009B7709">
        <w:t xml:space="preserve"> Przykładami są </w:t>
      </w:r>
      <w:r w:rsidR="00AC22F6">
        <w:t xml:space="preserve">np. </w:t>
      </w:r>
      <w:proofErr w:type="spellStart"/>
      <w:r w:rsidR="008D098D" w:rsidRPr="009B7709">
        <w:t>Gizmo</w:t>
      </w:r>
      <w:proofErr w:type="spellEnd"/>
      <w:r w:rsidR="008D098D" w:rsidRPr="009B7709">
        <w:t xml:space="preserve"> 3D</w:t>
      </w:r>
      <w:r w:rsidR="008D098D">
        <w:t xml:space="preserve">, </w:t>
      </w:r>
      <w:r w:rsidR="009B7709" w:rsidRPr="009B7709">
        <w:t xml:space="preserve">Open </w:t>
      </w:r>
      <w:proofErr w:type="spellStart"/>
      <w:r w:rsidR="009B7709" w:rsidRPr="009B7709">
        <w:t>Inventor</w:t>
      </w:r>
      <w:proofErr w:type="spellEnd"/>
      <w:r w:rsidR="009B7709">
        <w:t xml:space="preserve">, </w:t>
      </w:r>
      <w:proofErr w:type="spellStart"/>
      <w:r w:rsidR="009B7709" w:rsidRPr="009B7709">
        <w:t>Coin</w:t>
      </w:r>
      <w:proofErr w:type="spellEnd"/>
      <w:r w:rsidR="008D098D">
        <w:t>,</w:t>
      </w:r>
      <w:r w:rsidR="009B7709">
        <w:t xml:space="preserve"> </w:t>
      </w:r>
      <w:proofErr w:type="spellStart"/>
      <w:r w:rsidR="009B7709" w:rsidRPr="009B7709">
        <w:t>OpenSceneGraph</w:t>
      </w:r>
      <w:proofErr w:type="spellEnd"/>
      <w:r w:rsidR="00FF643A">
        <w:t xml:space="preserve"> </w:t>
      </w:r>
      <w:r w:rsidR="002D4590">
        <w:t>[5]</w:t>
      </w:r>
      <w:r w:rsidR="009B7709">
        <w:t>.</w:t>
      </w:r>
    </w:p>
    <w:p w14:paraId="664C8E54" w14:textId="7A7D455D" w:rsidR="008919B6" w:rsidRDefault="004F07FB" w:rsidP="0096373E">
      <w:pPr>
        <w:pStyle w:val="Nagwek3"/>
      </w:pPr>
      <w:bookmarkStart w:id="11" w:name="_Toc504010336"/>
      <w:r w:rsidRPr="00296B53">
        <w:lastRenderedPageBreak/>
        <w:t xml:space="preserve">Kolejność </w:t>
      </w:r>
      <w:r w:rsidR="00D85026">
        <w:t>operacji</w:t>
      </w:r>
      <w:r w:rsidRPr="00296B53">
        <w:t xml:space="preserve"> w</w:t>
      </w:r>
      <w:r w:rsidR="00D85026">
        <w:t xml:space="preserve"> potoku wizualizacji</w:t>
      </w:r>
      <w:r w:rsidRPr="00296B53">
        <w:t xml:space="preserve"> OpenGL</w:t>
      </w:r>
      <w:bookmarkEnd w:id="11"/>
    </w:p>
    <w:p w14:paraId="050695A2" w14:textId="17AA3C25" w:rsidR="00314981" w:rsidRDefault="00314981" w:rsidP="00314981">
      <w:r>
        <w:t xml:space="preserve">OpenGL </w:t>
      </w:r>
      <w:r w:rsidR="000B730F">
        <w:t xml:space="preserve">definiuje kolejność operacji wykonywanych w celu otrzymania obrazu wyświetlanego na ekranie. Została ona przedstawiona na </w:t>
      </w:r>
      <w:r w:rsidR="007820D1">
        <w:t>Rys. 2.1</w:t>
      </w:r>
      <w:r w:rsidR="005B168E">
        <w:t>.</w:t>
      </w:r>
    </w:p>
    <w:p w14:paraId="70823974" w14:textId="77777777" w:rsidR="00FF4B05" w:rsidRDefault="00FF4B05" w:rsidP="00314981">
      <w:pPr>
        <w:rPr>
          <w:noProof/>
        </w:rPr>
      </w:pPr>
    </w:p>
    <w:p w14:paraId="3DF5C3AB" w14:textId="3D244F26" w:rsidR="005B168E" w:rsidRDefault="0006771C" w:rsidP="00314981">
      <w:r>
        <w:rPr>
          <w:noProof/>
        </w:rPr>
        <w:drawing>
          <wp:inline distT="0" distB="0" distL="0" distR="0" wp14:anchorId="58A246B7" wp14:editId="2C09B2FF">
            <wp:extent cx="5760720" cy="178117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781175"/>
                    </a:xfrm>
                    <a:prstGeom prst="rect">
                      <a:avLst/>
                    </a:prstGeom>
                  </pic:spPr>
                </pic:pic>
              </a:graphicData>
            </a:graphic>
          </wp:inline>
        </w:drawing>
      </w:r>
    </w:p>
    <w:p w14:paraId="6C82621A" w14:textId="6B620FA8" w:rsidR="00FF4B05" w:rsidRDefault="00FF4B05" w:rsidP="00FF4B05">
      <w:pPr>
        <w:jc w:val="center"/>
      </w:pPr>
      <w:r>
        <w:t xml:space="preserve">Rys. 2.1 </w:t>
      </w:r>
      <w:r w:rsidR="00DF504C">
        <w:t xml:space="preserve">Potok wizualizacji </w:t>
      </w:r>
      <w:r>
        <w:t>OpenGL</w:t>
      </w:r>
    </w:p>
    <w:p w14:paraId="65723313" w14:textId="77777777" w:rsidR="00B821F9" w:rsidRDefault="00B821F9" w:rsidP="00FF4B05">
      <w:pPr>
        <w:jc w:val="center"/>
      </w:pPr>
    </w:p>
    <w:p w14:paraId="24F51549" w14:textId="2AB51CD7" w:rsidR="00C85590" w:rsidRPr="0073384F" w:rsidRDefault="00D2247C" w:rsidP="00320EBE">
      <w:r>
        <w:t xml:space="preserve">Analizując diagram możemy dostrzec dwa typy danych wejściowych, piksele i wierzchołki, każdy z własnym przepływem informacji. Pierwszym krokiem przetwarzania dla wierzchołków jest </w:t>
      </w:r>
      <w:r w:rsidR="00E852B3">
        <w:t xml:space="preserve">ich </w:t>
      </w:r>
      <w:r w:rsidR="00C8750E">
        <w:t xml:space="preserve">wczytanie i </w:t>
      </w:r>
      <w:r w:rsidR="00B75074">
        <w:t>wyznaczenie</w:t>
      </w:r>
      <w:r w:rsidR="00E852B3">
        <w:t xml:space="preserve"> ich</w:t>
      </w:r>
      <w:r w:rsidR="00B75074">
        <w:t xml:space="preserve"> pozycji w przestrzeni sceny</w:t>
      </w:r>
      <w:r>
        <w:t>. Na grupach wierzchołków rozpinane są proste figury geometryczne</w:t>
      </w:r>
      <w:r w:rsidR="00C1767A">
        <w:t xml:space="preserve"> (ściany)</w:t>
      </w:r>
      <w:r w:rsidR="00B75074">
        <w:t>.</w:t>
      </w:r>
      <w:r w:rsidR="00C1767A">
        <w:t xml:space="preserve"> W celu wyznaczenia </w:t>
      </w:r>
      <w:r w:rsidR="00065E36">
        <w:t xml:space="preserve">ich </w:t>
      </w:r>
      <w:r w:rsidR="00C1767A">
        <w:t>kolorów, w</w:t>
      </w:r>
      <w:r w:rsidR="00B75074">
        <w:t>ykonywane są wyliczenia związane z oświetleniem</w:t>
      </w:r>
      <w:r w:rsidR="00C1767A">
        <w:t xml:space="preserve"> na podstawie pozycji wierzchołków, </w:t>
      </w:r>
      <w:r w:rsidR="00065E36">
        <w:t xml:space="preserve">kierunków </w:t>
      </w:r>
      <w:r w:rsidR="00C1767A">
        <w:t xml:space="preserve">wektorów normalnych </w:t>
      </w:r>
      <w:r w:rsidR="00065E36">
        <w:t>ściany</w:t>
      </w:r>
      <w:r w:rsidR="00C1767A">
        <w:t>, pozycji źródeł światł</w:t>
      </w:r>
      <w:r w:rsidR="00065E36">
        <w:t>a</w:t>
      </w:r>
      <w:r w:rsidR="00C1767A">
        <w:t xml:space="preserve"> i własności powierzchniowych </w:t>
      </w:r>
      <w:r w:rsidR="00065E36">
        <w:t>obiektu</w:t>
      </w:r>
      <w:r w:rsidR="00B75074">
        <w:t>.</w:t>
      </w:r>
      <w:r w:rsidR="00C8750E">
        <w:t xml:space="preserve"> </w:t>
      </w:r>
      <w:r w:rsidR="00C1767A">
        <w:t xml:space="preserve">Następnie figury te są rzutowane z wykorzystaniem transformacji projekcji na pozycję na </w:t>
      </w:r>
      <w:r w:rsidR="008E0010">
        <w:t xml:space="preserve">płaszczyźnie </w:t>
      </w:r>
      <w:r w:rsidR="00C1767A">
        <w:t>ekran</w:t>
      </w:r>
      <w:r w:rsidR="008E0010">
        <w:t>u</w:t>
      </w:r>
      <w:r w:rsidR="00C1767A">
        <w:t xml:space="preserve">. </w:t>
      </w:r>
      <w:r w:rsidR="00B75074">
        <w:t>Jednocześnie</w:t>
      </w:r>
      <w:r w:rsidR="00320EBE">
        <w:t xml:space="preserve"> z pamięci systemowej</w:t>
      </w:r>
      <w:r w:rsidR="00B75074">
        <w:t xml:space="preserve"> </w:t>
      </w:r>
      <w:r w:rsidR="00CA5202">
        <w:t xml:space="preserve">do pamięci tekstur </w:t>
      </w:r>
      <w:r w:rsidR="00B75074">
        <w:t>wczytywane są</w:t>
      </w:r>
      <w:r w:rsidR="00C8750E">
        <w:t xml:space="preserve"> tekstury </w:t>
      </w:r>
      <w:r w:rsidR="00A474B3">
        <w:t>w postaci</w:t>
      </w:r>
      <w:r w:rsidR="00C8750E">
        <w:t xml:space="preserve"> tablicy pikseli</w:t>
      </w:r>
      <w:r w:rsidR="00320EBE">
        <w:t xml:space="preserve">. </w:t>
      </w:r>
      <w:r w:rsidR="0006771C">
        <w:t>Następnie s</w:t>
      </w:r>
      <w:r w:rsidR="00320EBE">
        <w:t>ą one konwertowane z formatu w jakim są przechowywane na właściwą liczbę komponentów</w:t>
      </w:r>
      <w:r w:rsidR="00B75074" w:rsidRPr="00320EBE">
        <w:t>.</w:t>
      </w:r>
      <w:r w:rsidR="00E3241C">
        <w:t xml:space="preserve"> </w:t>
      </w:r>
      <w:r w:rsidR="00C8750E">
        <w:t xml:space="preserve">W procesie </w:t>
      </w:r>
      <w:proofErr w:type="spellStart"/>
      <w:r w:rsidR="00C8750E">
        <w:t>rasteryzacji</w:t>
      </w:r>
      <w:proofErr w:type="spellEnd"/>
      <w:r w:rsidR="00C8750E">
        <w:t xml:space="preserve"> łączone są efekty obu </w:t>
      </w:r>
      <w:r w:rsidR="00C8750E" w:rsidRPr="0073384F">
        <w:t xml:space="preserve">operacji. </w:t>
      </w:r>
      <w:r w:rsidR="005A3E1E">
        <w:t xml:space="preserve">Jest to </w:t>
      </w:r>
      <w:r w:rsidR="0006771C">
        <w:t xml:space="preserve">krok </w:t>
      </w:r>
      <w:r w:rsidR="005A3E1E">
        <w:t>polegając</w:t>
      </w:r>
      <w:r w:rsidR="0006771C">
        <w:t>y</w:t>
      </w:r>
      <w:r w:rsidR="005A3E1E">
        <w:t xml:space="preserve"> na</w:t>
      </w:r>
      <w:r w:rsidR="0067261C">
        <w:t xml:space="preserve"> konwersji geometrii sceny i pikseli tekstury na</w:t>
      </w:r>
      <w:r w:rsidR="005A3E1E">
        <w:t xml:space="preserve"> </w:t>
      </w:r>
      <w:r w:rsidR="0067261C">
        <w:br/>
      </w:r>
      <w:r w:rsidR="005A3E1E">
        <w:t>tzw. fragmenty</w:t>
      </w:r>
      <w:r w:rsidR="00CA5202">
        <w:t xml:space="preserve">. </w:t>
      </w:r>
      <w:r w:rsidR="005A3E1E">
        <w:t>Są to kwadraty</w:t>
      </w:r>
      <w:r w:rsidR="00C8750E" w:rsidRPr="0073384F">
        <w:t xml:space="preserve"> odpowiadające pikselom</w:t>
      </w:r>
      <w:r w:rsidR="00BF73AA" w:rsidRPr="0073384F">
        <w:t xml:space="preserve"> w końcowym obrazie</w:t>
      </w:r>
      <w:r w:rsidR="00E3241C">
        <w:t xml:space="preserve"> zawierające informację o ich kolorze i odległości od obserwatora</w:t>
      </w:r>
      <w:r w:rsidR="000D35BE" w:rsidRPr="0073384F">
        <w:t>. Kolejnym krokiem są operacje na fragmentach takie jak teksturowanie, usuwanie ukrytych powierzchni, rozmywanie</w:t>
      </w:r>
      <w:r w:rsidR="00E852B3" w:rsidRPr="0073384F">
        <w:t xml:space="preserve"> </w:t>
      </w:r>
      <w:r w:rsidR="001714F8">
        <w:br/>
      </w:r>
      <w:r w:rsidR="00E852B3" w:rsidRPr="0073384F">
        <w:t>i</w:t>
      </w:r>
      <w:r w:rsidR="000D35BE" w:rsidRPr="0073384F">
        <w:t xml:space="preserve"> maskowanie</w:t>
      </w:r>
      <w:r w:rsidR="00E852B3" w:rsidRPr="0073384F">
        <w:t>. Tak przetworzony fragment jest zapisywany</w:t>
      </w:r>
      <w:r w:rsidR="00BF73AA" w:rsidRPr="0073384F">
        <w:t xml:space="preserve"> jako piksel. Gotowy obraz może zostać wyświetlony na ekranie.</w:t>
      </w:r>
    </w:p>
    <w:p w14:paraId="209FA52C" w14:textId="14C86B40" w:rsidR="000A5281" w:rsidRDefault="008919B6" w:rsidP="00FD5A8E">
      <w:pPr>
        <w:pStyle w:val="Nagwek3"/>
      </w:pPr>
      <w:bookmarkStart w:id="12" w:name="_Toc504010337"/>
      <w:r w:rsidRPr="00296B53">
        <w:t>OpenGL jako maszyna stanów</w:t>
      </w:r>
      <w:bookmarkEnd w:id="12"/>
    </w:p>
    <w:p w14:paraId="61B4AE3F" w14:textId="6B32AA04" w:rsidR="00BC730B" w:rsidRDefault="004B3F45" w:rsidP="007F7F3A">
      <w:r>
        <w:t xml:space="preserve">OpenGL działa na zasadzie maszyny stanów. </w:t>
      </w:r>
      <w:r w:rsidR="00527354">
        <w:t>Większość</w:t>
      </w:r>
      <w:r w:rsidRPr="004B3F45">
        <w:t xml:space="preserve"> operacj</w:t>
      </w:r>
      <w:r w:rsidR="00527354">
        <w:t>i</w:t>
      </w:r>
      <w:r w:rsidRPr="004B3F45">
        <w:t xml:space="preserve">, </w:t>
      </w:r>
      <w:r>
        <w:t xml:space="preserve">poczynając </w:t>
      </w:r>
      <w:r w:rsidRPr="004B3F45">
        <w:t>od u</w:t>
      </w:r>
      <w:r>
        <w:t>stawienia koloru rysowania</w:t>
      </w:r>
      <w:r w:rsidR="00527354">
        <w:t xml:space="preserve">, </w:t>
      </w:r>
      <w:r>
        <w:t>używanej tekstury</w:t>
      </w:r>
      <w:r w:rsidR="00527354">
        <w:t>, własności powierzchniowych czy ustawień oświetlenia</w:t>
      </w:r>
      <w:r>
        <w:t xml:space="preserve"> </w:t>
      </w:r>
      <w:r w:rsidR="00527354">
        <w:t xml:space="preserve">na </w:t>
      </w:r>
      <w:r>
        <w:t>modyfikacj</w:t>
      </w:r>
      <w:r w:rsidR="00527354">
        <w:t>i</w:t>
      </w:r>
      <w:r>
        <w:t xml:space="preserve"> macierzy projekcji i transformacji </w:t>
      </w:r>
      <w:r w:rsidR="00527354">
        <w:t>skończywszy</w:t>
      </w:r>
      <w:r w:rsidR="00986FE2">
        <w:t>,</w:t>
      </w:r>
      <w:r w:rsidR="00527354">
        <w:t xml:space="preserve"> polega na zmianie aktualnego stanu OpenGL. </w:t>
      </w:r>
      <w:r w:rsidR="00527354" w:rsidRPr="00527354">
        <w:t xml:space="preserve">Zdefiniowanych jest wiele binarnych zmiennych stanu pozwalających na </w:t>
      </w:r>
      <w:r w:rsidR="00527354">
        <w:t xml:space="preserve">proste </w:t>
      </w:r>
      <w:r w:rsidR="00527354" w:rsidRPr="00527354">
        <w:t>włączanie i</w:t>
      </w:r>
      <w:r w:rsidR="00527354">
        <w:t xml:space="preserve"> wyłączanie danego trybu rysowania. Każda zmienna stanu posiada swoją domyślną wartość co </w:t>
      </w:r>
      <w:r w:rsidR="00986FE2">
        <w:t xml:space="preserve">pozwala uniknąć konieczności jej specyfikowania jeśli nie </w:t>
      </w:r>
      <w:r w:rsidR="00EB7688">
        <w:t xml:space="preserve">występuje potrzeba </w:t>
      </w:r>
      <w:r w:rsidR="00986FE2">
        <w:t xml:space="preserve"> </w:t>
      </w:r>
      <w:r w:rsidR="00EB7688">
        <w:br/>
      </w:r>
      <w:r w:rsidR="00986FE2">
        <w:t>z niej korzysta</w:t>
      </w:r>
      <w:r w:rsidR="00EB7688">
        <w:t>nia</w:t>
      </w:r>
      <w:r w:rsidR="00986FE2">
        <w:t xml:space="preserve">. </w:t>
      </w:r>
      <w:r w:rsidR="0022100E">
        <w:t xml:space="preserve">OpenGL umożliwia również sprawdzenie aktualnych wartości zmiennych stanu poprzez szereg zdefiniowanych metod w </w:t>
      </w:r>
      <w:r w:rsidR="00586EA5">
        <w:t>zależności od typu danej zmiennej.</w:t>
      </w:r>
      <w:r w:rsidR="0022100E">
        <w:t xml:space="preserve"> </w:t>
      </w:r>
      <w:r w:rsidR="00986FE2" w:rsidRPr="00986FE2">
        <w:t xml:space="preserve">Pełna lista </w:t>
      </w:r>
      <w:r w:rsidR="00986FE2" w:rsidRPr="00986FE2">
        <w:lastRenderedPageBreak/>
        <w:t>dostę</w:t>
      </w:r>
      <w:r w:rsidR="00F60973">
        <w:t>p</w:t>
      </w:r>
      <w:r w:rsidR="00986FE2" w:rsidRPr="00986FE2">
        <w:t xml:space="preserve">nych zmiennych stanu </w:t>
      </w:r>
      <w:r w:rsidR="0047755A">
        <w:t>wraz z informacją o ich</w:t>
      </w:r>
      <w:r w:rsidR="006427CC">
        <w:t xml:space="preserve"> działaniu</w:t>
      </w:r>
      <w:r w:rsidR="0020483F">
        <w:t xml:space="preserve"> i</w:t>
      </w:r>
      <w:r w:rsidR="0047755A">
        <w:t xml:space="preserve"> domyślnych wartościach </w:t>
      </w:r>
      <w:r w:rsidR="00986FE2" w:rsidRPr="00986FE2">
        <w:t xml:space="preserve">znajduje się w dokumentacji </w:t>
      </w:r>
      <w:r w:rsidR="00986FE2">
        <w:t xml:space="preserve">API </w:t>
      </w:r>
      <w:r w:rsidR="002D4590">
        <w:t>[11]</w:t>
      </w:r>
      <w:r w:rsidR="00514B33">
        <w:t>.</w:t>
      </w:r>
      <w:r w:rsidR="00BC730B">
        <w:t xml:space="preserve"> Oferowane </w:t>
      </w:r>
      <w:r w:rsidR="005978DB">
        <w:t xml:space="preserve">konfigurowalne </w:t>
      </w:r>
      <w:r w:rsidR="00BC730B">
        <w:t>atrybuty obejmują:</w:t>
      </w:r>
    </w:p>
    <w:p w14:paraId="10268D8E" w14:textId="294DFC1E" w:rsidR="00BC730B" w:rsidRDefault="00D17243" w:rsidP="00BC730B">
      <w:pPr>
        <w:pStyle w:val="Akapitzlist"/>
        <w:numPr>
          <w:ilvl w:val="0"/>
          <w:numId w:val="3"/>
        </w:numPr>
      </w:pPr>
      <w:r>
        <w:t>macierze</w:t>
      </w:r>
      <w:r w:rsidR="00BC730B">
        <w:t xml:space="preserve"> transformacji</w:t>
      </w:r>
    </w:p>
    <w:p w14:paraId="7BE92AF9" w14:textId="7030DE90" w:rsidR="00BC730B" w:rsidRDefault="00BC730B" w:rsidP="00BC730B">
      <w:pPr>
        <w:pStyle w:val="Akapitzlist"/>
        <w:numPr>
          <w:ilvl w:val="0"/>
          <w:numId w:val="3"/>
        </w:numPr>
      </w:pPr>
      <w:r>
        <w:t>parametry oświetlenia</w:t>
      </w:r>
    </w:p>
    <w:p w14:paraId="182D9CA3" w14:textId="638754A4" w:rsidR="00BC730B" w:rsidRDefault="00BC730B" w:rsidP="00BC730B">
      <w:pPr>
        <w:pStyle w:val="Akapitzlist"/>
        <w:numPr>
          <w:ilvl w:val="0"/>
          <w:numId w:val="3"/>
        </w:numPr>
      </w:pPr>
      <w:r>
        <w:t>parametry dla efektu mgły</w:t>
      </w:r>
    </w:p>
    <w:p w14:paraId="02918049" w14:textId="22178E5D" w:rsidR="00BC730B" w:rsidRDefault="00BC730B" w:rsidP="00BC730B">
      <w:pPr>
        <w:pStyle w:val="Akapitzlist"/>
        <w:numPr>
          <w:ilvl w:val="0"/>
          <w:numId w:val="3"/>
        </w:numPr>
      </w:pPr>
      <w:r>
        <w:t>parametry rysowania dla punktów</w:t>
      </w:r>
      <w:r w:rsidR="00D17243">
        <w:t>,</w:t>
      </w:r>
      <w:r>
        <w:t xml:space="preserve"> linii i </w:t>
      </w:r>
      <w:r w:rsidR="00D17243">
        <w:t>wielokątów</w:t>
      </w:r>
    </w:p>
    <w:p w14:paraId="3C37BBE1" w14:textId="5D0B9008" w:rsidR="00BC730B" w:rsidRDefault="00BC730B" w:rsidP="00BC730B">
      <w:pPr>
        <w:pStyle w:val="Akapitzlist"/>
        <w:numPr>
          <w:ilvl w:val="0"/>
          <w:numId w:val="3"/>
        </w:numPr>
      </w:pPr>
      <w:r>
        <w:t>parametry teksturowania</w:t>
      </w:r>
    </w:p>
    <w:p w14:paraId="1FA15D1F" w14:textId="20F33176" w:rsidR="00BC730B" w:rsidRDefault="00BC730B" w:rsidP="00BC730B">
      <w:pPr>
        <w:pStyle w:val="Akapitzlist"/>
        <w:numPr>
          <w:ilvl w:val="0"/>
          <w:numId w:val="3"/>
        </w:numPr>
      </w:pPr>
      <w:r>
        <w:t>parametry bufora kolorów, głębokości, szablonowego</w:t>
      </w:r>
    </w:p>
    <w:p w14:paraId="10C5441B" w14:textId="3E29F169" w:rsidR="003576A9" w:rsidRDefault="00BC730B" w:rsidP="003576A9">
      <w:pPr>
        <w:pStyle w:val="Akapitzlist"/>
        <w:numPr>
          <w:ilvl w:val="0"/>
          <w:numId w:val="3"/>
        </w:numPr>
      </w:pPr>
      <w:r>
        <w:t xml:space="preserve">parametry </w:t>
      </w:r>
      <w:r w:rsidR="003576A9">
        <w:t>pikseli</w:t>
      </w:r>
    </w:p>
    <w:p w14:paraId="6A1F169E" w14:textId="7309FB0E" w:rsidR="00A8008C" w:rsidRPr="00F637B2" w:rsidRDefault="00A8008C" w:rsidP="00A8008C">
      <w:r>
        <w:t xml:space="preserve">Do ustawiania binarnych zmiennych stanu w OpenGL służą polecenia </w:t>
      </w:r>
      <w:proofErr w:type="spellStart"/>
      <w:r>
        <w:rPr>
          <w:b/>
          <w:i/>
        </w:rPr>
        <w:t>glEnable</w:t>
      </w:r>
      <w:proofErr w:type="spellEnd"/>
      <w:r>
        <w:rPr>
          <w:b/>
          <w:i/>
        </w:rPr>
        <w:t>(…)</w:t>
      </w:r>
      <w:r w:rsidR="00F637B2">
        <w:rPr>
          <w:b/>
          <w:i/>
        </w:rPr>
        <w:t xml:space="preserve"> </w:t>
      </w:r>
      <w:r w:rsidR="00F637B2">
        <w:rPr>
          <w:b/>
          <w:i/>
        </w:rPr>
        <w:br/>
      </w:r>
      <w:r w:rsidR="00F637B2">
        <w:t>i</w:t>
      </w:r>
      <w:r w:rsidR="00F637B2">
        <w:rPr>
          <w:b/>
          <w:i/>
        </w:rPr>
        <w:t xml:space="preserve"> </w:t>
      </w:r>
      <w:proofErr w:type="spellStart"/>
      <w:r w:rsidR="00F637B2">
        <w:rPr>
          <w:b/>
          <w:i/>
        </w:rPr>
        <w:t>glDisable</w:t>
      </w:r>
      <w:proofErr w:type="spellEnd"/>
      <w:r w:rsidR="00F637B2">
        <w:rPr>
          <w:b/>
          <w:i/>
        </w:rPr>
        <w:t>(…)</w:t>
      </w:r>
      <w:r w:rsidR="00F637B2">
        <w:t>. Przyjmują one jeden parametr którym jest ustawiana zmienna stanu. Przykładowe polecenie ma postać:</w:t>
      </w:r>
      <w:r w:rsidR="00F637B2">
        <w:tab/>
      </w:r>
      <w:r w:rsidR="00F637B2">
        <w:br/>
      </w:r>
      <w:proofErr w:type="spellStart"/>
      <w:r w:rsidR="00F637B2" w:rsidRPr="004E665D">
        <w:rPr>
          <w:rStyle w:val="CodeZnak"/>
        </w:rPr>
        <w:t>glEnable</w:t>
      </w:r>
      <w:proofErr w:type="spellEnd"/>
      <w:r w:rsidR="00F637B2" w:rsidRPr="004E665D">
        <w:rPr>
          <w:rStyle w:val="CodeZnak"/>
        </w:rPr>
        <w:t>(GL_DEPTH_TEST)</w:t>
      </w:r>
      <w:r w:rsidR="004E665D">
        <w:rPr>
          <w:rStyle w:val="CodeZnak"/>
        </w:rPr>
        <w:t>;</w:t>
      </w:r>
    </w:p>
    <w:p w14:paraId="54E43359" w14:textId="2754E8CC" w:rsidR="00FB692E" w:rsidRDefault="00531C7B" w:rsidP="00531C7B">
      <w:pPr>
        <w:pStyle w:val="Nagwek3"/>
      </w:pPr>
      <w:bookmarkStart w:id="13" w:name="_Toc504010338"/>
      <w:r>
        <w:t>Składnia poleceń w OpenGL</w:t>
      </w:r>
      <w:bookmarkEnd w:id="13"/>
    </w:p>
    <w:p w14:paraId="7F7394C6" w14:textId="1B9D4D54" w:rsidR="00531C7B" w:rsidRDefault="00531C7B" w:rsidP="00531C7B">
      <w:r>
        <w:t>Wszystkie k</w:t>
      </w:r>
      <w:r w:rsidRPr="00531C7B">
        <w:t>omendy API OpenGL rozpoczynają s</w:t>
      </w:r>
      <w:r>
        <w:t xml:space="preserve">ię od przedrostka </w:t>
      </w:r>
      <w:proofErr w:type="spellStart"/>
      <w:r>
        <w:rPr>
          <w:b/>
        </w:rPr>
        <w:t>gl</w:t>
      </w:r>
      <w:proofErr w:type="spellEnd"/>
      <w:r>
        <w:t xml:space="preserve">, po którym następuje ich nazwa, w której każde słowo pisane jest z wielkiej litery (np. </w:t>
      </w:r>
      <w:proofErr w:type="spellStart"/>
      <w:r w:rsidRPr="0059174A">
        <w:rPr>
          <w:b/>
          <w:i/>
        </w:rPr>
        <w:t>glLoadIdentity</w:t>
      </w:r>
      <w:proofErr w:type="spellEnd"/>
      <w:r w:rsidRPr="0059174A">
        <w:rPr>
          <w:b/>
          <w:i/>
        </w:rPr>
        <w:t>()</w:t>
      </w:r>
      <w:r>
        <w:t xml:space="preserve">). </w:t>
      </w:r>
      <w:r w:rsidR="0059174A">
        <w:t>Podobnie,</w:t>
      </w:r>
      <w:r w:rsidRPr="00531C7B">
        <w:t xml:space="preserve"> zdefiniowane zostały stałe rozpoczynające się od przedrostka </w:t>
      </w:r>
      <w:r w:rsidRPr="00531C7B">
        <w:rPr>
          <w:b/>
        </w:rPr>
        <w:t xml:space="preserve">GL_ </w:t>
      </w:r>
      <w:r w:rsidRPr="00531C7B">
        <w:t xml:space="preserve"> p</w:t>
      </w:r>
      <w:r>
        <w:t>o którym następuje ich nazwa</w:t>
      </w:r>
      <w:r w:rsidR="0059174A">
        <w:t>,</w:t>
      </w:r>
      <w:r>
        <w:t xml:space="preserve"> złożona jedynie z wielkich liter, gdzie </w:t>
      </w:r>
      <w:r w:rsidR="00DD6D42">
        <w:t xml:space="preserve">kolejne </w:t>
      </w:r>
      <w:r>
        <w:t>słowa rozdzielone są znakiem podkreślenia ‘_’.</w:t>
      </w:r>
    </w:p>
    <w:p w14:paraId="51B35ECF" w14:textId="6EBD92FF" w:rsidR="00922F26" w:rsidRDefault="0059174A" w:rsidP="00531C7B">
      <w:r w:rsidRPr="0059174A">
        <w:t>Ponadto</w:t>
      </w:r>
      <w:r>
        <w:t>,</w:t>
      </w:r>
      <w:r w:rsidRPr="0059174A">
        <w:t xml:space="preserve"> </w:t>
      </w:r>
      <w:r w:rsidR="00922F26">
        <w:t xml:space="preserve">ponieważ OpenGL oferuje liczne przeciążenia dostępnych metod, </w:t>
      </w:r>
      <w:r w:rsidRPr="0059174A">
        <w:t>na końcu części p</w:t>
      </w:r>
      <w:r>
        <w:t xml:space="preserve">oleceń </w:t>
      </w:r>
      <w:r w:rsidR="00922F26">
        <w:t>znajduje</w:t>
      </w:r>
      <w:r>
        <w:t xml:space="preserve"> się postfiks</w:t>
      </w:r>
      <w:r w:rsidR="00922F26">
        <w:t>. Składa się on z</w:t>
      </w:r>
      <w:r>
        <w:t xml:space="preserve"> cyfry i jednej</w:t>
      </w:r>
      <w:r w:rsidR="00EF236F">
        <w:t>,</w:t>
      </w:r>
      <w:r>
        <w:t xml:space="preserve"> dwóch </w:t>
      </w:r>
      <w:r w:rsidR="00EF236F">
        <w:t xml:space="preserve">lub trzech </w:t>
      </w:r>
      <w:r>
        <w:t xml:space="preserve">liter, </w:t>
      </w:r>
      <w:r w:rsidR="00EF236F">
        <w:br/>
      </w:r>
      <w:r>
        <w:t xml:space="preserve">np. </w:t>
      </w:r>
      <w:r w:rsidRPr="0059174A">
        <w:rPr>
          <w:b/>
          <w:i/>
        </w:rPr>
        <w:t>glVertex3</w:t>
      </w:r>
      <w:r w:rsidR="00C30D81">
        <w:rPr>
          <w:b/>
          <w:i/>
        </w:rPr>
        <w:t>f</w:t>
      </w:r>
      <w:r w:rsidRPr="0059174A">
        <w:rPr>
          <w:b/>
          <w:i/>
        </w:rPr>
        <w:t>v(</w:t>
      </w:r>
      <w:r w:rsidR="00922F26">
        <w:rPr>
          <w:b/>
          <w:i/>
        </w:rPr>
        <w:t>…</w:t>
      </w:r>
      <w:r w:rsidRPr="0059174A">
        <w:rPr>
          <w:b/>
          <w:i/>
        </w:rPr>
        <w:t>)</w:t>
      </w:r>
      <w:r>
        <w:t xml:space="preserve">. </w:t>
      </w:r>
      <w:r w:rsidRPr="0059174A">
        <w:t>Cyfra zawarta w postfiksie oznacza</w:t>
      </w:r>
      <w:r w:rsidR="00EC0C47">
        <w:t xml:space="preserve"> liczbę parametrów metody lub </w:t>
      </w:r>
      <w:r w:rsidR="00922F26">
        <w:t xml:space="preserve"> </w:t>
      </w:r>
      <w:r>
        <w:t xml:space="preserve">długość wektora będącego jej parametrem. </w:t>
      </w:r>
      <w:r w:rsidR="00922F26" w:rsidRPr="00922F26">
        <w:t>Kolejna litera</w:t>
      </w:r>
      <w:r w:rsidR="00DA2398">
        <w:t xml:space="preserve"> lub dwie</w:t>
      </w:r>
      <w:r w:rsidR="00922F26" w:rsidRPr="00922F26">
        <w:t xml:space="preserve"> oznacza</w:t>
      </w:r>
      <w:r w:rsidR="00DA2398">
        <w:t>ją</w:t>
      </w:r>
      <w:r w:rsidR="00922F26" w:rsidRPr="00922F26">
        <w:t xml:space="preserve"> typ parametrów </w:t>
      </w:r>
      <w:r w:rsidR="009C47FE">
        <w:br/>
      </w:r>
      <w:r w:rsidR="00922F26" w:rsidRPr="00922F26">
        <w:t>i mo</w:t>
      </w:r>
      <w:r w:rsidR="00DA2398">
        <w:t>gą</w:t>
      </w:r>
      <w:r w:rsidR="00922F26" w:rsidRPr="00922F26">
        <w:t xml:space="preserve"> przyjmować jedną z</w:t>
      </w:r>
      <w:r w:rsidR="00922F26">
        <w:t xml:space="preserve"> następujących wartości: </w:t>
      </w:r>
    </w:p>
    <w:p w14:paraId="034E28A5" w14:textId="140468FE" w:rsidR="00922F26" w:rsidRDefault="00922F26" w:rsidP="00922F26">
      <w:pPr>
        <w:pStyle w:val="Akapitzlist"/>
        <w:numPr>
          <w:ilvl w:val="0"/>
          <w:numId w:val="3"/>
        </w:numPr>
      </w:pPr>
      <w:r>
        <w:t>b – wartość typu bajt (</w:t>
      </w:r>
      <w:r w:rsidRPr="00922F26">
        <w:t>8-bit</w:t>
      </w:r>
      <w:r>
        <w:t>owa liczba całkowita),</w:t>
      </w:r>
    </w:p>
    <w:p w14:paraId="3FFF59FC" w14:textId="22270F6D" w:rsidR="00EF236F" w:rsidRDefault="00922F26" w:rsidP="00922F26">
      <w:pPr>
        <w:pStyle w:val="Akapitzlist"/>
        <w:numPr>
          <w:ilvl w:val="0"/>
          <w:numId w:val="3"/>
        </w:numPr>
      </w:pPr>
      <w:r>
        <w:t xml:space="preserve">s – wartość typu </w:t>
      </w:r>
      <w:proofErr w:type="spellStart"/>
      <w:r>
        <w:t>short</w:t>
      </w:r>
      <w:proofErr w:type="spellEnd"/>
      <w:r w:rsidR="00EF236F">
        <w:t xml:space="preserve"> (16</w:t>
      </w:r>
      <w:r w:rsidR="00EF236F" w:rsidRPr="00922F26">
        <w:t>-bit</w:t>
      </w:r>
      <w:r w:rsidR="00EF236F">
        <w:t>owa liczba całkowita),</w:t>
      </w:r>
    </w:p>
    <w:p w14:paraId="52ECB180" w14:textId="42CF3CFD" w:rsidR="00EF236F" w:rsidRDefault="00922F26" w:rsidP="00922F26">
      <w:pPr>
        <w:pStyle w:val="Akapitzlist"/>
        <w:numPr>
          <w:ilvl w:val="0"/>
          <w:numId w:val="3"/>
        </w:numPr>
      </w:pPr>
      <w:r>
        <w:t xml:space="preserve">i – wartość typu </w:t>
      </w:r>
      <w:proofErr w:type="spellStart"/>
      <w:r>
        <w:t>int</w:t>
      </w:r>
      <w:proofErr w:type="spellEnd"/>
      <w:r w:rsidR="00EF236F">
        <w:t xml:space="preserve"> (32</w:t>
      </w:r>
      <w:r w:rsidR="00EF236F" w:rsidRPr="00922F26">
        <w:t>-bit</w:t>
      </w:r>
      <w:r w:rsidR="00EF236F">
        <w:t>owa liczba całkowita),</w:t>
      </w:r>
    </w:p>
    <w:p w14:paraId="03C0D7F9" w14:textId="136E31D9" w:rsidR="00EF236F" w:rsidRDefault="00922F26" w:rsidP="00922F26">
      <w:pPr>
        <w:pStyle w:val="Akapitzlist"/>
        <w:numPr>
          <w:ilvl w:val="0"/>
          <w:numId w:val="3"/>
        </w:numPr>
      </w:pPr>
      <w:r>
        <w:t xml:space="preserve">f – wartość typu </w:t>
      </w:r>
      <w:proofErr w:type="spellStart"/>
      <w:r>
        <w:t>float</w:t>
      </w:r>
      <w:proofErr w:type="spellEnd"/>
      <w:r w:rsidR="00EF236F">
        <w:t xml:space="preserve"> (</w:t>
      </w:r>
      <w:r w:rsidR="001F5B3A">
        <w:t>32</w:t>
      </w:r>
      <w:r w:rsidR="00EF236F" w:rsidRPr="00922F26">
        <w:t>-bit</w:t>
      </w:r>
      <w:r w:rsidR="00EF236F">
        <w:t>owa liczba rzeczywista),</w:t>
      </w:r>
    </w:p>
    <w:p w14:paraId="5D6D2897" w14:textId="212A2B70" w:rsidR="00EF236F" w:rsidRDefault="00922F26" w:rsidP="00922F26">
      <w:pPr>
        <w:pStyle w:val="Akapitzlist"/>
        <w:numPr>
          <w:ilvl w:val="0"/>
          <w:numId w:val="3"/>
        </w:numPr>
      </w:pPr>
      <w:r>
        <w:t xml:space="preserve">d – wartość typu </w:t>
      </w:r>
      <w:proofErr w:type="spellStart"/>
      <w:r>
        <w:t>double</w:t>
      </w:r>
      <w:proofErr w:type="spellEnd"/>
      <w:r w:rsidR="001F5B3A">
        <w:t xml:space="preserve"> (64</w:t>
      </w:r>
      <w:r w:rsidR="001F5B3A" w:rsidRPr="00922F26">
        <w:t>-bit</w:t>
      </w:r>
      <w:r w:rsidR="001F5B3A">
        <w:t>owa liczba rzeczywista),</w:t>
      </w:r>
    </w:p>
    <w:p w14:paraId="6B178579" w14:textId="3F61FCE2" w:rsidR="001F5B3A" w:rsidRDefault="00EF236F" w:rsidP="001F5B3A">
      <w:pPr>
        <w:pStyle w:val="Akapitzlist"/>
        <w:numPr>
          <w:ilvl w:val="0"/>
          <w:numId w:val="3"/>
        </w:numPr>
      </w:pPr>
      <w:proofErr w:type="spellStart"/>
      <w:r>
        <w:t>ub</w:t>
      </w:r>
      <w:proofErr w:type="spellEnd"/>
      <w:r>
        <w:t xml:space="preserve"> – wartość typu bajt bez znaku</w:t>
      </w:r>
      <w:r w:rsidR="00922F26">
        <w:t xml:space="preserve"> </w:t>
      </w:r>
      <w:r w:rsidR="001F5B3A">
        <w:t>(</w:t>
      </w:r>
      <w:r w:rsidR="001F5B3A" w:rsidRPr="00922F26">
        <w:t>8-bit</w:t>
      </w:r>
      <w:r w:rsidR="001F5B3A">
        <w:t>owa dodatnia liczba całkowita),</w:t>
      </w:r>
      <w:r w:rsidR="001F5B3A" w:rsidRPr="001F5B3A">
        <w:t xml:space="preserve"> </w:t>
      </w:r>
    </w:p>
    <w:p w14:paraId="460708BD" w14:textId="532FCAC7" w:rsidR="001F5B3A" w:rsidRDefault="001F5B3A" w:rsidP="001F5B3A">
      <w:pPr>
        <w:pStyle w:val="Akapitzlist"/>
        <w:numPr>
          <w:ilvl w:val="0"/>
          <w:numId w:val="3"/>
        </w:numPr>
      </w:pPr>
      <w:proofErr w:type="spellStart"/>
      <w:r>
        <w:t>us</w:t>
      </w:r>
      <w:proofErr w:type="spellEnd"/>
      <w:r>
        <w:t xml:space="preserve"> – wartość typu </w:t>
      </w:r>
      <w:proofErr w:type="spellStart"/>
      <w:r>
        <w:t>short</w:t>
      </w:r>
      <w:proofErr w:type="spellEnd"/>
      <w:r>
        <w:t xml:space="preserve"> bez znaku (16</w:t>
      </w:r>
      <w:r w:rsidRPr="00922F26">
        <w:t>-bit</w:t>
      </w:r>
      <w:r>
        <w:t>owa dodatnia liczba całkowita),</w:t>
      </w:r>
      <w:r w:rsidRPr="001F5B3A">
        <w:t xml:space="preserve"> </w:t>
      </w:r>
    </w:p>
    <w:p w14:paraId="45C38329" w14:textId="525DDA1E" w:rsidR="0059174A" w:rsidRDefault="001F5B3A" w:rsidP="001F5B3A">
      <w:pPr>
        <w:pStyle w:val="Akapitzlist"/>
        <w:numPr>
          <w:ilvl w:val="0"/>
          <w:numId w:val="3"/>
        </w:numPr>
      </w:pPr>
      <w:proofErr w:type="spellStart"/>
      <w:r>
        <w:t>ui</w:t>
      </w:r>
      <w:proofErr w:type="spellEnd"/>
      <w:r>
        <w:t xml:space="preserve"> – wartość typu </w:t>
      </w:r>
      <w:proofErr w:type="spellStart"/>
      <w:r>
        <w:t>int</w:t>
      </w:r>
      <w:proofErr w:type="spellEnd"/>
      <w:r>
        <w:t xml:space="preserve"> bez znaku (32</w:t>
      </w:r>
      <w:r w:rsidRPr="00922F26">
        <w:t>-bit</w:t>
      </w:r>
      <w:r>
        <w:t>owa dodatnia liczba całkowita)</w:t>
      </w:r>
    </w:p>
    <w:p w14:paraId="78238B37" w14:textId="38E3EC02" w:rsidR="00531C7B" w:rsidRPr="00C96AD1" w:rsidRDefault="00792128" w:rsidP="00531C7B">
      <w:r w:rsidRPr="00792128">
        <w:t>Ostatnim znakiem który może z</w:t>
      </w:r>
      <w:r>
        <w:t xml:space="preserve">naleźć się na końcu polecenia jest litera </w:t>
      </w:r>
      <w:r w:rsidRPr="00792128">
        <w:rPr>
          <w:b/>
          <w:i/>
        </w:rPr>
        <w:t>v</w:t>
      </w:r>
      <w:r>
        <w:t xml:space="preserve">. Jej wystąpienie informuje, że polecenie przyjmuje wektor / tablicę wartości </w:t>
      </w:r>
      <w:r w:rsidR="00DD6D42">
        <w:t>jako jeden z parametrów</w:t>
      </w:r>
      <w:r w:rsidR="005F6FAB">
        <w:t xml:space="preserve">. Wiele poleceń definiuje zarówno wersje wektorowe jak i wersje niewektorowe. </w:t>
      </w:r>
      <w:r w:rsidR="005F6FAB" w:rsidRPr="005F6FAB">
        <w:t>W celu uproszczenia zapisu, polecenia przywoływane w tej pracy b</w:t>
      </w:r>
      <w:r w:rsidR="005F6FAB">
        <w:t>ędą jedynie na podstawie ich nazwy.</w:t>
      </w:r>
      <w:r w:rsidR="00DA2398">
        <w:t xml:space="preserve"> </w:t>
      </w:r>
      <w:r w:rsidR="00DA2398" w:rsidRPr="00D70C76">
        <w:t xml:space="preserve">Dla </w:t>
      </w:r>
      <w:r w:rsidR="00D70C76" w:rsidRPr="00D70C76">
        <w:t xml:space="preserve">odróżnienia </w:t>
      </w:r>
      <w:r w:rsidR="00DA2398" w:rsidRPr="00D70C76">
        <w:t>poleceń zawierających postfi</w:t>
      </w:r>
      <w:r w:rsidR="00B26BDF">
        <w:t>ks,</w:t>
      </w:r>
      <w:r w:rsidR="00DA2398" w:rsidRPr="00D70C76">
        <w:t xml:space="preserve"> </w:t>
      </w:r>
      <w:r w:rsidR="00D70C76" w:rsidRPr="00D70C76">
        <w:t>znak ‘*’ będzie dopisywa</w:t>
      </w:r>
      <w:r w:rsidR="00D70C76">
        <w:t>n</w:t>
      </w:r>
      <w:r w:rsidR="00D70C76" w:rsidRPr="00D70C76">
        <w:t>y</w:t>
      </w:r>
      <w:r w:rsidR="00D70C76">
        <w:t xml:space="preserve"> na ich końcu, np.</w:t>
      </w:r>
      <w:r w:rsidR="00D70C76">
        <w:rPr>
          <w:b/>
          <w:i/>
        </w:rPr>
        <w:t xml:space="preserve"> </w:t>
      </w:r>
      <w:proofErr w:type="spellStart"/>
      <w:r w:rsidR="00D70C76">
        <w:rPr>
          <w:b/>
          <w:i/>
        </w:rPr>
        <w:t>glColor</w:t>
      </w:r>
      <w:proofErr w:type="spellEnd"/>
      <w:r w:rsidR="00D70C76">
        <w:rPr>
          <w:b/>
          <w:i/>
        </w:rPr>
        <w:t>*()</w:t>
      </w:r>
      <w:r w:rsidR="00D70C76">
        <w:t>.</w:t>
      </w:r>
    </w:p>
    <w:p w14:paraId="27905ACF" w14:textId="4C4C0D4E" w:rsidR="000A5281" w:rsidRDefault="000A5281" w:rsidP="007F7F3A">
      <w:pPr>
        <w:pStyle w:val="Nagwek3"/>
      </w:pPr>
      <w:bookmarkStart w:id="14" w:name="_Toc504010339"/>
      <w:r w:rsidRPr="00296B53">
        <w:lastRenderedPageBreak/>
        <w:t>Transformacj</w:t>
      </w:r>
      <w:r w:rsidR="00172C48">
        <w:t>e</w:t>
      </w:r>
      <w:bookmarkEnd w:id="14"/>
    </w:p>
    <w:p w14:paraId="6BA209C3" w14:textId="664DC935" w:rsidR="009C1EF4" w:rsidRDefault="009B1876" w:rsidP="00660EA2">
      <w:r>
        <w:t>Jedn</w:t>
      </w:r>
      <w:r w:rsidR="0004123B">
        <w:t>ą</w:t>
      </w:r>
      <w:r>
        <w:t xml:space="preserve"> z podstawowych koncep</w:t>
      </w:r>
      <w:r w:rsidR="0004123B">
        <w:t>cji</w:t>
      </w:r>
      <w:r w:rsidR="00660EA2">
        <w:t>, zrozumienie których jest kluczowe do pracy z OpenGL są transformacje</w:t>
      </w:r>
      <w:r w:rsidR="00EE6AB2">
        <w:t>.</w:t>
      </w:r>
      <w:r w:rsidR="00EE6AB2" w:rsidRPr="00660EA2">
        <w:t xml:space="preserve"> Pozwalają one na manipulację</w:t>
      </w:r>
      <w:r w:rsidR="00EE6AB2">
        <w:t xml:space="preserve"> położenia</w:t>
      </w:r>
      <w:r w:rsidR="00EE6AB2" w:rsidRPr="00660EA2">
        <w:t xml:space="preserve"> </w:t>
      </w:r>
      <w:r w:rsidR="00EE6AB2">
        <w:t>wierzchołków w trójwymiarowej przestrzeni</w:t>
      </w:r>
      <w:r w:rsidR="00EE6AB2" w:rsidRPr="00660EA2">
        <w:t xml:space="preserve"> </w:t>
      </w:r>
      <w:r w:rsidR="00EE6AB2">
        <w:t>sceny i</w:t>
      </w:r>
      <w:r w:rsidR="00EE6AB2" w:rsidRPr="00660EA2">
        <w:t xml:space="preserve"> s</w:t>
      </w:r>
      <w:r w:rsidR="00EE6AB2">
        <w:t xml:space="preserve">posobu w jaki </w:t>
      </w:r>
      <w:r w:rsidR="00614F19">
        <w:t>scena jest wyświetlana</w:t>
      </w:r>
      <w:r w:rsidR="00EE6AB2">
        <w:t>. W efekcie otrzymujemy zrzutowany na płaszczyznę obraz złożony z pikseli.</w:t>
      </w:r>
    </w:p>
    <w:p w14:paraId="4B7CB1B6" w14:textId="77777777" w:rsidR="00B821F9" w:rsidRDefault="00B821F9" w:rsidP="00660EA2">
      <w:pPr>
        <w:rPr>
          <w:noProof/>
        </w:rPr>
      </w:pPr>
    </w:p>
    <w:p w14:paraId="00558A0D" w14:textId="7351B572" w:rsidR="009C1EF4" w:rsidRDefault="000904B2" w:rsidP="00660EA2">
      <w:r>
        <w:rPr>
          <w:noProof/>
        </w:rPr>
        <w:drawing>
          <wp:inline distT="0" distB="0" distL="0" distR="0" wp14:anchorId="20AAD532" wp14:editId="1BF5D64D">
            <wp:extent cx="5760720" cy="722630"/>
            <wp:effectExtent l="0" t="0" r="0" b="127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722630"/>
                    </a:xfrm>
                    <a:prstGeom prst="rect">
                      <a:avLst/>
                    </a:prstGeom>
                  </pic:spPr>
                </pic:pic>
              </a:graphicData>
            </a:graphic>
          </wp:inline>
        </w:drawing>
      </w:r>
    </w:p>
    <w:p w14:paraId="5DDCB461" w14:textId="218E1519" w:rsidR="009C1EF4" w:rsidRDefault="009C1EF4" w:rsidP="009C1EF4">
      <w:pPr>
        <w:jc w:val="center"/>
      </w:pPr>
      <w:r>
        <w:t>Rys. 2.2 Kolejność aplikowania transformacji</w:t>
      </w:r>
    </w:p>
    <w:p w14:paraId="74A3ACC0" w14:textId="77777777" w:rsidR="00B821F9" w:rsidRDefault="00B821F9" w:rsidP="009C1EF4">
      <w:pPr>
        <w:jc w:val="center"/>
      </w:pPr>
    </w:p>
    <w:p w14:paraId="10442762" w14:textId="4AA06E54" w:rsidR="00EE6AB2" w:rsidRDefault="00EE6AB2" w:rsidP="00EE6AB2">
      <w:r>
        <w:t>Według kolejności przedstawionej na powyższym schemacie</w:t>
      </w:r>
      <w:r w:rsidR="006F2A0C">
        <w:t xml:space="preserve"> (Rys.2.2)</w:t>
      </w:r>
      <w:r>
        <w:t xml:space="preserve">, pierwszym etapem przetwarzania otrzymanych wierzchołków jest transformacja modelująca i transformacja obserwatora. Zostaną one szczegółowo omówione w rozdziale </w:t>
      </w:r>
      <w:r w:rsidRPr="005C0CEB">
        <w:rPr>
          <w:b/>
        </w:rPr>
        <w:t>2.1.8</w:t>
      </w:r>
      <w:r>
        <w:t xml:space="preserve">. Jej wyniki są przekazywane do transformacji projekcji </w:t>
      </w:r>
      <w:r w:rsidR="003915B7">
        <w:t xml:space="preserve">omówionej w rozdziale </w:t>
      </w:r>
      <w:r w:rsidR="003915B7" w:rsidRPr="005C0CEB">
        <w:rPr>
          <w:b/>
        </w:rPr>
        <w:t>2.1.9</w:t>
      </w:r>
      <w:r w:rsidR="003915B7">
        <w:t xml:space="preserve">. Ostatnią transformacją wykonywaną na wierzchołkach </w:t>
      </w:r>
      <w:r w:rsidR="00614F19">
        <w:t xml:space="preserve">jest </w:t>
      </w:r>
      <w:r w:rsidR="003915B7">
        <w:t>przekształcenie ich do przestrzeni okna (</w:t>
      </w:r>
      <w:proofErr w:type="spellStart"/>
      <w:r w:rsidR="003915B7">
        <w:t>viewport</w:t>
      </w:r>
      <w:proofErr w:type="spellEnd"/>
      <w:r w:rsidR="003915B7">
        <w:t xml:space="preserve">). </w:t>
      </w:r>
      <w:r w:rsidR="002E72DC">
        <w:t>Na podstawie informacji o wysokości i szerokości dostępnego obszaru wyświetlania ustawiane są naturalne proporcje dla wyświetlanego obrazu. Tak przetworzony obraz złożony z pikseli może być bezpośrednio wyświetlony na ekranie.</w:t>
      </w:r>
    </w:p>
    <w:p w14:paraId="3C666EB0" w14:textId="1299A5FD" w:rsidR="00EE6AB2" w:rsidRDefault="00EE6AB2" w:rsidP="00EE6AB2">
      <w:pPr>
        <w:pStyle w:val="Nagwek3"/>
      </w:pPr>
      <w:bookmarkStart w:id="15" w:name="_Toc504010340"/>
      <w:r>
        <w:t>Macierze transformacji</w:t>
      </w:r>
      <w:bookmarkEnd w:id="15"/>
    </w:p>
    <w:p w14:paraId="6CA46C67" w14:textId="22BAD020" w:rsidR="005C5AAD" w:rsidRDefault="00225A4D" w:rsidP="005C5AAD">
      <w:r>
        <w:t>Z matematycznego punktu widzenia transformacje są sekwencją wymnożonych ze sobą macierzy o wymiarach 4x4.  Warto zrozumieć takie spojrzenie na transformacje ponieważ pozwala ono pojąć znaczenie kolejności ich nakładania</w:t>
      </w:r>
      <w:r w:rsidR="008F5B86">
        <w:t xml:space="preserve"> </w:t>
      </w:r>
      <w:r>
        <w:t xml:space="preserve">– mnożenie macierzy nie jest przemienne. </w:t>
      </w:r>
      <w:r w:rsidR="008F5B86">
        <w:t>Dla zobrazowania tej koncepcji poniżej zamieszczony został przykład (Rys. 2.3).</w:t>
      </w:r>
    </w:p>
    <w:p w14:paraId="269785F9" w14:textId="0BD0C216" w:rsidR="005C5AAD" w:rsidRDefault="005C5AAD" w:rsidP="005C5AAD">
      <w:pPr>
        <w:jc w:val="center"/>
      </w:pPr>
      <w:r>
        <w:br/>
      </w:r>
      <w:r w:rsidR="002F7337">
        <w:rPr>
          <w:noProof/>
        </w:rPr>
        <w:drawing>
          <wp:inline distT="0" distB="0" distL="0" distR="0" wp14:anchorId="11370837" wp14:editId="68395CBF">
            <wp:extent cx="5760720" cy="2105025"/>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105025"/>
                    </a:xfrm>
                    <a:prstGeom prst="rect">
                      <a:avLst/>
                    </a:prstGeom>
                  </pic:spPr>
                </pic:pic>
              </a:graphicData>
            </a:graphic>
          </wp:inline>
        </w:drawing>
      </w:r>
      <w:r w:rsidRPr="005C5AAD">
        <w:t xml:space="preserve"> </w:t>
      </w:r>
      <w:r>
        <w:t>Rys. 2.3 Wpływ kolejności wykonywania transformacji na końcowy efekt</w:t>
      </w:r>
    </w:p>
    <w:p w14:paraId="4E254F33" w14:textId="129194F5" w:rsidR="00905BEB" w:rsidRDefault="008F5B86" w:rsidP="006E0E83">
      <w:r>
        <w:br/>
      </w:r>
      <w:r w:rsidR="0023202F">
        <w:t>Pierwszym krokiem</w:t>
      </w:r>
      <w:r w:rsidR="002F7337">
        <w:t xml:space="preserve"> definiowania transformacji</w:t>
      </w:r>
      <w:r w:rsidR="0023202F">
        <w:t xml:space="preserve"> jest wczytywanie </w:t>
      </w:r>
      <w:r w:rsidR="00F40870">
        <w:t xml:space="preserve">do bufora </w:t>
      </w:r>
      <w:r w:rsidR="00F40870" w:rsidRPr="00C81E77">
        <w:rPr>
          <w:b/>
        </w:rPr>
        <w:t>B</w:t>
      </w:r>
      <w:r w:rsidR="00F40870">
        <w:t xml:space="preserve"> </w:t>
      </w:r>
      <w:r w:rsidR="0023202F">
        <w:t xml:space="preserve">macierzy tożsamości </w:t>
      </w:r>
      <w:r w:rsidR="0023202F" w:rsidRPr="00C81E77">
        <w:rPr>
          <w:b/>
        </w:rPr>
        <w:t>I</w:t>
      </w:r>
      <w:r w:rsidR="0023202F">
        <w:t xml:space="preserve">. </w:t>
      </w:r>
      <w:r w:rsidR="00225A4D">
        <w:t xml:space="preserve">Każda kolejna zdefiniowana transformacja polega </w:t>
      </w:r>
      <w:r w:rsidR="00A375F8">
        <w:t xml:space="preserve">na przemnożeniu </w:t>
      </w:r>
      <w:r w:rsidR="00E2332C">
        <w:t>aktualne</w:t>
      </w:r>
      <w:r w:rsidR="00F40870">
        <w:t>j</w:t>
      </w:r>
      <w:r w:rsidR="00E2332C">
        <w:t xml:space="preserve"> </w:t>
      </w:r>
      <w:r w:rsidR="00A375F8">
        <w:lastRenderedPageBreak/>
        <w:t>macierzy</w:t>
      </w:r>
      <w:r w:rsidR="0023202F">
        <w:t xml:space="preserve"> </w:t>
      </w:r>
      <w:r w:rsidR="00F40870" w:rsidRPr="00C81E77">
        <w:rPr>
          <w:b/>
        </w:rPr>
        <w:t>B</w:t>
      </w:r>
      <w:r w:rsidR="00A375F8">
        <w:t xml:space="preserve"> przez macierz</w:t>
      </w:r>
      <w:r w:rsidR="00E2332C">
        <w:t xml:space="preserve"> transformacji</w:t>
      </w:r>
      <w:r w:rsidR="0023202F">
        <w:t xml:space="preserve"> </w:t>
      </w:r>
      <w:r w:rsidR="0023202F" w:rsidRPr="00C81E77">
        <w:rPr>
          <w:b/>
        </w:rPr>
        <w:t>T</w:t>
      </w:r>
      <w:r w:rsidR="0023202F">
        <w:t xml:space="preserve">, co daje w efekcie nową macierz </w:t>
      </w:r>
      <w:r w:rsidR="00F40870" w:rsidRPr="00C81E77">
        <w:rPr>
          <w:b/>
        </w:rPr>
        <w:t>B</w:t>
      </w:r>
      <w:r w:rsidR="0023202F" w:rsidRPr="00C81E77">
        <w:rPr>
          <w:b/>
        </w:rPr>
        <w:t>T</w:t>
      </w:r>
      <w:r w:rsidR="00A375F8">
        <w:t xml:space="preserve">. </w:t>
      </w:r>
      <w:r w:rsidR="00E2332C">
        <w:t>Po zaaplikowaniu wszystkich transformacji, tj. wymnożeniu ich macierzy</w:t>
      </w:r>
      <w:r w:rsidR="0023202F">
        <w:t xml:space="preserve"> </w:t>
      </w:r>
      <w:r w:rsidR="0023202F" w:rsidRPr="00C81E77">
        <w:rPr>
          <w:b/>
        </w:rPr>
        <w:t>IT</w:t>
      </w:r>
      <w:r w:rsidR="00604E4C" w:rsidRPr="00C81E77">
        <w:rPr>
          <w:b/>
          <w:vertAlign w:val="subscript"/>
        </w:rPr>
        <w:t>1</w:t>
      </w:r>
      <w:r w:rsidR="0023202F" w:rsidRPr="00C81E77">
        <w:rPr>
          <w:b/>
        </w:rPr>
        <w:t>T</w:t>
      </w:r>
      <w:r w:rsidR="0023202F" w:rsidRPr="00C81E77">
        <w:rPr>
          <w:b/>
          <w:vertAlign w:val="subscript"/>
        </w:rPr>
        <w:t>2</w:t>
      </w:r>
      <w:r w:rsidR="00177327" w:rsidRPr="00C81E77">
        <w:rPr>
          <w:b/>
        </w:rPr>
        <w:t>[.</w:t>
      </w:r>
      <w:r w:rsidR="0023202F" w:rsidRPr="00C81E77">
        <w:rPr>
          <w:b/>
        </w:rPr>
        <w:t>..</w:t>
      </w:r>
      <w:r w:rsidR="00177327" w:rsidRPr="00C81E77">
        <w:rPr>
          <w:b/>
        </w:rPr>
        <w:t>]</w:t>
      </w:r>
      <w:r w:rsidR="0023202F" w:rsidRPr="00C81E77">
        <w:rPr>
          <w:b/>
        </w:rPr>
        <w:t>T</w:t>
      </w:r>
      <w:r w:rsidR="0023202F" w:rsidRPr="00C81E77">
        <w:rPr>
          <w:b/>
          <w:vertAlign w:val="subscript"/>
        </w:rPr>
        <w:t>N</w:t>
      </w:r>
      <w:r w:rsidR="00F40870">
        <w:t xml:space="preserve"> o</w:t>
      </w:r>
      <w:r w:rsidR="00E2332C">
        <w:t>trzymana macierz jest wykorzystywana do wyznaczania nowej pozycji wierzchołka w przestrzeni 3D</w:t>
      </w:r>
      <w:r w:rsidR="00F40870">
        <w:t>. Dzieje się to</w:t>
      </w:r>
      <w:r w:rsidR="00604E4C">
        <w:t xml:space="preserve"> poprzez wymnożenie</w:t>
      </w:r>
      <w:r w:rsidR="00F40870">
        <w:t xml:space="preserve"> </w:t>
      </w:r>
      <w:r w:rsidR="00604E4C">
        <w:t xml:space="preserve">macierzy </w:t>
      </w:r>
      <w:r w:rsidR="00F40870" w:rsidRPr="00C81E77">
        <w:rPr>
          <w:b/>
        </w:rPr>
        <w:t>B</w:t>
      </w:r>
      <w:r w:rsidR="00F40870">
        <w:t xml:space="preserve"> </w:t>
      </w:r>
      <w:r w:rsidR="00604E4C">
        <w:t>przez oryginalną pozycję</w:t>
      </w:r>
      <w:r w:rsidR="00604E4C" w:rsidRPr="00177327">
        <w:t xml:space="preserve"> </w:t>
      </w:r>
      <w:r w:rsidR="00C81E77">
        <w:t xml:space="preserve">wierzchołka </w:t>
      </w:r>
      <w:r w:rsidR="00C81E77" w:rsidRPr="00C81E77">
        <w:rPr>
          <w:b/>
        </w:rPr>
        <w:t>v</w:t>
      </w:r>
      <w:r w:rsidR="00604E4C">
        <w:t>.</w:t>
      </w:r>
      <w:r w:rsidR="00E2332C">
        <w:t xml:space="preserve"> </w:t>
      </w:r>
      <w:r w:rsidR="0023202F">
        <w:t>Oznacza to, że</w:t>
      </w:r>
      <w:r w:rsidR="00F40870">
        <w:t xml:space="preserve"> transformacje dla wierzchołka aplikowane są w kolejności odwrotnej do ich specyfikacji</w:t>
      </w:r>
      <w:r w:rsidR="00177327">
        <w:t xml:space="preserve"> </w:t>
      </w:r>
      <w:r w:rsidR="00177327" w:rsidRPr="00C81E77">
        <w:rPr>
          <w:b/>
        </w:rPr>
        <w:t>I</w:t>
      </w:r>
      <w:r w:rsidR="00177327">
        <w:t>(</w:t>
      </w:r>
      <w:r w:rsidR="00177327" w:rsidRPr="00C81E77">
        <w:rPr>
          <w:b/>
        </w:rPr>
        <w:t>T</w:t>
      </w:r>
      <w:r w:rsidR="00177327" w:rsidRPr="00C81E77">
        <w:rPr>
          <w:b/>
          <w:vertAlign w:val="subscript"/>
        </w:rPr>
        <w:t>1</w:t>
      </w:r>
      <w:r w:rsidR="00177327">
        <w:t>(</w:t>
      </w:r>
      <w:r w:rsidR="00177327" w:rsidRPr="00C81E77">
        <w:rPr>
          <w:b/>
        </w:rPr>
        <w:t>T</w:t>
      </w:r>
      <w:r w:rsidR="00177327" w:rsidRPr="00C81E77">
        <w:rPr>
          <w:b/>
          <w:vertAlign w:val="subscript"/>
        </w:rPr>
        <w:t>2</w:t>
      </w:r>
      <w:r w:rsidR="00177327">
        <w:t>([…](</w:t>
      </w:r>
      <w:r w:rsidR="00177327" w:rsidRPr="00C81E77">
        <w:rPr>
          <w:b/>
        </w:rPr>
        <w:t>T</w:t>
      </w:r>
      <w:r w:rsidR="00177327" w:rsidRPr="00C81E77">
        <w:rPr>
          <w:b/>
          <w:vertAlign w:val="subscript"/>
        </w:rPr>
        <w:t>N</w:t>
      </w:r>
      <w:r w:rsidR="00177327">
        <w:t>(</w:t>
      </w:r>
      <w:r w:rsidR="00C81E77" w:rsidRPr="00C81E77">
        <w:rPr>
          <w:b/>
        </w:rPr>
        <w:t>v</w:t>
      </w:r>
      <w:r w:rsidR="00177327">
        <w:t>)))))</w:t>
      </w:r>
      <w:r w:rsidR="004C4681">
        <w:t xml:space="preserve"> </w:t>
      </w:r>
      <w:r w:rsidR="00F40870">
        <w:t xml:space="preserve">w tzw. lokalnym układzie </w:t>
      </w:r>
      <w:r w:rsidR="006F2801">
        <w:t>odniesienia</w:t>
      </w:r>
      <w:r w:rsidR="00F40870">
        <w:t xml:space="preserve">. By uzyskać globalny układ </w:t>
      </w:r>
      <w:r w:rsidR="006F2801">
        <w:t>odniesienia</w:t>
      </w:r>
      <w:r w:rsidR="00F40870">
        <w:t xml:space="preserve"> należy odwrócić kolejność </w:t>
      </w:r>
      <w:r w:rsidR="00377F21">
        <w:t xml:space="preserve">aplikowania </w:t>
      </w:r>
      <w:r w:rsidR="00F40870">
        <w:t>transformacji przed ich wymnożeniem.</w:t>
      </w:r>
    </w:p>
    <w:p w14:paraId="147777BD" w14:textId="5F68E460" w:rsidR="001D2653" w:rsidRDefault="001D2653" w:rsidP="001D2653">
      <w:pPr>
        <w:pStyle w:val="Nagwek3"/>
      </w:pPr>
      <w:bookmarkStart w:id="16" w:name="_Toc504010341"/>
      <w:r>
        <w:t xml:space="preserve">Transformacja </w:t>
      </w:r>
      <w:r w:rsidRPr="00296B53">
        <w:t>modelująca</w:t>
      </w:r>
      <w:r>
        <w:t xml:space="preserve"> i transformacja obserwatora</w:t>
      </w:r>
      <w:bookmarkEnd w:id="16"/>
    </w:p>
    <w:p w14:paraId="08EF2AA1" w14:textId="22359A9F" w:rsidR="00A2305D" w:rsidRDefault="009C1EF4" w:rsidP="003915B7">
      <w:r>
        <w:t>Transformacje modelujące</w:t>
      </w:r>
      <w:r w:rsidR="003A0E63">
        <w:t xml:space="preserve"> </w:t>
      </w:r>
      <w:r w:rsidR="00BD312C">
        <w:t xml:space="preserve">służą </w:t>
      </w:r>
      <w:r w:rsidR="003A0E63">
        <w:t xml:space="preserve">do </w:t>
      </w:r>
      <w:r w:rsidR="00500D7A">
        <w:t>przekształceni</w:t>
      </w:r>
      <w:r w:rsidR="003A0E63">
        <w:t>a</w:t>
      </w:r>
      <w:r w:rsidR="00500D7A">
        <w:t xml:space="preserve"> współrzędnych</w:t>
      </w:r>
      <w:r w:rsidR="003A0E63">
        <w:t xml:space="preserve"> </w:t>
      </w:r>
      <w:r w:rsidR="00500D7A">
        <w:t xml:space="preserve">z układu lokalnego do układu sceny </w:t>
      </w:r>
      <w:r w:rsidR="003A0E63">
        <w:t xml:space="preserve">czyli do </w:t>
      </w:r>
      <w:r>
        <w:t>rozmieszczenia poszczególnych obiektów w przestrzeni sceny. Istnieją trzy podstawowe rodzaje transformacji: translacja, rotacja i skalowanie. Specyfikując ujemne wartości dla transformacji skalowania można uzyskać odbicie względem wybranej osi.</w:t>
      </w:r>
      <w:r w:rsidR="00332B67">
        <w:t xml:space="preserve"> Przed rozpoczęciem </w:t>
      </w:r>
      <w:r w:rsidR="008A7834">
        <w:t>definiowania</w:t>
      </w:r>
      <w:r w:rsidR="00332B67">
        <w:t xml:space="preserve"> transformacji należy wybrać odpowiednią macierz (</w:t>
      </w:r>
      <w:r w:rsidR="00332B67" w:rsidRPr="007C423A">
        <w:rPr>
          <w:b/>
          <w:i/>
        </w:rPr>
        <w:t>GL_MODELVIEW</w:t>
      </w:r>
      <w:r w:rsidR="00332B67">
        <w:t xml:space="preserve">). Następnie należy zresetować jej wartość poprzez załadowanie </w:t>
      </w:r>
      <w:r w:rsidR="00B86ABE">
        <w:t xml:space="preserve">do niej </w:t>
      </w:r>
      <w:r w:rsidR="00C768E5">
        <w:t xml:space="preserve">macierzy </w:t>
      </w:r>
      <w:r w:rsidR="005962E2">
        <w:t>jednostkowej</w:t>
      </w:r>
      <w:r w:rsidR="00C768E5">
        <w:t xml:space="preserve">. Od tego momentu </w:t>
      </w:r>
      <w:r w:rsidR="009D0F3C">
        <w:t>można</w:t>
      </w:r>
      <w:r w:rsidR="00C768E5">
        <w:t xml:space="preserve"> nakładać na nią kolejne transformacj</w:t>
      </w:r>
      <w:r w:rsidR="00CB036C">
        <w:t>e</w:t>
      </w:r>
      <w:r w:rsidR="00C768E5">
        <w:t>. Należy pamiętać, że aby uzyskać transformacje w globalnym układzie odniesienia trzeba odwrócić kolejność stosowania transformacji.</w:t>
      </w:r>
      <w:r w:rsidR="000E2A85">
        <w:t xml:space="preserve"> </w:t>
      </w:r>
    </w:p>
    <w:p w14:paraId="46A88A2F" w14:textId="2A0C83C9" w:rsidR="00BF2613" w:rsidRDefault="00462922" w:rsidP="003915B7">
      <w:r>
        <w:t xml:space="preserve">Transformacja obserwatora pozwala na </w:t>
      </w:r>
      <w:r w:rsidR="00596FE2">
        <w:t>wybrani</w:t>
      </w:r>
      <w:r w:rsidR="00DF0A8A">
        <w:t>e</w:t>
      </w:r>
      <w:r>
        <w:t xml:space="preserve"> pozycji </w:t>
      </w:r>
      <w:r w:rsidR="00A2305D">
        <w:t xml:space="preserve">i orientacji </w:t>
      </w:r>
      <w:r>
        <w:t xml:space="preserve">z jakiej </w:t>
      </w:r>
      <w:r w:rsidR="001C70FB">
        <w:t>obserwowana jest</w:t>
      </w:r>
      <w:r>
        <w:t xml:space="preserve"> scen</w:t>
      </w:r>
      <w:r w:rsidR="001C70FB">
        <w:t>a</w:t>
      </w:r>
      <w:r w:rsidR="00A2305D">
        <w:t>. Jej ustawienie o</w:t>
      </w:r>
      <w:r w:rsidR="007D2D53">
        <w:t>d</w:t>
      </w:r>
      <w:r w:rsidR="00A2305D">
        <w:t>bywa się na tej samej macierzy co transformacji modelującej</w:t>
      </w:r>
      <w:r w:rsidR="00110E90">
        <w:t>.</w:t>
      </w:r>
      <w:r w:rsidR="00BF2613">
        <w:t xml:space="preserve"> </w:t>
      </w:r>
      <w:r w:rsidR="00A2305D">
        <w:t xml:space="preserve">Warto zaznaczyć, że efekt transformacji </w:t>
      </w:r>
      <w:r w:rsidR="00472743">
        <w:t>obserwatora</w:t>
      </w:r>
      <w:r w:rsidR="00A2305D">
        <w:t xml:space="preserve"> można uzyskać również za pomocą transformacji modelującej poprzez odpowiednie przesunięcie / obrót modelowanej sceny.</w:t>
      </w:r>
    </w:p>
    <w:p w14:paraId="64DEA4A7" w14:textId="3CFEAA07" w:rsidR="003915B7" w:rsidRDefault="00C73D2D" w:rsidP="003915B7">
      <w:r>
        <w:t>Czytelną analogią dla obu</w:t>
      </w:r>
      <w:r w:rsidR="0008540B">
        <w:t xml:space="preserve"> rodzajów</w:t>
      </w:r>
      <w:r>
        <w:t xml:space="preserve"> transformacji jest </w:t>
      </w:r>
      <w:r w:rsidR="00BF2613">
        <w:t xml:space="preserve">spojrzenie na </w:t>
      </w:r>
      <w:r w:rsidR="00EA2CE3">
        <w:t>zagadnienie</w:t>
      </w:r>
      <w:r w:rsidR="00BF2613">
        <w:t xml:space="preserve"> transformacji </w:t>
      </w:r>
      <w:r w:rsidR="00BF2613">
        <w:br/>
        <w:t xml:space="preserve">w ujęciu fotograficznym. Pierwszym krokiem przed wykonaniem zdjęcia jest zestawienie sceny polegające na właściwym rozmieszczeniu w niej obiektów (transformacja modelująca). Kolejnym krokiem jest </w:t>
      </w:r>
      <w:r>
        <w:t>ustawienie aparatu we właściwej pozycji w stosunku do fotografowanego obiektu (transformacja w układzie obserwatora)</w:t>
      </w:r>
      <w:r w:rsidR="00BF2613">
        <w:t>. Taki sam efekt możemy jednak uzyskać poprzez</w:t>
      </w:r>
      <w:r>
        <w:t xml:space="preserve"> ustawienie obiektu we właściwy sposób względem kamery (transformacja modelująca w układzie świata)</w:t>
      </w:r>
      <w:r w:rsidR="0008540B">
        <w:t>.</w:t>
      </w:r>
      <w:r w:rsidR="007D2D53">
        <w:t xml:space="preserve"> </w:t>
      </w:r>
    </w:p>
    <w:p w14:paraId="1938E78C" w14:textId="3B731AB0" w:rsidR="009530AA" w:rsidRDefault="007E2D5A" w:rsidP="003915B7">
      <w:r>
        <w:t xml:space="preserve">W celu ustawienia transformacji modelującej i obserwatora wykorzystując API OpenGL należy w pierwszej kolejności wybrać odpowiednią macierz transformacji z wykorzystaniem polecenia </w:t>
      </w:r>
      <w:proofErr w:type="spellStart"/>
      <w:r>
        <w:rPr>
          <w:b/>
          <w:i/>
        </w:rPr>
        <w:t>glMatrixMode</w:t>
      </w:r>
      <w:proofErr w:type="spellEnd"/>
      <w:r>
        <w:rPr>
          <w:b/>
          <w:i/>
        </w:rPr>
        <w:t>(GL_MODELVIEW)</w:t>
      </w:r>
      <w:r>
        <w:t xml:space="preserve">. Następnie należy wczytać do niej </w:t>
      </w:r>
      <w:r w:rsidR="003F2974">
        <w:t>macierz</w:t>
      </w:r>
      <w:r>
        <w:t xml:space="preserve"> jednostkową używając polecenia </w:t>
      </w:r>
      <w:proofErr w:type="spellStart"/>
      <w:r>
        <w:rPr>
          <w:b/>
          <w:i/>
        </w:rPr>
        <w:t>glLoadIdentity</w:t>
      </w:r>
      <w:proofErr w:type="spellEnd"/>
      <w:r>
        <w:rPr>
          <w:b/>
          <w:i/>
        </w:rPr>
        <w:t>()</w:t>
      </w:r>
      <w:r>
        <w:t xml:space="preserve">. Po wykonaniu powyższych czynności można przejść do </w:t>
      </w:r>
      <w:r w:rsidR="00953EF6">
        <w:t xml:space="preserve">definiowania </w:t>
      </w:r>
      <w:r>
        <w:t xml:space="preserve">kolejnych transformacji. </w:t>
      </w:r>
    </w:p>
    <w:p w14:paraId="7D20E628" w14:textId="1DCFE64A" w:rsidR="009530AA" w:rsidRDefault="007E2D5A" w:rsidP="003915B7">
      <w:r>
        <w:t xml:space="preserve">Do </w:t>
      </w:r>
      <w:r w:rsidR="00953EF6">
        <w:t xml:space="preserve">wygodnego </w:t>
      </w:r>
      <w:r>
        <w:t xml:space="preserve">ustawienia transformacji obserwatora służy polecenie </w:t>
      </w:r>
      <w:proofErr w:type="spellStart"/>
      <w:r w:rsidR="00953EF6">
        <w:rPr>
          <w:b/>
          <w:i/>
        </w:rPr>
        <w:t>gluLookAt</w:t>
      </w:r>
      <w:proofErr w:type="spellEnd"/>
      <w:r w:rsidR="00953EF6">
        <w:rPr>
          <w:b/>
          <w:i/>
        </w:rPr>
        <w:t>(</w:t>
      </w:r>
      <w:r w:rsidR="007C423A">
        <w:rPr>
          <w:b/>
          <w:i/>
        </w:rPr>
        <w:t>…</w:t>
      </w:r>
      <w:r w:rsidR="00953EF6">
        <w:rPr>
          <w:b/>
          <w:i/>
        </w:rPr>
        <w:t>)</w:t>
      </w:r>
      <w:r w:rsidR="007C423A">
        <w:t>, które jako parametry przyjmuje kolejno 3 współrzędne odpowiadające pozycji obserwatora,</w:t>
      </w:r>
      <w:r w:rsidR="00E61DBA">
        <w:t xml:space="preserve"> </w:t>
      </w:r>
      <w:r w:rsidR="00B054B7">
        <w:br/>
      </w:r>
      <w:r w:rsidR="007C423A">
        <w:t xml:space="preserve">3 współrzędne </w:t>
      </w:r>
      <w:r w:rsidR="00641C19">
        <w:t xml:space="preserve">wyznaczające kierunek patrzenia </w:t>
      </w:r>
      <w:r w:rsidR="007C423A">
        <w:t>oraz 3 współrzędne odpowiadające kierunkowi wektora ‘do góry’.</w:t>
      </w:r>
      <w:r w:rsidR="00E61DBA">
        <w:t xml:space="preserve"> </w:t>
      </w:r>
      <w:r w:rsidR="00544D8D">
        <w:t xml:space="preserve">Przykładowe polecenie ma postać: </w:t>
      </w:r>
      <w:r w:rsidR="00544D8D">
        <w:tab/>
      </w:r>
      <w:r w:rsidR="00544D8D">
        <w:br/>
      </w:r>
      <w:proofErr w:type="spellStart"/>
      <w:r w:rsidR="00544D8D" w:rsidRPr="00E33646">
        <w:rPr>
          <w:rStyle w:val="CodeZnak"/>
        </w:rPr>
        <w:t>gl</w:t>
      </w:r>
      <w:r w:rsidR="00544D8D">
        <w:rPr>
          <w:rStyle w:val="CodeZnak"/>
        </w:rPr>
        <w:t>uLookAt</w:t>
      </w:r>
      <w:proofErr w:type="spellEnd"/>
      <w:r w:rsidR="00544D8D" w:rsidRPr="00E33646">
        <w:rPr>
          <w:rStyle w:val="CodeZnak"/>
        </w:rPr>
        <w:t>(</w:t>
      </w:r>
      <w:r w:rsidR="00544D8D">
        <w:rPr>
          <w:rStyle w:val="CodeZnak"/>
        </w:rPr>
        <w:t>0,0,0, 0,0,-1, 0,1,0</w:t>
      </w:r>
      <w:r w:rsidR="00544D8D" w:rsidRPr="00E33646">
        <w:rPr>
          <w:rStyle w:val="CodeZnak"/>
        </w:rPr>
        <w:t>)</w:t>
      </w:r>
      <w:r w:rsidR="00D913A9" w:rsidRPr="00D913A9">
        <w:rPr>
          <w:rStyle w:val="CodeZnak"/>
        </w:rPr>
        <w:t>;</w:t>
      </w:r>
    </w:p>
    <w:p w14:paraId="1B9326A1" w14:textId="77777777" w:rsidR="00D75F99" w:rsidRDefault="00A83F3F" w:rsidP="003915B7">
      <w:r>
        <w:t xml:space="preserve">Do definiowania kolejnych przekształceń modelujących służą polecenia </w:t>
      </w:r>
      <w:proofErr w:type="spellStart"/>
      <w:r>
        <w:rPr>
          <w:b/>
          <w:i/>
        </w:rPr>
        <w:t>glTranslate</w:t>
      </w:r>
      <w:proofErr w:type="spellEnd"/>
      <w:r>
        <w:rPr>
          <w:b/>
          <w:i/>
        </w:rPr>
        <w:t>*(</w:t>
      </w:r>
      <w:r w:rsidR="00E85F07">
        <w:rPr>
          <w:b/>
          <w:i/>
        </w:rPr>
        <w:t>…</w:t>
      </w:r>
      <w:r>
        <w:rPr>
          <w:b/>
          <w:i/>
        </w:rPr>
        <w:t>)</w:t>
      </w:r>
      <w:r>
        <w:t>,</w:t>
      </w:r>
      <w:r>
        <w:rPr>
          <w:b/>
          <w:i/>
        </w:rPr>
        <w:t xml:space="preserve"> </w:t>
      </w:r>
      <w:proofErr w:type="spellStart"/>
      <w:r>
        <w:rPr>
          <w:b/>
          <w:i/>
        </w:rPr>
        <w:t>glRotate</w:t>
      </w:r>
      <w:proofErr w:type="spellEnd"/>
      <w:r>
        <w:rPr>
          <w:b/>
          <w:i/>
        </w:rPr>
        <w:t>*(</w:t>
      </w:r>
      <w:r w:rsidR="00E85F07">
        <w:rPr>
          <w:b/>
          <w:i/>
        </w:rPr>
        <w:t>…</w:t>
      </w:r>
      <w:r>
        <w:rPr>
          <w:b/>
          <w:i/>
        </w:rPr>
        <w:t>)</w:t>
      </w:r>
      <w:r>
        <w:t xml:space="preserve"> oraz </w:t>
      </w:r>
      <w:proofErr w:type="spellStart"/>
      <w:r>
        <w:rPr>
          <w:b/>
          <w:i/>
        </w:rPr>
        <w:t>glScale</w:t>
      </w:r>
      <w:proofErr w:type="spellEnd"/>
      <w:r w:rsidR="001B6FB8">
        <w:rPr>
          <w:b/>
          <w:i/>
        </w:rPr>
        <w:t>*</w:t>
      </w:r>
      <w:r>
        <w:rPr>
          <w:b/>
          <w:i/>
        </w:rPr>
        <w:t>(</w:t>
      </w:r>
      <w:r w:rsidR="00E85F07">
        <w:rPr>
          <w:b/>
          <w:i/>
        </w:rPr>
        <w:t>…</w:t>
      </w:r>
      <w:r>
        <w:rPr>
          <w:b/>
          <w:i/>
        </w:rPr>
        <w:t>)</w:t>
      </w:r>
      <w:r>
        <w:t>.</w:t>
      </w:r>
      <w:r w:rsidR="00F0228A">
        <w:t xml:space="preserve"> </w:t>
      </w:r>
    </w:p>
    <w:p w14:paraId="477E1398" w14:textId="0AF71E22" w:rsidR="00B054B7" w:rsidRDefault="00750E86" w:rsidP="00D913A9">
      <w:pPr>
        <w:pStyle w:val="Code"/>
      </w:pPr>
      <w:r>
        <w:lastRenderedPageBreak/>
        <w:t>Poleceni</w:t>
      </w:r>
      <w:r w:rsidR="00721C68">
        <w:t>e</w:t>
      </w:r>
      <w:r>
        <w:t xml:space="preserve"> </w:t>
      </w:r>
      <w:proofErr w:type="spellStart"/>
      <w:r>
        <w:rPr>
          <w:b/>
          <w:i/>
        </w:rPr>
        <w:t>glTranslate</w:t>
      </w:r>
      <w:proofErr w:type="spellEnd"/>
      <w:r>
        <w:rPr>
          <w:b/>
          <w:i/>
        </w:rPr>
        <w:t>*(</w:t>
      </w:r>
      <w:r w:rsidR="00E85F07">
        <w:rPr>
          <w:b/>
          <w:i/>
        </w:rPr>
        <w:t>…</w:t>
      </w:r>
      <w:r>
        <w:rPr>
          <w:b/>
          <w:i/>
        </w:rPr>
        <w:t>)</w:t>
      </w:r>
      <w:r w:rsidR="00362852">
        <w:t xml:space="preserve"> p</w:t>
      </w:r>
      <w:r w:rsidR="00537D8B">
        <w:t>rzyjmuj</w:t>
      </w:r>
      <w:r w:rsidR="00721C68">
        <w:t>e</w:t>
      </w:r>
      <w:r w:rsidR="00537D8B">
        <w:t xml:space="preserve"> 3 </w:t>
      </w:r>
      <w:r w:rsidR="00676CDE">
        <w:t>liczby rzeczywiste</w:t>
      </w:r>
      <w:r w:rsidR="00537D8B">
        <w:t xml:space="preserve"> X, Y, Z odpowiadające </w:t>
      </w:r>
      <w:r w:rsidR="00362852">
        <w:t xml:space="preserve">przesunięciu </w:t>
      </w:r>
      <w:r w:rsidR="00537D8B">
        <w:t>względem odpowiednich osi.</w:t>
      </w:r>
      <w:r w:rsidR="00B22CCB" w:rsidRPr="00B22CCB">
        <w:t xml:space="preserve"> </w:t>
      </w:r>
      <w:r w:rsidR="00B22CCB">
        <w:t xml:space="preserve">Przykładowe polecenie ma postać: </w:t>
      </w:r>
      <w:r w:rsidR="00B22CCB">
        <w:br/>
      </w:r>
      <w:proofErr w:type="spellStart"/>
      <w:r w:rsidR="00B22CCB" w:rsidRPr="00D913A9">
        <w:t>gl</w:t>
      </w:r>
      <w:r w:rsidR="00ED19F4" w:rsidRPr="00D913A9">
        <w:t>Translate</w:t>
      </w:r>
      <w:r w:rsidR="00ED63B1" w:rsidRPr="00D913A9">
        <w:t>f</w:t>
      </w:r>
      <w:proofErr w:type="spellEnd"/>
      <w:r w:rsidR="00B22CCB" w:rsidRPr="00D913A9">
        <w:t>(</w:t>
      </w:r>
      <w:r w:rsidR="008633E4" w:rsidRPr="00D913A9">
        <w:t>1</w:t>
      </w:r>
      <w:r w:rsidR="001B2882" w:rsidRPr="00D913A9">
        <w:t>.</w:t>
      </w:r>
      <w:r w:rsidR="008633E4" w:rsidRPr="00D913A9">
        <w:t>3</w:t>
      </w:r>
      <w:r w:rsidR="00B22CCB" w:rsidRPr="00D913A9">
        <w:t>,</w:t>
      </w:r>
      <w:r w:rsidR="001B2882" w:rsidRPr="00D913A9">
        <w:t xml:space="preserve"> </w:t>
      </w:r>
      <w:r w:rsidR="00307F11" w:rsidRPr="00D913A9">
        <w:t>-</w:t>
      </w:r>
      <w:r w:rsidR="00ED19F4" w:rsidRPr="00D913A9">
        <w:t>2</w:t>
      </w:r>
      <w:r w:rsidR="008633E4" w:rsidRPr="00D913A9">
        <w:t>.1</w:t>
      </w:r>
      <w:r w:rsidR="00B22CCB" w:rsidRPr="00D913A9">
        <w:t>,</w:t>
      </w:r>
      <w:r w:rsidR="001B2882" w:rsidRPr="00D913A9">
        <w:t xml:space="preserve"> </w:t>
      </w:r>
      <w:r w:rsidR="00ED19F4" w:rsidRPr="00D913A9">
        <w:t>4.</w:t>
      </w:r>
      <w:r w:rsidR="008633E4" w:rsidRPr="00D913A9">
        <w:t>2</w:t>
      </w:r>
      <w:r w:rsidR="00B22CCB" w:rsidRPr="00D913A9">
        <w:t>)</w:t>
      </w:r>
      <w:r w:rsidR="00D913A9">
        <w:t>;</w:t>
      </w:r>
    </w:p>
    <w:p w14:paraId="2C686CC5" w14:textId="76BBE0D8" w:rsidR="00362852" w:rsidRDefault="00362852" w:rsidP="003915B7">
      <w:r>
        <w:t xml:space="preserve">Polecenie </w:t>
      </w:r>
      <w:proofErr w:type="spellStart"/>
      <w:r>
        <w:rPr>
          <w:b/>
          <w:i/>
        </w:rPr>
        <w:t>glScale</w:t>
      </w:r>
      <w:proofErr w:type="spellEnd"/>
      <w:r>
        <w:rPr>
          <w:b/>
          <w:i/>
        </w:rPr>
        <w:t>*(…)</w:t>
      </w:r>
      <w:r>
        <w:t xml:space="preserve"> przyjmuje 3 liczby rzeczywiste X, Y, Z odpowiadające </w:t>
      </w:r>
      <w:r w:rsidR="0069765C">
        <w:t>s</w:t>
      </w:r>
      <w:r>
        <w:t>kalowaniu względem odpowiednich osi. Wartość ‘1’ oznacza oryginalną skalę</w:t>
      </w:r>
      <w:r w:rsidR="0094597A">
        <w:t xml:space="preserve">, wartość -1 odbicie względem </w:t>
      </w:r>
      <w:r w:rsidR="00F12F4A">
        <w:t xml:space="preserve">danej </w:t>
      </w:r>
      <w:r w:rsidR="0094597A">
        <w:t>osi</w:t>
      </w:r>
      <w:r>
        <w:t>.</w:t>
      </w:r>
      <w:r w:rsidRPr="00B22CCB">
        <w:t xml:space="preserve"> </w:t>
      </w:r>
      <w:r>
        <w:t xml:space="preserve">Przykładowe polecenie </w:t>
      </w:r>
      <w:r w:rsidR="0094597A">
        <w:t xml:space="preserve">odbijające obiekt względem osi X, rozciągające go dwukrotnie względem osi Y i redukujące dwukrotnie względem osi Z </w:t>
      </w:r>
      <w:r>
        <w:t xml:space="preserve">ma postać: </w:t>
      </w:r>
      <w:r>
        <w:br/>
      </w:r>
      <w:proofErr w:type="spellStart"/>
      <w:r w:rsidRPr="00E33646">
        <w:rPr>
          <w:rStyle w:val="CodeZnak"/>
        </w:rPr>
        <w:t>gl</w:t>
      </w:r>
      <w:r>
        <w:rPr>
          <w:rStyle w:val="CodeZnak"/>
        </w:rPr>
        <w:t>Scalef</w:t>
      </w:r>
      <w:proofErr w:type="spellEnd"/>
      <w:r w:rsidRPr="00E33646">
        <w:rPr>
          <w:rStyle w:val="CodeZnak"/>
        </w:rPr>
        <w:t>(</w:t>
      </w:r>
      <w:r w:rsidR="0094597A">
        <w:rPr>
          <w:rStyle w:val="CodeZnak"/>
        </w:rPr>
        <w:t>-</w:t>
      </w:r>
      <w:r>
        <w:rPr>
          <w:rStyle w:val="CodeZnak"/>
        </w:rPr>
        <w:t xml:space="preserve">1, 2, </w:t>
      </w:r>
      <w:r w:rsidR="0094597A">
        <w:rPr>
          <w:rStyle w:val="CodeZnak"/>
        </w:rPr>
        <w:t>0.5</w:t>
      </w:r>
      <w:r w:rsidRPr="00E33646">
        <w:rPr>
          <w:rStyle w:val="CodeZnak"/>
        </w:rPr>
        <w:t>)</w:t>
      </w:r>
      <w:r w:rsidR="00D913A9">
        <w:rPr>
          <w:rStyle w:val="CodeZnak"/>
        </w:rPr>
        <w:t>;</w:t>
      </w:r>
    </w:p>
    <w:p w14:paraId="2E25E63A" w14:textId="28B8AAAC" w:rsidR="00A83F3F" w:rsidRPr="00A83F3F" w:rsidRDefault="009530AA" w:rsidP="003915B7">
      <w:r>
        <w:t xml:space="preserve">Polecenie </w:t>
      </w:r>
      <w:proofErr w:type="spellStart"/>
      <w:r>
        <w:rPr>
          <w:b/>
          <w:i/>
        </w:rPr>
        <w:t>glRotate</w:t>
      </w:r>
      <w:proofErr w:type="spellEnd"/>
      <w:r>
        <w:rPr>
          <w:b/>
          <w:i/>
        </w:rPr>
        <w:t xml:space="preserve">*(…) </w:t>
      </w:r>
      <w:r>
        <w:t xml:space="preserve">przyjmuje 4 parametry. Pierwszy z nich wyznacza kąt obrotu </w:t>
      </w:r>
      <w:r w:rsidR="00D264C3">
        <w:br/>
      </w:r>
      <w:r w:rsidR="00CE1D1D">
        <w:t>w kierunk</w:t>
      </w:r>
      <w:r w:rsidR="00D264C3">
        <w:t>u</w:t>
      </w:r>
      <w:r w:rsidR="00CE1D1D">
        <w:t xml:space="preserve"> przeciwnym do wskazówek zegara</w:t>
      </w:r>
      <w:r w:rsidR="002609D7">
        <w:t>,</w:t>
      </w:r>
      <w:r w:rsidR="00CE1D1D">
        <w:t xml:space="preserve"> wyrażony </w:t>
      </w:r>
      <w:r>
        <w:t xml:space="preserve">w stopniach. Kolejne trzy wyznaczają </w:t>
      </w:r>
      <w:r w:rsidR="002609D7">
        <w:t>oś</w:t>
      </w:r>
      <w:r>
        <w:t xml:space="preserve"> obrotu</w:t>
      </w:r>
      <w:r w:rsidR="00537D8B">
        <w:t>.</w:t>
      </w:r>
      <w:r w:rsidR="00F878D9" w:rsidRPr="00F878D9">
        <w:t xml:space="preserve"> </w:t>
      </w:r>
      <w:r w:rsidR="00F878D9">
        <w:t xml:space="preserve">Przykładowe polecenie </w:t>
      </w:r>
      <w:r w:rsidR="00CE1D1D">
        <w:t>obracające obiekt o 45</w:t>
      </w:r>
      <w:r w:rsidR="00CE1D1D">
        <w:rPr>
          <w:rFonts w:cstheme="minorHAnsi"/>
        </w:rPr>
        <w:t>º</w:t>
      </w:r>
      <w:r w:rsidR="00CE1D1D">
        <w:t xml:space="preserve"> względem osi Y i 9</w:t>
      </w:r>
      <w:r w:rsidR="00CE1D1D">
        <w:rPr>
          <w:rFonts w:cstheme="minorHAnsi"/>
        </w:rPr>
        <w:t>º</w:t>
      </w:r>
      <w:r w:rsidR="00CE1D1D">
        <w:t xml:space="preserve"> względem osi Z </w:t>
      </w:r>
      <w:r w:rsidR="00F878D9">
        <w:t>ma postać:</w:t>
      </w:r>
      <w:r w:rsidR="00CE1D1D">
        <w:tab/>
      </w:r>
      <w:r w:rsidR="00F878D9">
        <w:br/>
      </w:r>
      <w:proofErr w:type="spellStart"/>
      <w:r w:rsidR="00F878D9" w:rsidRPr="00E33646">
        <w:rPr>
          <w:rStyle w:val="CodeZnak"/>
        </w:rPr>
        <w:t>gl</w:t>
      </w:r>
      <w:r w:rsidR="00F878D9">
        <w:rPr>
          <w:rStyle w:val="CodeZnak"/>
        </w:rPr>
        <w:t>Rotatef</w:t>
      </w:r>
      <w:proofErr w:type="spellEnd"/>
      <w:r w:rsidR="00F878D9" w:rsidRPr="00E33646">
        <w:rPr>
          <w:rStyle w:val="CodeZnak"/>
        </w:rPr>
        <w:t>(</w:t>
      </w:r>
      <w:r w:rsidR="00F878D9">
        <w:rPr>
          <w:rStyle w:val="CodeZnak"/>
        </w:rPr>
        <w:t>45, 0, 1, 0.</w:t>
      </w:r>
      <w:r w:rsidR="006712D4">
        <w:rPr>
          <w:rStyle w:val="CodeZnak"/>
        </w:rPr>
        <w:t>2</w:t>
      </w:r>
      <w:r w:rsidR="00F878D9" w:rsidRPr="00E33646">
        <w:rPr>
          <w:rStyle w:val="CodeZnak"/>
        </w:rPr>
        <w:t>)</w:t>
      </w:r>
      <w:r w:rsidR="00D913A9" w:rsidRPr="00D913A9">
        <w:rPr>
          <w:rStyle w:val="CodeZnak"/>
        </w:rPr>
        <w:t>;</w:t>
      </w:r>
    </w:p>
    <w:p w14:paraId="4226A93E" w14:textId="731C216B" w:rsidR="000A5281" w:rsidRDefault="000A5281" w:rsidP="003915B7">
      <w:pPr>
        <w:pStyle w:val="Nagwek3"/>
      </w:pPr>
      <w:bookmarkStart w:id="17" w:name="_Toc504010342"/>
      <w:r w:rsidRPr="00296B53">
        <w:t>Transformacja</w:t>
      </w:r>
      <w:r w:rsidR="00AC6C85">
        <w:t xml:space="preserve"> projekcji </w:t>
      </w:r>
      <w:r w:rsidR="00A2305D">
        <w:t>–</w:t>
      </w:r>
      <w:r w:rsidR="00AC6C85">
        <w:t xml:space="preserve"> r</w:t>
      </w:r>
      <w:r w:rsidRPr="00296B53">
        <w:t>zutowanie</w:t>
      </w:r>
      <w:bookmarkEnd w:id="17"/>
    </w:p>
    <w:p w14:paraId="32118AC4" w14:textId="171C391E" w:rsidR="004227CE" w:rsidRDefault="00A2305D" w:rsidP="00A2305D">
      <w:r>
        <w:t xml:space="preserve">Transformacja projekcji odpowiada za ustalenie w jaki sposób obiekty sceny będą zachowywać się w zależności od głębokości ich położenia w scenie. </w:t>
      </w:r>
      <w:r w:rsidR="004577DE">
        <w:t xml:space="preserve">Przed </w:t>
      </w:r>
      <w:r w:rsidR="002F4E03">
        <w:t>rozpoczęciem pracy należy wybrać odpowiednią macierz,</w:t>
      </w:r>
      <w:r w:rsidR="008F0D9D">
        <w:t xml:space="preserve"> tym razem jako parametr podając</w:t>
      </w:r>
      <w:r w:rsidR="008F0D9D" w:rsidRPr="008F0D9D">
        <w:t xml:space="preserve"> GL_PROJECTION</w:t>
      </w:r>
      <w:r w:rsidR="008F0D9D">
        <w:t xml:space="preserve">. </w:t>
      </w:r>
      <w:r w:rsidR="008F0D9D" w:rsidRPr="008F0D9D">
        <w:t xml:space="preserve"> </w:t>
      </w:r>
      <w:r w:rsidR="008F0D9D">
        <w:t xml:space="preserve">Ponownie, pierwszą operacją jaką należy wykonać jest wczytanie macierzy </w:t>
      </w:r>
      <w:r w:rsidR="00F12F4A">
        <w:t>jednostkowej</w:t>
      </w:r>
      <w:r w:rsidR="008F0D9D">
        <w:t xml:space="preserve">. Następnie należy wybrać pożądany sposób projekcji. OpenGL oferuje dwa tryby </w:t>
      </w:r>
      <w:r w:rsidR="004227CE">
        <w:t>projekcji – perspektywiczną i ortograficzną</w:t>
      </w:r>
      <w:r w:rsidR="004831B1">
        <w:t xml:space="preserve"> (Rys. 2.4)</w:t>
      </w:r>
      <w:r w:rsidR="004227CE">
        <w:t xml:space="preserve">. </w:t>
      </w:r>
    </w:p>
    <w:p w14:paraId="13D46105" w14:textId="46E2ED9E" w:rsidR="001B5082" w:rsidRDefault="00B05943" w:rsidP="00A2305D">
      <w:r>
        <w:br/>
      </w:r>
      <w:r w:rsidR="001B5082">
        <w:rPr>
          <w:noProof/>
        </w:rPr>
        <w:drawing>
          <wp:inline distT="0" distB="0" distL="0" distR="0" wp14:anchorId="7638A637" wp14:editId="019BF6B7">
            <wp:extent cx="5760720" cy="2447925"/>
            <wp:effectExtent l="0" t="0" r="0"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jekcj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14:paraId="0AC29899" w14:textId="781AD64A" w:rsidR="00B05943" w:rsidRDefault="00B05943" w:rsidP="00B05943">
      <w:pPr>
        <w:jc w:val="center"/>
      </w:pPr>
      <w:r>
        <w:t xml:space="preserve">Rys. 2.4 </w:t>
      </w:r>
      <w:r w:rsidR="00A42AFC">
        <w:t xml:space="preserve">Tryby </w:t>
      </w:r>
      <w:r w:rsidR="00F02B3F">
        <w:t xml:space="preserve">transformacji </w:t>
      </w:r>
      <w:r>
        <w:t>projekcji w OpenGL</w:t>
      </w:r>
    </w:p>
    <w:p w14:paraId="74923BDB" w14:textId="07DC2D0D" w:rsidR="004227CE" w:rsidRDefault="00A2305D" w:rsidP="00A2305D">
      <w:r>
        <w:t xml:space="preserve">Naturalnym efektem obserwowalnym w naturze jest perspektywa sprawiająca, że obiekty oddalone od kamery wydają się mniejsze a dwie równoległe linie (np. tory) zbiegają się na horyzoncie. Transformacją zadaniem której jest symulowanie tego efektu jest transformacja perspektywiczna. Jest ona zwykle stosowana </w:t>
      </w:r>
      <w:r w:rsidR="008F0D9D">
        <w:t>wtedy</w:t>
      </w:r>
      <w:r w:rsidR="00026C61">
        <w:t>,</w:t>
      </w:r>
      <w:r w:rsidR="008F0D9D">
        <w:t xml:space="preserve"> gdy oczekuje się foto-realistycznego efektu mającego symulować rzeczywistość. </w:t>
      </w:r>
    </w:p>
    <w:p w14:paraId="2C26FB29" w14:textId="0723A584" w:rsidR="004227CE" w:rsidRDefault="004227CE" w:rsidP="00A2305D">
      <w:r>
        <w:lastRenderedPageBreak/>
        <w:t>Inną dostępną metodą projekcji jest projekcja ortograficzna. W przeciwieństwie do projekcji perspektywicznej</w:t>
      </w:r>
      <w:r w:rsidR="00026C61">
        <w:t>,</w:t>
      </w:r>
      <w:r>
        <w:t xml:space="preserve"> </w:t>
      </w:r>
      <w:r w:rsidR="00E801AC">
        <w:t>odległość obiektów od obserwatora nie wpływa na ich wielkość. Ponadto, charakterystyczną cechą takiego podejścia jest to, że równoległe linie pozostają zawsze równoległe. Taki rodzaj projekcji sprawdza np. się w wypadku szkiców architektonicznych gdzie</w:t>
      </w:r>
      <w:r>
        <w:t xml:space="preserve"> </w:t>
      </w:r>
      <w:r w:rsidR="00E801AC">
        <w:t>ważnym jest zachowanie właściwych kątów i rozmiarów obiektów</w:t>
      </w:r>
      <w:r w:rsidR="002F4E03">
        <w:t>.</w:t>
      </w:r>
      <w:r w:rsidR="00E801AC">
        <w:t xml:space="preserve"> </w:t>
      </w:r>
    </w:p>
    <w:p w14:paraId="10E1F11D" w14:textId="2CB42658" w:rsidR="0077178C" w:rsidRDefault="002B086D" w:rsidP="00A2305D">
      <w:r>
        <w:t xml:space="preserve">Aby ustawić transformację projekcji wykorzystując API OpenGL należy w pierwszej kolejności wybrać odpowiednią macierz transformacji z wykorzystaniem polecenia </w:t>
      </w:r>
      <w:proofErr w:type="spellStart"/>
      <w:r>
        <w:rPr>
          <w:b/>
          <w:i/>
        </w:rPr>
        <w:t>glMatrixMode</w:t>
      </w:r>
      <w:proofErr w:type="spellEnd"/>
      <w:r>
        <w:rPr>
          <w:b/>
          <w:i/>
        </w:rPr>
        <w:t>(GL_PROJECTOIN)</w:t>
      </w:r>
      <w:r>
        <w:t xml:space="preserve">. Następnie należy wczytać do niej wartość jednostkową używając polecenia </w:t>
      </w:r>
      <w:proofErr w:type="spellStart"/>
      <w:r>
        <w:rPr>
          <w:b/>
          <w:i/>
        </w:rPr>
        <w:t>glLoadIdentity</w:t>
      </w:r>
      <w:proofErr w:type="spellEnd"/>
      <w:r>
        <w:rPr>
          <w:b/>
          <w:i/>
        </w:rPr>
        <w:t>()</w:t>
      </w:r>
      <w:r>
        <w:t>. Po wykonaniu powyższych czynności można przejść do definiowania kolejnych transformacji.</w:t>
      </w:r>
      <w:r w:rsidR="0077178C">
        <w:t xml:space="preserve"> Należy wybrać jedno z poleceń odpowiadające pożądanemu sposobowi projekcji.</w:t>
      </w:r>
    </w:p>
    <w:p w14:paraId="162FC18F" w14:textId="7B3BCC75" w:rsidR="00133CB1" w:rsidRDefault="00133CB1" w:rsidP="00A2305D">
      <w:r>
        <w:t xml:space="preserve">Do definicji transformacji ortograficznej służy polecenie </w:t>
      </w:r>
      <w:proofErr w:type="spellStart"/>
      <w:r>
        <w:rPr>
          <w:b/>
          <w:i/>
        </w:rPr>
        <w:t>glOrtho</w:t>
      </w:r>
      <w:proofErr w:type="spellEnd"/>
      <w:r>
        <w:rPr>
          <w:b/>
          <w:i/>
        </w:rPr>
        <w:t>(…)</w:t>
      </w:r>
      <w:r>
        <w:t>. Wymaga ono podania parametrów wyznaczających kolejno lewą, prawą, dolną i górną krawędź bliskiej płaszczyzny odcięcia, odległość bliskiej i dalekiej płaszczyzny odcięcia</w:t>
      </w:r>
      <w:r w:rsidR="00026C61">
        <w:t>. Przykładowe polecenie ma postać:</w:t>
      </w:r>
      <w:r w:rsidR="00026C61">
        <w:br/>
      </w:r>
      <w:proofErr w:type="spellStart"/>
      <w:r w:rsidR="00026C61" w:rsidRPr="00026C61">
        <w:rPr>
          <w:rStyle w:val="CodeZnak"/>
        </w:rPr>
        <w:t>glOrtho</w:t>
      </w:r>
      <w:proofErr w:type="spellEnd"/>
      <w:r w:rsidR="00026C61" w:rsidRPr="00026C61">
        <w:rPr>
          <w:rStyle w:val="CodeZnak"/>
        </w:rPr>
        <w:t>(-1, 1, -1, 1, 0.1, 42)</w:t>
      </w:r>
      <w:r w:rsidR="00D913A9">
        <w:rPr>
          <w:rStyle w:val="CodeZnak"/>
        </w:rPr>
        <w:t>;</w:t>
      </w:r>
    </w:p>
    <w:p w14:paraId="52A3A078" w14:textId="24923446" w:rsidR="00E64494" w:rsidRPr="00E64494" w:rsidRDefault="00D91F40" w:rsidP="00A2305D">
      <w:r>
        <w:t>W celu uzyskania transformacji perspektywicznej można wykorzystać dwa polecenia. Pierwsze jest częścią biblioteki OpenGL</w:t>
      </w:r>
      <w:r w:rsidR="00844504">
        <w:t>,</w:t>
      </w:r>
      <w:r>
        <w:t xml:space="preserve"> podczas gdy drugie jest częścią biblioteki GLU i oferuje wygodniejszy sposób na definiowanie te</w:t>
      </w:r>
      <w:r w:rsidR="007C5068">
        <w:t xml:space="preserve">go rodzaju </w:t>
      </w:r>
      <w:r>
        <w:t xml:space="preserve">projekcji. </w:t>
      </w:r>
      <w:r w:rsidR="00937CFE">
        <w:t xml:space="preserve">Polecenie </w:t>
      </w:r>
      <w:proofErr w:type="spellStart"/>
      <w:r w:rsidR="00937CFE">
        <w:rPr>
          <w:b/>
          <w:i/>
        </w:rPr>
        <w:t>glFrustum</w:t>
      </w:r>
      <w:proofErr w:type="spellEnd"/>
      <w:r w:rsidR="00937CFE">
        <w:rPr>
          <w:b/>
          <w:i/>
        </w:rPr>
        <w:t>(…)</w:t>
      </w:r>
      <w:r w:rsidR="00844504">
        <w:t xml:space="preserve"> przyjmuje takie same parametry jak polecenie </w:t>
      </w:r>
      <w:proofErr w:type="spellStart"/>
      <w:r w:rsidR="00844504">
        <w:rPr>
          <w:b/>
          <w:i/>
        </w:rPr>
        <w:t>glOrtho</w:t>
      </w:r>
      <w:proofErr w:type="spellEnd"/>
      <w:r w:rsidR="00844504">
        <w:rPr>
          <w:b/>
          <w:i/>
        </w:rPr>
        <w:t>(…)</w:t>
      </w:r>
      <w:r w:rsidR="00937CFE">
        <w:t xml:space="preserve">. Polecenie </w:t>
      </w:r>
      <w:proofErr w:type="spellStart"/>
      <w:r w:rsidR="00937CFE" w:rsidRPr="00937CFE">
        <w:rPr>
          <w:b/>
          <w:i/>
        </w:rPr>
        <w:t>gluPerspective</w:t>
      </w:r>
      <w:proofErr w:type="spellEnd"/>
      <w:r w:rsidR="00937CFE" w:rsidRPr="00937CFE">
        <w:rPr>
          <w:b/>
          <w:i/>
        </w:rPr>
        <w:t>(…)</w:t>
      </w:r>
      <w:r w:rsidR="00937CFE">
        <w:rPr>
          <w:b/>
        </w:rPr>
        <w:t xml:space="preserve"> </w:t>
      </w:r>
      <w:r w:rsidR="00937CFE">
        <w:t>upraszcza proces definicji tego przekształcenia do podania</w:t>
      </w:r>
      <w:r w:rsidR="006D4560">
        <w:t xml:space="preserve"> zakresu</w:t>
      </w:r>
      <w:r w:rsidR="00937CFE">
        <w:t xml:space="preserve"> kąta widzenia, stosunku </w:t>
      </w:r>
      <w:r w:rsidR="006D4560">
        <w:t xml:space="preserve">szerokości do wysokości płaszczyzn odcięcia </w:t>
      </w:r>
      <w:r w:rsidR="00A90528">
        <w:t xml:space="preserve">oraz </w:t>
      </w:r>
      <w:r w:rsidR="006D4560">
        <w:t xml:space="preserve">odległości bliskiej i dalekiej płaszczyzny odcięcia. </w:t>
      </w:r>
      <w:r w:rsidR="00026C61">
        <w:t>Przykładowe polecenie ma postać:</w:t>
      </w:r>
      <w:r w:rsidR="00026C61">
        <w:tab/>
      </w:r>
      <w:r w:rsidR="00026C61">
        <w:br/>
      </w:r>
      <w:proofErr w:type="spellStart"/>
      <w:r w:rsidR="00026C61" w:rsidRPr="00B12757">
        <w:rPr>
          <w:rStyle w:val="CodeZnak"/>
        </w:rPr>
        <w:t>gluPerspective</w:t>
      </w:r>
      <w:proofErr w:type="spellEnd"/>
      <w:r w:rsidR="00026C61" w:rsidRPr="00B12757">
        <w:rPr>
          <w:rStyle w:val="CodeZnak"/>
        </w:rPr>
        <w:t>(</w:t>
      </w:r>
      <w:r w:rsidR="00B12757" w:rsidRPr="00B12757">
        <w:rPr>
          <w:rStyle w:val="CodeZnak"/>
        </w:rPr>
        <w:t>30</w:t>
      </w:r>
      <w:r w:rsidR="00026C61" w:rsidRPr="00B12757">
        <w:rPr>
          <w:rStyle w:val="CodeZnak"/>
        </w:rPr>
        <w:t>,</w:t>
      </w:r>
      <w:r w:rsidR="00B12757" w:rsidRPr="00B12757">
        <w:rPr>
          <w:rStyle w:val="CodeZnak"/>
        </w:rPr>
        <w:t xml:space="preserve"> 1, 0.1, 42</w:t>
      </w:r>
      <w:r w:rsidR="00026C61" w:rsidRPr="00B12757">
        <w:rPr>
          <w:rStyle w:val="CodeZnak"/>
        </w:rPr>
        <w:t>)</w:t>
      </w:r>
      <w:r w:rsidR="00D913A9">
        <w:rPr>
          <w:rStyle w:val="CodeZnak"/>
        </w:rPr>
        <w:t>;</w:t>
      </w:r>
    </w:p>
    <w:p w14:paraId="60377C06" w14:textId="47557651" w:rsidR="000A5281" w:rsidRDefault="000A5281" w:rsidP="00FD5A8E">
      <w:pPr>
        <w:pStyle w:val="Nagwek3"/>
      </w:pPr>
      <w:bookmarkStart w:id="18" w:name="_Toc504010343"/>
      <w:r w:rsidRPr="00296B53">
        <w:t>Oświetlenie</w:t>
      </w:r>
      <w:r w:rsidR="00837FEA">
        <w:t xml:space="preserve"> –</w:t>
      </w:r>
      <w:r w:rsidR="00DF5EEA">
        <w:t xml:space="preserve"> </w:t>
      </w:r>
      <w:r w:rsidR="00837FEA">
        <w:t xml:space="preserve">model </w:t>
      </w:r>
      <w:proofErr w:type="spellStart"/>
      <w:r w:rsidR="00837FEA">
        <w:t>Phonga</w:t>
      </w:r>
      <w:bookmarkEnd w:id="18"/>
      <w:proofErr w:type="spellEnd"/>
    </w:p>
    <w:p w14:paraId="53933A33" w14:textId="2BF52CFC" w:rsidR="00F4443E" w:rsidRDefault="005D4108" w:rsidP="005D4108">
      <w:r>
        <w:t xml:space="preserve">Kolejnym ważnym aspektem OpenGL są możliwości oferowane przez API pozwalające na wygenerowanie realistycznego oświetlenia sceny. OpenGL symuluje oświetlenie wykorzystując model </w:t>
      </w:r>
      <w:proofErr w:type="spellStart"/>
      <w:r>
        <w:t>Phonga</w:t>
      </w:r>
      <w:proofErr w:type="spellEnd"/>
      <w:r>
        <w:t>. Jest to empiryczny model</w:t>
      </w:r>
      <w:r w:rsidR="006541BA">
        <w:t xml:space="preserve"> opisujący sposób w jaki powierzchnie odbijają światło. Definiuje on odbicie rozproszone powierzchni matowych</w:t>
      </w:r>
      <w:r w:rsidR="0044438C">
        <w:t xml:space="preserve"> oraz </w:t>
      </w:r>
      <w:r w:rsidR="006541BA">
        <w:t>odbicie lustrzane powierzchni błyszczących.</w:t>
      </w:r>
      <w:r w:rsidR="00E73279">
        <w:t xml:space="preserve"> Natężenie światła odbitego, docierającego </w:t>
      </w:r>
      <w:r w:rsidR="00F4443E">
        <w:t xml:space="preserve">ze źródła światła </w:t>
      </w:r>
      <w:r w:rsidR="00E73279">
        <w:t xml:space="preserve">do obserwatora, zależne jest więc od </w:t>
      </w:r>
      <w:r w:rsidR="006541BA">
        <w:t xml:space="preserve"> </w:t>
      </w:r>
      <w:r w:rsidR="00E73279">
        <w:t xml:space="preserve">natężenia światła odbitego lustrzanie </w:t>
      </w:r>
      <w:r w:rsidR="00F4443E">
        <w:t>/</w:t>
      </w:r>
      <w:r w:rsidR="00211B71">
        <w:t xml:space="preserve"> </w:t>
      </w:r>
      <w:r w:rsidR="00E73279">
        <w:t>odblasku</w:t>
      </w:r>
      <w:r w:rsidR="00F4443E">
        <w:t xml:space="preserve"> (</w:t>
      </w:r>
      <w:proofErr w:type="spellStart"/>
      <w:r w:rsidR="00F4443E">
        <w:t>I</w:t>
      </w:r>
      <w:r w:rsidR="00F4443E">
        <w:rPr>
          <w:vertAlign w:val="subscript"/>
        </w:rPr>
        <w:t>s</w:t>
      </w:r>
      <w:proofErr w:type="spellEnd"/>
      <w:r w:rsidR="00F4443E">
        <w:t>),</w:t>
      </w:r>
      <w:r w:rsidR="00E73279">
        <w:t xml:space="preserve"> natężenia światła rozproszonego</w:t>
      </w:r>
      <w:r w:rsidR="00F4443E">
        <w:t xml:space="preserve"> (I</w:t>
      </w:r>
      <w:r w:rsidR="00F4443E">
        <w:rPr>
          <w:vertAlign w:val="subscript"/>
        </w:rPr>
        <w:t>d</w:t>
      </w:r>
      <w:r w:rsidR="00F4443E">
        <w:t>)</w:t>
      </w:r>
      <w:r w:rsidR="006F3C47">
        <w:t>,</w:t>
      </w:r>
      <w:r w:rsidR="00E73279">
        <w:t xml:space="preserve"> natężenia światła otoczenia</w:t>
      </w:r>
      <w:r w:rsidR="006F3C47">
        <w:t xml:space="preserve"> (</w:t>
      </w:r>
      <w:proofErr w:type="spellStart"/>
      <w:r w:rsidR="006F3C47">
        <w:t>I</w:t>
      </w:r>
      <w:r w:rsidR="006F3C47">
        <w:rPr>
          <w:vertAlign w:val="subscript"/>
        </w:rPr>
        <w:t>a</w:t>
      </w:r>
      <w:proofErr w:type="spellEnd"/>
      <w:r w:rsidR="006F3C47">
        <w:t xml:space="preserve">) </w:t>
      </w:r>
      <w:r w:rsidR="00F4443E">
        <w:t>oraz odpowiadającym im własnościom odbicia</w:t>
      </w:r>
      <w:r w:rsidR="00211B71">
        <w:t xml:space="preserve"> dla powierzchni</w:t>
      </w:r>
      <w:r w:rsidR="00E37CA4">
        <w:t xml:space="preserve"> (</w:t>
      </w:r>
      <w:proofErr w:type="spellStart"/>
      <w:r w:rsidR="00E37CA4">
        <w:t>k</w:t>
      </w:r>
      <w:r w:rsidR="00E37CA4">
        <w:rPr>
          <w:vertAlign w:val="subscript"/>
        </w:rPr>
        <w:t>s</w:t>
      </w:r>
      <w:proofErr w:type="spellEnd"/>
      <w:r w:rsidR="00E37CA4">
        <w:t xml:space="preserve">, </w:t>
      </w:r>
      <w:proofErr w:type="spellStart"/>
      <w:r w:rsidR="00E37CA4">
        <w:t>k</w:t>
      </w:r>
      <w:r w:rsidR="00E37CA4">
        <w:rPr>
          <w:vertAlign w:val="subscript"/>
        </w:rPr>
        <w:t>d</w:t>
      </w:r>
      <w:proofErr w:type="spellEnd"/>
      <w:r w:rsidR="00E37CA4">
        <w:t>, k</w:t>
      </w:r>
      <w:r w:rsidR="00E37CA4">
        <w:rPr>
          <w:vertAlign w:val="subscript"/>
        </w:rPr>
        <w:t>a</w:t>
      </w:r>
      <w:r w:rsidR="00E37CA4">
        <w:t>)</w:t>
      </w:r>
      <w:r w:rsidR="00F4443E">
        <w:t>, co prezentuje poniższy wzór:</w:t>
      </w:r>
    </w:p>
    <w:p w14:paraId="17509E66" w14:textId="7A6F81EF" w:rsidR="00F4443E" w:rsidRDefault="00F4443E" w:rsidP="00E37CA4">
      <w:pPr>
        <w:jc w:val="right"/>
      </w:pPr>
      <m:oMath>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s</m:t>
            </m:r>
          </m:sub>
        </m:sSub>
      </m:oMath>
      <w:r w:rsidR="00E37CA4">
        <w:t xml:space="preserve">         </w:t>
      </w:r>
      <w:r w:rsidR="00E37CA4">
        <w:tab/>
      </w:r>
      <w:r w:rsidR="00E37CA4">
        <w:tab/>
      </w:r>
      <w:r w:rsidR="00E37CA4">
        <w:tab/>
      </w:r>
      <w:r w:rsidR="00E37CA4">
        <w:tab/>
      </w:r>
      <w:r w:rsidR="00662BD5">
        <w:t xml:space="preserve">      </w:t>
      </w:r>
      <w:r w:rsidR="00E37CA4">
        <w:t>(2.1)</w:t>
      </w:r>
    </w:p>
    <w:p w14:paraId="108DC7A0" w14:textId="1A92D37F" w:rsidR="00F4443E" w:rsidRDefault="00E37CA4" w:rsidP="005D4108">
      <w:r>
        <w:t>Natężenie odbitego światła lustrzanego w danym punkcie płaszczyzny zależy</w:t>
      </w:r>
      <w:r w:rsidR="003A4D7B">
        <w:t xml:space="preserve"> </w:t>
      </w:r>
      <w:r>
        <w:t xml:space="preserve">od kąta pomiędzy wektorem skierowanym do obserwatora a wektorem wyznaczającym </w:t>
      </w:r>
      <w:r w:rsidR="0095573A">
        <w:t>kierunek</w:t>
      </w:r>
      <w:r>
        <w:t xml:space="preserve"> odbicia światła.  Natężenie odbitego światła rozproszonego zależy od kąta padania światła na powierzchnię. </w:t>
      </w:r>
    </w:p>
    <w:p w14:paraId="5EE0E180" w14:textId="6AD103D9" w:rsidR="00E73279" w:rsidRDefault="003D7F92" w:rsidP="00E73279">
      <w:pPr>
        <w:jc w:val="center"/>
      </w:pPr>
      <w:r>
        <w:lastRenderedPageBreak/>
        <w:br/>
      </w:r>
      <w:r w:rsidR="00E73279">
        <w:rPr>
          <w:noProof/>
        </w:rPr>
        <w:drawing>
          <wp:inline distT="0" distB="0" distL="0" distR="0" wp14:anchorId="0FD8E8CB" wp14:editId="464D2EBC">
            <wp:extent cx="2860040" cy="1572768"/>
            <wp:effectExtent l="0" t="0" r="0" b="8890"/>
            <wp:docPr id="25" name="Obraz 25" descr="Plik:Phong shading 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ik:Phong shading model.svg"/>
                    <pic:cNvPicPr>
                      <a:picLocks noChangeAspect="1" noChangeArrowheads="1"/>
                    </pic:cNvPicPr>
                  </pic:nvPicPr>
                  <pic:blipFill rotWithShape="1">
                    <a:blip r:embed="rId13">
                      <a:extLst>
                        <a:ext uri="{28A0092B-C50C-407E-A947-70E740481C1C}">
                          <a14:useLocalDpi xmlns:a14="http://schemas.microsoft.com/office/drawing/2010/main" val="0"/>
                        </a:ext>
                      </a:extLst>
                    </a:blip>
                    <a:srcRect b="17302"/>
                    <a:stretch/>
                  </pic:blipFill>
                  <pic:spPr bwMode="auto">
                    <a:xfrm>
                      <a:off x="0" y="0"/>
                      <a:ext cx="2860040" cy="1572768"/>
                    </a:xfrm>
                    <a:prstGeom prst="rect">
                      <a:avLst/>
                    </a:prstGeom>
                    <a:noFill/>
                    <a:ln>
                      <a:noFill/>
                    </a:ln>
                    <a:extLst>
                      <a:ext uri="{53640926-AAD7-44D8-BBD7-CCE9431645EC}">
                        <a14:shadowObscured xmlns:a14="http://schemas.microsoft.com/office/drawing/2010/main"/>
                      </a:ext>
                    </a:extLst>
                  </pic:spPr>
                </pic:pic>
              </a:graphicData>
            </a:graphic>
          </wp:inline>
        </w:drawing>
      </w:r>
    </w:p>
    <w:p w14:paraId="020DF976" w14:textId="262CAB59" w:rsidR="003D7F92" w:rsidRDefault="00E73279" w:rsidP="003D7F92">
      <w:pPr>
        <w:jc w:val="center"/>
      </w:pPr>
      <w:r>
        <w:t xml:space="preserve">Rys. 2.5 </w:t>
      </w:r>
      <w:r w:rsidR="00F4443E">
        <w:t>Odbicie światła od nieregularnej powierzchni</w:t>
      </w:r>
    </w:p>
    <w:p w14:paraId="1AB64608" w14:textId="1DCA8E24" w:rsidR="003D7F92" w:rsidRDefault="003D7F92" w:rsidP="003D7F92">
      <w:r>
        <w:br/>
        <w:t>Przyjmując oznaczenia jak na powyższym rysunku (Rys.2.5), gdzie N oznacza wektor normalny powierzchni, wektor L kierunek do źródła światłą, wektor R kierunek odbicia</w:t>
      </w:r>
      <w:r w:rsidR="00662BD5">
        <w:t xml:space="preserve"> światła</w:t>
      </w:r>
      <w:r>
        <w:t>, a wektor V kierunek do obserwatora</w:t>
      </w:r>
      <w:r w:rsidR="00E30CFF">
        <w:t xml:space="preserve"> oraz wszystkie wektory są znormalizowane</w:t>
      </w:r>
      <w:r>
        <w:t xml:space="preserve">, </w:t>
      </w:r>
      <w:r w:rsidR="00662BD5">
        <w:t>natężenia odblasku</w:t>
      </w:r>
      <w:r w:rsidR="000D73CD">
        <w:t xml:space="preserve"> (2.2)</w:t>
      </w:r>
      <w:r w:rsidR="00662BD5">
        <w:t xml:space="preserve"> i </w:t>
      </w:r>
      <w:r w:rsidR="00E07DBA">
        <w:t xml:space="preserve">odbitego </w:t>
      </w:r>
      <w:r w:rsidR="00662BD5">
        <w:t>światła rozproszonego</w:t>
      </w:r>
      <w:r w:rsidR="000D73CD">
        <w:t xml:space="preserve"> (2.3)</w:t>
      </w:r>
      <w:r w:rsidR="00662BD5">
        <w:t xml:space="preserve"> wynoszą</w:t>
      </w:r>
      <w:r w:rsidR="00B73A5D">
        <w:t xml:space="preserve"> odpowiednio</w:t>
      </w:r>
      <w:r>
        <w:t>:</w:t>
      </w:r>
    </w:p>
    <w:p w14:paraId="3037BB9E" w14:textId="1E32E0EE" w:rsidR="00B73A5D" w:rsidRPr="00E07DBA" w:rsidRDefault="00127BA0" w:rsidP="00E07DBA">
      <w:pPr>
        <w:jc w:val="right"/>
      </w:pPr>
      <m:oMath>
        <m:sSubSup>
          <m:sSubSupPr>
            <m:ctrlPr>
              <w:rPr>
                <w:rFonts w:ascii="Cambria Math" w:hAnsi="Cambria Math"/>
                <w:i/>
              </w:rPr>
            </m:ctrlPr>
          </m:sSubSupPr>
          <m:e>
            <m:r>
              <w:rPr>
                <w:rFonts w:ascii="Cambria Math" w:hAnsi="Cambria Math"/>
              </w:rPr>
              <m:t>I</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n</m:t>
                </m:r>
              </m:sup>
            </m:sSup>
          </m:fName>
          <m:e>
            <m:r>
              <w:rPr>
                <w:rFonts w:ascii="Cambria Math" w:hAnsi="Cambria Math"/>
              </w:rPr>
              <m:t>α</m:t>
            </m:r>
          </m:e>
        </m:func>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oMath>
      <w:r w:rsidR="00E07DBA">
        <w:t xml:space="preserve"> </w:t>
      </w:r>
      <w:r w:rsidR="00E07DBA">
        <w:tab/>
      </w:r>
      <w:r w:rsidR="00E07DBA">
        <w:tab/>
      </w:r>
      <w:r w:rsidR="00E07DBA">
        <w:tab/>
        <w:t xml:space="preserve">         (2.2)</w:t>
      </w:r>
    </w:p>
    <w:p w14:paraId="6845080D" w14:textId="38DFCB82" w:rsidR="00845921" w:rsidRDefault="00127BA0" w:rsidP="00845921">
      <w:pPr>
        <w:jc w:val="right"/>
      </w:pPr>
      <m:oMath>
        <m:sSubSup>
          <m:sSubSupPr>
            <m:ctrlPr>
              <w:rPr>
                <w:rFonts w:ascii="Cambria Math" w:hAnsi="Cambria Math"/>
                <w:i/>
              </w:rPr>
            </m:ctrlPr>
          </m:sSubSupPr>
          <m:e>
            <m:r>
              <w:rPr>
                <w:rFonts w:ascii="Cambria Math" w:hAnsi="Cambria Math"/>
              </w:rPr>
              <m:t>I</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r>
          <w:rPr>
            <w:rFonts w:ascii="Cambria Math" w:hAnsi="Cambria Math"/>
          </w:rPr>
          <m:t xml:space="preserve"> </m:t>
        </m:r>
      </m:oMath>
      <w:r w:rsidR="00E07DBA">
        <w:tab/>
      </w:r>
      <w:r w:rsidR="00E07DBA">
        <w:tab/>
      </w:r>
      <w:r w:rsidR="00E07DBA">
        <w:tab/>
        <w:t xml:space="preserve">         (2.3)</w:t>
      </w:r>
    </w:p>
    <w:p w14:paraId="3F7D959F" w14:textId="4005A709" w:rsidR="00181AD5" w:rsidRDefault="00C23DA9" w:rsidP="00F4443E">
      <w:r>
        <w:t>Wykładnik ‘n’ w powyższym wzorze oznacza zdefiniowany dla powierzchni współczynnik odbicia dla światła lustrzanego. O</w:t>
      </w:r>
      <w:r w:rsidR="00845921">
        <w:t>stateczny</w:t>
      </w:r>
      <w:r w:rsidR="00F2748F">
        <w:t xml:space="preserve"> wzór na natężenie światła docierającego do obserwatora </w:t>
      </w:r>
      <w:r w:rsidR="00181AD5">
        <w:t>przyjmuje postać:</w:t>
      </w:r>
    </w:p>
    <w:p w14:paraId="072BC4DE" w14:textId="3FC84DD1" w:rsidR="003F4291" w:rsidRDefault="00127BA0" w:rsidP="00833DA1">
      <w:pPr>
        <w:jc w:val="right"/>
      </w:pPr>
      <m:oMath>
        <m:sSub>
          <m:sSubPr>
            <m:ctrlPr>
              <w:rPr>
                <w:rFonts w:ascii="Cambria Math" w:hAnsi="Cambria Math"/>
                <w:i/>
              </w:rPr>
            </m:ctrlPr>
          </m:sSub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a</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I</m:t>
            </m:r>
          </m:e>
          <m:sub>
            <m:r>
              <w:rPr>
                <w:rFonts w:ascii="Cambria Math" w:hAnsi="Cambria Math"/>
              </w:rPr>
              <m:t>s</m:t>
            </m:r>
          </m:sub>
        </m:sSub>
        <m:sSub>
          <m:sSubPr>
            <m:ctrlPr>
              <w:rPr>
                <w:rFonts w:ascii="Cambria Math" w:hAnsi="Cambria Math"/>
                <w:i/>
              </w:rPr>
            </m:ctrlPr>
          </m:sSubPr>
          <m:e>
            <m:r>
              <w:rPr>
                <w:rFonts w:ascii="Cambria Math" w:hAnsi="Cambria Math"/>
              </w:rPr>
              <m:t>k</m:t>
            </m:r>
          </m:e>
          <m:sub>
            <m:r>
              <w:rPr>
                <w:rFonts w:ascii="Cambria Math" w:hAnsi="Cambria Math"/>
              </w:rPr>
              <m:t>s</m:t>
            </m:r>
          </m:sub>
        </m:sSub>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R</m:t>
                    </m:r>
                  </m:e>
                </m:acc>
                <m:r>
                  <w:rPr>
                    <w:rFonts w:ascii="Cambria Math" w:hAnsi="Cambria Math"/>
                  </w:rPr>
                  <m:t>∙</m:t>
                </m:r>
                <m:acc>
                  <m:accPr>
                    <m:ctrlPr>
                      <w:rPr>
                        <w:rFonts w:ascii="Cambria Math" w:hAnsi="Cambria Math"/>
                        <w:i/>
                      </w:rPr>
                    </m:ctrlPr>
                  </m:accPr>
                  <m:e>
                    <m:r>
                      <w:rPr>
                        <w:rFonts w:ascii="Cambria Math" w:hAnsi="Cambria Math"/>
                      </w:rPr>
                      <m:t>V</m:t>
                    </m:r>
                  </m:e>
                </m:acc>
              </m:e>
            </m:d>
          </m:e>
          <m:sup>
            <m:r>
              <w:rPr>
                <w:rFonts w:ascii="Cambria Math" w:hAnsi="Cambria Math"/>
              </w:rPr>
              <m:t>n</m:t>
            </m:r>
          </m:sup>
        </m:sSup>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m:t>
            </m:r>
          </m:sub>
        </m:sSub>
        <m:sSub>
          <m:sSubPr>
            <m:ctrlPr>
              <w:rPr>
                <w:rFonts w:ascii="Cambria Math" w:hAnsi="Cambria Math"/>
                <w:i/>
              </w:rPr>
            </m:ctrlPr>
          </m:sSubPr>
          <m:e>
            <m:r>
              <w:rPr>
                <w:rFonts w:ascii="Cambria Math" w:hAnsi="Cambria Math"/>
              </w:rPr>
              <m:t>k</m:t>
            </m:r>
          </m:e>
          <m:sub>
            <m:r>
              <w:rPr>
                <w:rFonts w:ascii="Cambria Math" w:hAnsi="Cambria Math"/>
              </w:rPr>
              <m:t>d</m:t>
            </m:r>
          </m:sub>
        </m:sSub>
        <m:d>
          <m:dPr>
            <m:ctrlPr>
              <w:rPr>
                <w:rFonts w:ascii="Cambria Math" w:hAnsi="Cambria Math"/>
                <w:i/>
              </w:rPr>
            </m:ctrlPr>
          </m:dPr>
          <m:e>
            <m:acc>
              <m:accPr>
                <m:ctrlPr>
                  <w:rPr>
                    <w:rFonts w:ascii="Cambria Math" w:hAnsi="Cambria Math"/>
                    <w:i/>
                  </w:rPr>
                </m:ctrlPr>
              </m:accPr>
              <m:e>
                <m:r>
                  <w:rPr>
                    <w:rFonts w:ascii="Cambria Math" w:hAnsi="Cambria Math"/>
                  </w:rPr>
                  <m:t>N</m:t>
                </m:r>
              </m:e>
            </m:acc>
            <m:r>
              <w:rPr>
                <w:rFonts w:ascii="Cambria Math" w:hAnsi="Cambria Math"/>
              </w:rPr>
              <m:t>∙</m:t>
            </m:r>
            <m:acc>
              <m:accPr>
                <m:ctrlPr>
                  <w:rPr>
                    <w:rFonts w:ascii="Cambria Math" w:hAnsi="Cambria Math"/>
                    <w:i/>
                  </w:rPr>
                </m:ctrlPr>
              </m:accPr>
              <m:e>
                <m:r>
                  <w:rPr>
                    <w:rFonts w:ascii="Cambria Math" w:hAnsi="Cambria Math"/>
                  </w:rPr>
                  <m:t>L</m:t>
                </m:r>
              </m:e>
            </m:acc>
          </m:e>
        </m:d>
      </m:oMath>
      <w:r w:rsidR="000D0553">
        <w:tab/>
      </w:r>
      <w:r w:rsidR="000D0553">
        <w:tab/>
      </w:r>
      <w:r w:rsidR="000D0553">
        <w:tab/>
        <w:t xml:space="preserve">    </w:t>
      </w:r>
      <w:r w:rsidR="00A5722A">
        <w:t>(2</w:t>
      </w:r>
      <w:r w:rsidR="000D0553">
        <w:t>.4</w:t>
      </w:r>
      <w:r w:rsidR="00A5722A">
        <w:t>)</w:t>
      </w:r>
    </w:p>
    <w:p w14:paraId="352C38B7" w14:textId="77777777" w:rsidR="003F4291" w:rsidRDefault="003F4291" w:rsidP="003F4291">
      <w:pPr>
        <w:pStyle w:val="Nagwek3"/>
      </w:pPr>
      <w:bookmarkStart w:id="19" w:name="_Toc504010344"/>
      <w:r>
        <w:t>Oświetlenie – materiały</w:t>
      </w:r>
      <w:bookmarkEnd w:id="19"/>
    </w:p>
    <w:p w14:paraId="1C2C4FA2" w14:textId="08567689" w:rsidR="003F4291" w:rsidRDefault="003F4291" w:rsidP="003F4291">
      <w:r>
        <w:t>OpenGL oferuje możliwość definiowania jak powierzchnie na które pada</w:t>
      </w:r>
      <w:r w:rsidR="00B44D25">
        <w:t xml:space="preserve"> światło</w:t>
      </w:r>
      <w:r>
        <w:t xml:space="preserve"> wyglądają po ich oświetleniu. </w:t>
      </w:r>
      <w:r w:rsidR="007E3D30">
        <w:t xml:space="preserve">Proces ten polega </w:t>
      </w:r>
      <w:r>
        <w:t xml:space="preserve">na ustaleniu intensywności z jaką materiał odbija każdy </w:t>
      </w:r>
      <w:r w:rsidR="00FA75ED">
        <w:br/>
      </w:r>
      <w:r>
        <w:t xml:space="preserve">z </w:t>
      </w:r>
      <w:r w:rsidR="00E52641">
        <w:t>kanałów</w:t>
      </w:r>
      <w:r>
        <w:t xml:space="preserve"> RGB dla wybranego typu światła. Pojęcie światła zostało rozbite na trzy komponenty, z których każdy posiada czerwony, zielony i niebieski kanał (RGB). Dostępne komponenty światła to światło otoczenia (</w:t>
      </w:r>
      <w:proofErr w:type="spellStart"/>
      <w:r>
        <w:t>ambient</w:t>
      </w:r>
      <w:proofErr w:type="spellEnd"/>
      <w:r>
        <w:t xml:space="preserve"> </w:t>
      </w:r>
      <w:proofErr w:type="spellStart"/>
      <w:r>
        <w:t>light</w:t>
      </w:r>
      <w:proofErr w:type="spellEnd"/>
      <w:r>
        <w:t>), światło rozproszone (</w:t>
      </w:r>
      <w:proofErr w:type="spellStart"/>
      <w:r>
        <w:t>diffuse</w:t>
      </w:r>
      <w:proofErr w:type="spellEnd"/>
      <w:r>
        <w:t xml:space="preserve"> </w:t>
      </w:r>
      <w:proofErr w:type="spellStart"/>
      <w:r>
        <w:t>light</w:t>
      </w:r>
      <w:proofErr w:type="spellEnd"/>
      <w:r>
        <w:t xml:space="preserve">) oraz światło </w:t>
      </w:r>
      <w:r w:rsidR="00F74B3C">
        <w:t>lustrzane</w:t>
      </w:r>
      <w:r>
        <w:t xml:space="preserve"> / odblask (</w:t>
      </w:r>
      <w:proofErr w:type="spellStart"/>
      <w:r>
        <w:t>specular</w:t>
      </w:r>
      <w:proofErr w:type="spellEnd"/>
      <w:r>
        <w:t xml:space="preserve"> </w:t>
      </w:r>
      <w:proofErr w:type="spellStart"/>
      <w:r>
        <w:t>light</w:t>
      </w:r>
      <w:proofErr w:type="spellEnd"/>
      <w:r>
        <w:t xml:space="preserve">). </w:t>
      </w:r>
      <w:r w:rsidR="00E52641">
        <w:t>Istnieje możliwość kontrolowania skupienia odblasku z pomocą wykładnika odblasku (</w:t>
      </w:r>
      <w:proofErr w:type="spellStart"/>
      <w:r w:rsidR="00E52641">
        <w:t>specular</w:t>
      </w:r>
      <w:proofErr w:type="spellEnd"/>
      <w:r w:rsidR="00E52641">
        <w:t xml:space="preserve"> </w:t>
      </w:r>
      <w:proofErr w:type="spellStart"/>
      <w:r w:rsidR="00E52641">
        <w:t>exponent</w:t>
      </w:r>
      <w:proofErr w:type="spellEnd"/>
      <w:r w:rsidR="00E52641">
        <w:t xml:space="preserve">). </w:t>
      </w:r>
      <w:r>
        <w:t xml:space="preserve">Dodatkowo model oświetlenia </w:t>
      </w:r>
      <w:r w:rsidR="00A70A90">
        <w:t xml:space="preserve">w OpenGL </w:t>
      </w:r>
      <w:r>
        <w:t>definiuje kolor emitowany (</w:t>
      </w:r>
      <w:proofErr w:type="spellStart"/>
      <w:r>
        <w:t>emissive</w:t>
      </w:r>
      <w:proofErr w:type="spellEnd"/>
      <w:r>
        <w:t xml:space="preserve"> </w:t>
      </w:r>
      <w:proofErr w:type="spellStart"/>
      <w:r>
        <w:t>color</w:t>
      </w:r>
      <w:proofErr w:type="spellEnd"/>
      <w:r>
        <w:t>) przez obiekt</w:t>
      </w:r>
      <w:r w:rsidR="00EE7657">
        <w:t>,</w:t>
      </w:r>
      <w:r w:rsidR="00E52641">
        <w:t xml:space="preserve"> co pozwala zdefiniować kolor obiektu</w:t>
      </w:r>
      <w:r w:rsidR="004A41D6">
        <w:t>,</w:t>
      </w:r>
      <w:r w:rsidR="00E52641">
        <w:t xml:space="preserve"> bez względu na istniejące w scenie źródła światła</w:t>
      </w:r>
      <w:r w:rsidR="00756FFD">
        <w:t xml:space="preserve"> </w:t>
      </w:r>
      <w:r w:rsidR="002D4590">
        <w:t>[8]</w:t>
      </w:r>
      <w:r>
        <w:t>. Ustalenie</w:t>
      </w:r>
      <w:r w:rsidR="0047615F">
        <w:t xml:space="preserve"> współczynnika odbicia poszczególnych </w:t>
      </w:r>
      <w:r>
        <w:t xml:space="preserve"> kanałów wybranego komponentu </w:t>
      </w:r>
      <w:r w:rsidR="0030310E">
        <w:t xml:space="preserve">światła </w:t>
      </w:r>
      <w:r>
        <w:t>dla powierzchni pozwala zdefiniować w jaki sposób będzie ona reagować na ten typ oświetlenia, co przekłada się na jej kolor. Dla każde</w:t>
      </w:r>
      <w:r w:rsidR="006978D0">
        <w:t>go</w:t>
      </w:r>
      <w:r>
        <w:t xml:space="preserve"> z </w:t>
      </w:r>
      <w:r w:rsidR="006978D0">
        <w:t xml:space="preserve">wierzchołków </w:t>
      </w:r>
      <w:r>
        <w:t xml:space="preserve">wszystkie komponenty są wyliczane oddzielnie a następnie ich wynik jest sumowany aby uzyskać foto-realistyczne oświetlenie. Poniżej znajduje się </w:t>
      </w:r>
      <w:r w:rsidR="00905429">
        <w:t>ilustracja ukazująca poszczególne komponenty światła (Rys.</w:t>
      </w:r>
      <w:r w:rsidR="009A1CE3">
        <w:t xml:space="preserve"> </w:t>
      </w:r>
      <w:r w:rsidR="00905429">
        <w:t>2.</w:t>
      </w:r>
      <w:r w:rsidR="009A1CE3">
        <w:t>6</w:t>
      </w:r>
      <w:r w:rsidR="00905429">
        <w:t xml:space="preserve">) i ich </w:t>
      </w:r>
      <w:r>
        <w:t>omówienie.</w:t>
      </w:r>
    </w:p>
    <w:p w14:paraId="5130BD74" w14:textId="48FC989E" w:rsidR="00423E8A" w:rsidRDefault="00BF00AE" w:rsidP="003F4291">
      <w:r>
        <w:lastRenderedPageBreak/>
        <w:br/>
      </w:r>
      <w:r w:rsidR="00B77385">
        <w:rPr>
          <w:noProof/>
        </w:rPr>
        <w:drawing>
          <wp:inline distT="0" distB="0" distL="0" distR="0" wp14:anchorId="580FC309" wp14:editId="3DDAD4B2">
            <wp:extent cx="5760720" cy="172847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gh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728470"/>
                    </a:xfrm>
                    <a:prstGeom prst="rect">
                      <a:avLst/>
                    </a:prstGeom>
                  </pic:spPr>
                </pic:pic>
              </a:graphicData>
            </a:graphic>
          </wp:inline>
        </w:drawing>
      </w:r>
    </w:p>
    <w:p w14:paraId="235D2F95" w14:textId="77480AD7" w:rsidR="00BF00AE" w:rsidRDefault="00BF00AE" w:rsidP="00BF00AE">
      <w:pPr>
        <w:jc w:val="center"/>
      </w:pPr>
      <w:r>
        <w:t xml:space="preserve">Rys. 2.6 Model </w:t>
      </w:r>
      <w:proofErr w:type="spellStart"/>
      <w:r>
        <w:t>Phonga</w:t>
      </w:r>
      <w:proofErr w:type="spellEnd"/>
      <w:r>
        <w:t xml:space="preserve"> w rozbiciu na komponenty</w:t>
      </w:r>
    </w:p>
    <w:p w14:paraId="6AF7BA5D" w14:textId="18DB8AFD" w:rsidR="003F4291" w:rsidRDefault="00BF00AE" w:rsidP="003F4291">
      <w:r>
        <w:br/>
      </w:r>
      <w:r w:rsidR="003F4291">
        <w:t xml:space="preserve">Pierwszym dostępnym komponentem światła jest światło otoczenia. Modeluje ono światło wielokrotnie odbite, dochodzące ze wszystkich kierunków. Dodanie źródła światła posiadającego ten komponent zapewnia równomierne oświetlenie wszystkich elementów </w:t>
      </w:r>
      <w:r w:rsidR="003F4291">
        <w:br/>
        <w:t xml:space="preserve">w scenie z każdej strony. Odbite od powierzchni jest rozpraszane równomiernie we wszystkich kierunkach. Pozwala więc ono w łatwy sposób regulować ogólny poziom jasności sceny. </w:t>
      </w:r>
    </w:p>
    <w:p w14:paraId="3CB56AAF" w14:textId="77777777" w:rsidR="003F4291" w:rsidRDefault="003F4291" w:rsidP="003F4291">
      <w:r>
        <w:t xml:space="preserve">Drugim z komponentów światła jest światło rozproszone. </w:t>
      </w:r>
      <w:r w:rsidRPr="00B0405F">
        <w:t>Jest to światło które p</w:t>
      </w:r>
      <w:r>
        <w:t xml:space="preserve">ochodzi </w:t>
      </w:r>
      <w:r>
        <w:br/>
        <w:t xml:space="preserve">z określonego kierunku. </w:t>
      </w:r>
      <w:r w:rsidRPr="00B0405F">
        <w:t xml:space="preserve">Sprawia to, że </w:t>
      </w:r>
      <w:r>
        <w:t xml:space="preserve">jego jasność jest </w:t>
      </w:r>
      <w:r w:rsidRPr="00B0405F">
        <w:t>zależn</w:t>
      </w:r>
      <w:r>
        <w:t xml:space="preserve">a </w:t>
      </w:r>
      <w:r w:rsidRPr="00B0405F">
        <w:t>od k</w:t>
      </w:r>
      <w:r>
        <w:t>ą</w:t>
      </w:r>
      <w:r w:rsidRPr="00B0405F">
        <w:t>ta pod jakim pad</w:t>
      </w:r>
      <w:r>
        <w:t xml:space="preserve">a ono na oświetlaną powierzchnię. </w:t>
      </w:r>
      <w:r w:rsidRPr="00853E01">
        <w:t>Po odbiciu od powierzchni, podobnie jak światło otoczenia, jest o</w:t>
      </w:r>
      <w:r>
        <w:t xml:space="preserve">no rozpraszane równomiernie we wszystkich kierunkach. </w:t>
      </w:r>
      <w:r w:rsidRPr="00853E01">
        <w:t>Powoduje to, że oświetlona w ten sposób powi</w:t>
      </w:r>
      <w:r>
        <w:t>e</w:t>
      </w:r>
      <w:r w:rsidRPr="00853E01">
        <w:t>rzchnia jest ta</w:t>
      </w:r>
      <w:r>
        <w:t>k samo jasna bez względu na pozycje obserwatora.</w:t>
      </w:r>
    </w:p>
    <w:p w14:paraId="16CAA0CE" w14:textId="4E654EE5" w:rsidR="003F4291" w:rsidRDefault="003F4291" w:rsidP="003F4291">
      <w:r w:rsidRPr="00A42908">
        <w:t>Kolejnym rodzajem światła wspieranym p</w:t>
      </w:r>
      <w:r>
        <w:t xml:space="preserve">rzez OpenGL jest światło </w:t>
      </w:r>
      <w:r w:rsidR="002F6EC2">
        <w:t>lustrzane</w:t>
      </w:r>
      <w:r>
        <w:t xml:space="preserve">, odblask. </w:t>
      </w:r>
      <w:r w:rsidRPr="00A42908">
        <w:t xml:space="preserve">Odpowiada ono światłu pochodzącemu z określonego kierunku. W odróżnieniu od światła rozproszonego, </w:t>
      </w:r>
      <w:r>
        <w:t>światło odbija się od powierzchni w jednym kierunku, gdzie kąt odbicia zależny jest od kąta padania. Światło to może powodować obserwowalny często w świecie rzeczywistym odblask, tj. białe „plamy światła” w miejscach w których od metalicznej powierzchni odbija się silne światło</w:t>
      </w:r>
      <w:r w:rsidR="00ED0AC3">
        <w:t>,</w:t>
      </w:r>
      <w:r>
        <w:t xml:space="preserve"> np. słoneczne.</w:t>
      </w:r>
    </w:p>
    <w:p w14:paraId="146FD137" w14:textId="21E0F28F" w:rsidR="003F4291" w:rsidRDefault="003F4291" w:rsidP="00214A89">
      <w:r w:rsidRPr="00477912">
        <w:t>Ostatnim z dostępnych komponentów światła j</w:t>
      </w:r>
      <w:r>
        <w:t xml:space="preserve">est emitowany kolor. </w:t>
      </w:r>
      <w:r w:rsidRPr="00477912">
        <w:t>Jest on definiowan</w:t>
      </w:r>
      <w:r>
        <w:t>y</w:t>
      </w:r>
      <w:r w:rsidRPr="00477912">
        <w:t xml:space="preserve"> jedynie dla powierzchni i ma symulowa</w:t>
      </w:r>
      <w:r>
        <w:t xml:space="preserve">ć światło pochodzące z obiektu. </w:t>
      </w:r>
      <w:r w:rsidRPr="00477912">
        <w:t xml:space="preserve">W modelu OpenGL zwiększa on jasność obiektu bez względu </w:t>
      </w:r>
      <w:r>
        <w:t>na istniejące źródła światła. Ten rodzaj oświetlenia nie wprowadza dodatkowego źródła światła w scenie</w:t>
      </w:r>
      <w:r w:rsidR="00ED0AC3">
        <w:t>.</w:t>
      </w:r>
    </w:p>
    <w:p w14:paraId="6E29E82E" w14:textId="56117355" w:rsidR="0066570E" w:rsidRPr="00020F85" w:rsidRDefault="0051755D" w:rsidP="00020F85">
      <w:pPr>
        <w:rPr>
          <w:rStyle w:val="CodeZnak"/>
        </w:rPr>
      </w:pPr>
      <w:r>
        <w:t xml:space="preserve">Do definiowania </w:t>
      </w:r>
      <w:r w:rsidR="00FF449E">
        <w:t xml:space="preserve">materiałów w API OpenGL wykorzystuje się polecenie </w:t>
      </w:r>
      <w:proofErr w:type="spellStart"/>
      <w:r w:rsidR="00FF449E">
        <w:rPr>
          <w:b/>
          <w:i/>
        </w:rPr>
        <w:t>glMaterial</w:t>
      </w:r>
      <w:proofErr w:type="spellEnd"/>
      <w:r w:rsidR="00FF449E">
        <w:rPr>
          <w:b/>
          <w:i/>
        </w:rPr>
        <w:t>*(…)</w:t>
      </w:r>
      <w:r w:rsidR="00FF449E">
        <w:t xml:space="preserve">. </w:t>
      </w:r>
      <w:r w:rsidR="00FE4E30">
        <w:t>Posiada</w:t>
      </w:r>
      <w:r w:rsidR="00FF449E">
        <w:t xml:space="preserve"> ono trzy parametry. Pierwszy z nich wskazuje stronę ściany, do której jest aplikowany materiał. Przyjmuje jedną z wartości </w:t>
      </w:r>
      <w:r w:rsidR="00FF449E" w:rsidRPr="00FF449E">
        <w:rPr>
          <w:b/>
          <w:i/>
        </w:rPr>
        <w:t>GL_FRONT</w:t>
      </w:r>
      <w:r w:rsidR="00FF449E">
        <w:t xml:space="preserve">, </w:t>
      </w:r>
      <w:r w:rsidR="00FF449E" w:rsidRPr="00FF449E">
        <w:rPr>
          <w:b/>
          <w:i/>
        </w:rPr>
        <w:t>G</w:t>
      </w:r>
      <w:r w:rsidR="00FF449E">
        <w:rPr>
          <w:b/>
          <w:i/>
        </w:rPr>
        <w:t>L_BACK</w:t>
      </w:r>
      <w:r w:rsidR="00FF449E">
        <w:t xml:space="preserve">, </w:t>
      </w:r>
      <w:r w:rsidR="00FF449E" w:rsidRPr="00FF449E">
        <w:rPr>
          <w:b/>
          <w:i/>
        </w:rPr>
        <w:t>GL_FRONT</w:t>
      </w:r>
      <w:r w:rsidR="00FF449E">
        <w:rPr>
          <w:b/>
          <w:i/>
        </w:rPr>
        <w:t>_AND_BACK</w:t>
      </w:r>
      <w:r w:rsidR="00FF449E">
        <w:t xml:space="preserve">. Drugi parametr wskazuje na definiowany komponent i może przyjmować wartości: </w:t>
      </w:r>
      <w:r w:rsidR="00FF449E">
        <w:rPr>
          <w:b/>
          <w:i/>
        </w:rPr>
        <w:t>GL_AMBIENT</w:t>
      </w:r>
      <w:r w:rsidR="00FF449E">
        <w:t xml:space="preserve">, </w:t>
      </w:r>
      <w:r w:rsidR="00DC73D7">
        <w:rPr>
          <w:b/>
          <w:i/>
        </w:rPr>
        <w:t>GL_DIFFUSE</w:t>
      </w:r>
      <w:r w:rsidR="00FF449E">
        <w:t xml:space="preserve">, </w:t>
      </w:r>
      <w:r w:rsidR="00DC73D7">
        <w:rPr>
          <w:b/>
          <w:i/>
        </w:rPr>
        <w:t>GL_SPECULAR</w:t>
      </w:r>
      <w:r w:rsidR="00FF449E">
        <w:t xml:space="preserve">, </w:t>
      </w:r>
      <w:r w:rsidR="00DC73D7">
        <w:rPr>
          <w:b/>
          <w:i/>
        </w:rPr>
        <w:t>GL_EMISSION</w:t>
      </w:r>
      <w:r w:rsidR="00FF449E">
        <w:t>,</w:t>
      </w:r>
      <w:r w:rsidR="00DC73D7">
        <w:t xml:space="preserve"> </w:t>
      </w:r>
      <w:r w:rsidR="00DC73D7">
        <w:rPr>
          <w:b/>
          <w:i/>
        </w:rPr>
        <w:t>GL_SHININESS</w:t>
      </w:r>
      <w:r w:rsidR="00DC73D7">
        <w:t xml:space="preserve">. Ostatnim parametrem jest wektor definiujący wartości odbicia dla każdego z kanałów RGB lub w przypadku parametru </w:t>
      </w:r>
      <w:r w:rsidR="00DC73D7">
        <w:rPr>
          <w:b/>
          <w:i/>
        </w:rPr>
        <w:t>GL_</w:t>
      </w:r>
      <w:r w:rsidR="00DC73D7" w:rsidRPr="006F3159">
        <w:rPr>
          <w:b/>
          <w:i/>
        </w:rPr>
        <w:t>SHININESS</w:t>
      </w:r>
      <w:r w:rsidR="00DC73D7" w:rsidRPr="006F3159">
        <w:t xml:space="preserve"> wartość wykładnika.</w:t>
      </w:r>
      <w:r w:rsidR="008A691D" w:rsidRPr="006F3159">
        <w:t xml:space="preserve"> Przykładowe </w:t>
      </w:r>
      <w:r w:rsidR="006F3159" w:rsidRPr="006F3159">
        <w:t>wywołanie może</w:t>
      </w:r>
      <w:r w:rsidR="008A691D" w:rsidRPr="006F3159">
        <w:t xml:space="preserve"> m</w:t>
      </w:r>
      <w:r w:rsidR="006F3159" w:rsidRPr="006F3159">
        <w:t>ieć</w:t>
      </w:r>
      <w:r w:rsidR="008A691D" w:rsidRPr="006F3159">
        <w:t xml:space="preserve"> postać:</w:t>
      </w:r>
      <w:r w:rsidR="008A691D" w:rsidRPr="00AB5D07">
        <w:t xml:space="preserve"> </w:t>
      </w:r>
      <w:r w:rsidR="00020F85">
        <w:tab/>
      </w:r>
      <w:r w:rsidR="00020F85">
        <w:br/>
      </w:r>
      <w:proofErr w:type="spellStart"/>
      <w:r w:rsidR="00512B0C" w:rsidRPr="00020F85">
        <w:rPr>
          <w:rStyle w:val="CodeZnak"/>
        </w:rPr>
        <w:t>GL</w:t>
      </w:r>
      <w:r w:rsidR="001402D7" w:rsidRPr="00020F85">
        <w:rPr>
          <w:rStyle w:val="CodeZnak"/>
        </w:rPr>
        <w:t>float</w:t>
      </w:r>
      <w:proofErr w:type="spellEnd"/>
      <w:r w:rsidR="001402D7" w:rsidRPr="00020F85">
        <w:rPr>
          <w:rStyle w:val="CodeZnak"/>
        </w:rPr>
        <w:t xml:space="preserve"> </w:t>
      </w:r>
      <w:proofErr w:type="spellStart"/>
      <w:r w:rsidR="0039612A" w:rsidRPr="00020F85">
        <w:rPr>
          <w:rStyle w:val="CodeZnak"/>
        </w:rPr>
        <w:t>red</w:t>
      </w:r>
      <w:r w:rsidR="00512B0C" w:rsidRPr="00020F85">
        <w:rPr>
          <w:rStyle w:val="CodeZnak"/>
        </w:rPr>
        <w:t>Material</w:t>
      </w:r>
      <w:proofErr w:type="spellEnd"/>
      <w:r w:rsidR="001402D7" w:rsidRPr="00020F85">
        <w:rPr>
          <w:rStyle w:val="CodeZnak"/>
        </w:rPr>
        <w:t>[] = { 0.</w:t>
      </w:r>
      <w:r w:rsidR="0039612A" w:rsidRPr="00020F85">
        <w:rPr>
          <w:rStyle w:val="CodeZnak"/>
        </w:rPr>
        <w:t>9</w:t>
      </w:r>
      <w:r w:rsidR="001402D7" w:rsidRPr="00020F85">
        <w:rPr>
          <w:rStyle w:val="CodeZnak"/>
        </w:rPr>
        <w:t>, 0.</w:t>
      </w:r>
      <w:r w:rsidR="0039612A" w:rsidRPr="00020F85">
        <w:rPr>
          <w:rStyle w:val="CodeZnak"/>
        </w:rPr>
        <w:t>3</w:t>
      </w:r>
      <w:r w:rsidR="001402D7" w:rsidRPr="00020F85">
        <w:rPr>
          <w:rStyle w:val="CodeZnak"/>
        </w:rPr>
        <w:t>, 0.</w:t>
      </w:r>
      <w:r w:rsidR="0039612A" w:rsidRPr="00020F85">
        <w:rPr>
          <w:rStyle w:val="CodeZnak"/>
        </w:rPr>
        <w:t>3</w:t>
      </w:r>
      <w:r w:rsidR="00F4712E" w:rsidRPr="00020F85">
        <w:rPr>
          <w:rStyle w:val="CodeZnak"/>
        </w:rPr>
        <w:t xml:space="preserve"> </w:t>
      </w:r>
      <w:r w:rsidR="001402D7" w:rsidRPr="00020F85">
        <w:rPr>
          <w:rStyle w:val="CodeZnak"/>
        </w:rPr>
        <w:t>}</w:t>
      </w:r>
      <w:r w:rsidR="00C81723" w:rsidRPr="00020F85">
        <w:rPr>
          <w:rStyle w:val="CodeZnak"/>
        </w:rPr>
        <w:t>;</w:t>
      </w:r>
      <w:r w:rsidR="00020F85">
        <w:rPr>
          <w:rStyle w:val="CodeZnak"/>
        </w:rPr>
        <w:tab/>
      </w:r>
      <w:r w:rsidR="001402D7" w:rsidRPr="00020F85">
        <w:rPr>
          <w:rStyle w:val="CodeZnak"/>
        </w:rPr>
        <w:t xml:space="preserve"> </w:t>
      </w:r>
      <w:r w:rsidR="001402D7" w:rsidRPr="00020F85">
        <w:rPr>
          <w:rStyle w:val="CodeZnak"/>
        </w:rPr>
        <w:br/>
      </w:r>
      <w:proofErr w:type="spellStart"/>
      <w:r w:rsidR="008A691D" w:rsidRPr="00020F85">
        <w:rPr>
          <w:rStyle w:val="CodeZnak"/>
        </w:rPr>
        <w:t>glMaterialfv</w:t>
      </w:r>
      <w:proofErr w:type="spellEnd"/>
      <w:r w:rsidR="008A691D" w:rsidRPr="00020F85">
        <w:rPr>
          <w:rStyle w:val="CodeZnak"/>
        </w:rPr>
        <w:t>(GL_FRONT_AND_BACK, GL_DIFFUSE,</w:t>
      </w:r>
      <w:r w:rsidR="001402D7" w:rsidRPr="00020F85">
        <w:rPr>
          <w:rStyle w:val="CodeZnak"/>
        </w:rPr>
        <w:t xml:space="preserve"> </w:t>
      </w:r>
      <w:proofErr w:type="spellStart"/>
      <w:r w:rsidR="0039612A" w:rsidRPr="00020F85">
        <w:rPr>
          <w:rStyle w:val="CodeZnak"/>
        </w:rPr>
        <w:t>red</w:t>
      </w:r>
      <w:r w:rsidR="006F3159" w:rsidRPr="00020F85">
        <w:rPr>
          <w:rStyle w:val="CodeZnak"/>
        </w:rPr>
        <w:t>Material</w:t>
      </w:r>
      <w:proofErr w:type="spellEnd"/>
      <w:r w:rsidR="008A691D" w:rsidRPr="00020F85">
        <w:rPr>
          <w:rStyle w:val="CodeZnak"/>
        </w:rPr>
        <w:t>)</w:t>
      </w:r>
      <w:r w:rsidR="00C81723" w:rsidRPr="00020F85">
        <w:rPr>
          <w:rStyle w:val="CodeZnak"/>
        </w:rPr>
        <w:t>;</w:t>
      </w:r>
    </w:p>
    <w:p w14:paraId="2324B01D" w14:textId="79C96C77" w:rsidR="00100F8C" w:rsidRPr="00860921" w:rsidRDefault="00860921" w:rsidP="00860921">
      <w:pPr>
        <w:pStyle w:val="Nagwek3"/>
      </w:pPr>
      <w:bookmarkStart w:id="20" w:name="_Toc504010345"/>
      <w:r w:rsidRPr="00860921">
        <w:lastRenderedPageBreak/>
        <w:t>Oś</w:t>
      </w:r>
      <w:r>
        <w:t>wietlenie – źródła światła</w:t>
      </w:r>
      <w:bookmarkEnd w:id="20"/>
    </w:p>
    <w:p w14:paraId="7CED5AC7" w14:textId="76CA4B10" w:rsidR="00860921" w:rsidRDefault="00BD5481" w:rsidP="00860921">
      <w:r>
        <w:t xml:space="preserve">Aby zdefiniować źródło światła w OpenGL należy w pierwszej kolejności ustalić jakiego efektu oczekujemy. </w:t>
      </w:r>
      <w:r w:rsidR="00547035" w:rsidRPr="00547035">
        <w:t>Możemy otrzymać światło pochodzące z określonego kierunku</w:t>
      </w:r>
      <w:r w:rsidR="00860921">
        <w:t xml:space="preserve">, z konkretnego </w:t>
      </w:r>
      <w:r w:rsidR="00547035" w:rsidRPr="00547035">
        <w:t xml:space="preserve"> </w:t>
      </w:r>
      <w:r w:rsidR="00BA72A2">
        <w:t>punktu</w:t>
      </w:r>
      <w:r w:rsidR="00CB62E0">
        <w:t xml:space="preserve"> rozchodzące się we wszystkich kierunkach</w:t>
      </w:r>
      <w:r w:rsidR="00547035">
        <w:t>, lub</w:t>
      </w:r>
      <w:r w:rsidR="00CB62E0">
        <w:t xml:space="preserve"> emitowane stożkowo z danego punktu</w:t>
      </w:r>
      <w:r w:rsidR="00547035">
        <w:t>.</w:t>
      </w:r>
      <w:r w:rsidR="00F24847">
        <w:t xml:space="preserve"> Zostały one przedstawione na poniższym rysunku (Rys. 2.7).</w:t>
      </w:r>
    </w:p>
    <w:p w14:paraId="17E96865" w14:textId="05A095C1" w:rsidR="00CB62E0" w:rsidRDefault="00314D94" w:rsidP="00860921">
      <w:r>
        <w:br/>
      </w:r>
      <w:r w:rsidR="00CB62E0">
        <w:rPr>
          <w:noProof/>
        </w:rPr>
        <w:drawing>
          <wp:inline distT="0" distB="0" distL="0" distR="0" wp14:anchorId="1A1C41A3" wp14:editId="5214899D">
            <wp:extent cx="5760720" cy="192024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7C9DCBC0" w14:textId="7142B739" w:rsidR="00314D94" w:rsidRDefault="00314D94" w:rsidP="00314D94">
      <w:pPr>
        <w:jc w:val="center"/>
      </w:pPr>
      <w:r>
        <w:t xml:space="preserve">Rys. 2.7 Rodzaje źródeł światła w OpenGL </w:t>
      </w:r>
    </w:p>
    <w:p w14:paraId="043B542D" w14:textId="36390E8A" w:rsidR="00606B70" w:rsidRDefault="00606B70" w:rsidP="00860921">
      <w:r>
        <w:t xml:space="preserve">Najprostszym z możliwych źródeł światła jest </w:t>
      </w:r>
      <w:r w:rsidR="00C153F9">
        <w:t>źródło światła otoczenia</w:t>
      </w:r>
      <w:r w:rsidR="00A81157">
        <w:t xml:space="preserve"> (</w:t>
      </w:r>
      <w:proofErr w:type="spellStart"/>
      <w:r w:rsidR="00A81157">
        <w:t>ambient</w:t>
      </w:r>
      <w:proofErr w:type="spellEnd"/>
      <w:r w:rsidR="00A81157">
        <w:t xml:space="preserve"> </w:t>
      </w:r>
      <w:proofErr w:type="spellStart"/>
      <w:r w:rsidR="00A81157">
        <w:t>light</w:t>
      </w:r>
      <w:proofErr w:type="spellEnd"/>
      <w:r w:rsidR="00A81157">
        <w:t>)</w:t>
      </w:r>
      <w:r w:rsidR="00C153F9">
        <w:t xml:space="preserve">. Jedynym parametrem który należy dla niego zdefiniować jest jego nasilenie </w:t>
      </w:r>
      <w:r w:rsidR="00A81157">
        <w:t xml:space="preserve">w każdym </w:t>
      </w:r>
      <w:r w:rsidR="00933D08">
        <w:br/>
      </w:r>
      <w:r w:rsidR="00A81157">
        <w:t>z kanałów RGB. Jako że jest to światło otoczenia nie posiadające źródła</w:t>
      </w:r>
      <w:r w:rsidR="00D11A15">
        <w:t>,</w:t>
      </w:r>
      <w:r w:rsidR="00A81157">
        <w:t xml:space="preserve"> jego pozycja nie ma znaczenia.</w:t>
      </w:r>
      <w:r w:rsidR="003E4749">
        <w:t xml:space="preserve"> Nie zostało ono przedstawione na </w:t>
      </w:r>
      <w:r w:rsidR="00CA54E8">
        <w:t xml:space="preserve">powyższym rysunku (Rys.2.7), ponieważ jednolite oświetlenie wszystkich elementów sceny tym światłem uniemożliwia ich odróżnienie – w efekcie </w:t>
      </w:r>
      <w:r w:rsidR="00E1411C">
        <w:t>wszystkie obiekty w</w:t>
      </w:r>
      <w:r w:rsidR="00CA54E8">
        <w:t xml:space="preserve"> scen</w:t>
      </w:r>
      <w:r w:rsidR="00E1411C">
        <w:t>ie</w:t>
      </w:r>
      <w:r w:rsidR="00CA54E8">
        <w:t xml:space="preserve"> przyjmuj</w:t>
      </w:r>
      <w:r w:rsidR="00E1411C">
        <w:t>ą</w:t>
      </w:r>
      <w:r w:rsidR="00CA54E8">
        <w:t xml:space="preserve"> kolor światła.</w:t>
      </w:r>
    </w:p>
    <w:p w14:paraId="6097A050" w14:textId="482C5FD2" w:rsidR="00A81157" w:rsidRDefault="00A81157" w:rsidP="00860921">
      <w:r>
        <w:t>Bardziej złożonym rodzajem światła jest światło kierunkowe</w:t>
      </w:r>
      <w:r w:rsidR="00BA72A2">
        <w:t xml:space="preserve"> (</w:t>
      </w:r>
      <w:proofErr w:type="spellStart"/>
      <w:r w:rsidR="00BA72A2">
        <w:t>directional</w:t>
      </w:r>
      <w:proofErr w:type="spellEnd"/>
      <w:r w:rsidR="00BA72A2">
        <w:t xml:space="preserve"> </w:t>
      </w:r>
      <w:proofErr w:type="spellStart"/>
      <w:r w:rsidR="00BA72A2">
        <w:t>light</w:t>
      </w:r>
      <w:proofErr w:type="spellEnd"/>
      <w:r w:rsidR="00BA72A2">
        <w:t>)</w:t>
      </w:r>
      <w:r>
        <w:t xml:space="preserve">. Modeluje ono nieskończenie odległe źródło światła, co sprawia, że jego promienie mogą </w:t>
      </w:r>
      <w:r w:rsidR="00BA72A2">
        <w:t>być traktowane jako</w:t>
      </w:r>
      <w:r>
        <w:t xml:space="preserve"> równoległe</w:t>
      </w:r>
      <w:r w:rsidR="00695541">
        <w:t>.</w:t>
      </w:r>
      <w:r w:rsidR="00CA54E8">
        <w:t xml:space="preserve"> </w:t>
      </w:r>
      <w:r w:rsidR="00E12D26">
        <w:t>W przypadku tego rodzaju oświetlenia wykorzystuje się zwykle światło rozproszone (</w:t>
      </w:r>
      <w:proofErr w:type="spellStart"/>
      <w:r w:rsidR="00E12D26">
        <w:t>diffuse</w:t>
      </w:r>
      <w:proofErr w:type="spellEnd"/>
      <w:r w:rsidR="00E12D26">
        <w:t xml:space="preserve">) i / lub światło </w:t>
      </w:r>
      <w:r w:rsidR="00C208AD">
        <w:t xml:space="preserve">lustrzane </w:t>
      </w:r>
      <w:r w:rsidR="00E12D26">
        <w:t>(</w:t>
      </w:r>
      <w:proofErr w:type="spellStart"/>
      <w:r w:rsidR="00E12D26">
        <w:t>specular</w:t>
      </w:r>
      <w:proofErr w:type="spellEnd"/>
      <w:r w:rsidR="00E12D26">
        <w:t>).</w:t>
      </w:r>
    </w:p>
    <w:p w14:paraId="00AE1A8F" w14:textId="02AA3999" w:rsidR="002251DD" w:rsidRDefault="002251DD" w:rsidP="00860921">
      <w:r>
        <w:t>Kolejnym możliwym źródłem światła jest światło pozycyjne</w:t>
      </w:r>
      <w:r w:rsidR="002A12ED">
        <w:t xml:space="preserve"> (</w:t>
      </w:r>
      <w:proofErr w:type="spellStart"/>
      <w:r w:rsidR="002A12ED">
        <w:t>positional</w:t>
      </w:r>
      <w:proofErr w:type="spellEnd"/>
      <w:r w:rsidR="002A12ED">
        <w:t xml:space="preserve"> </w:t>
      </w:r>
      <w:proofErr w:type="spellStart"/>
      <w:r w:rsidR="002A12ED">
        <w:t>light</w:t>
      </w:r>
      <w:proofErr w:type="spellEnd"/>
      <w:r w:rsidR="002A12ED">
        <w:t>)</w:t>
      </w:r>
      <w:r>
        <w:t xml:space="preserve">. Jest to światło </w:t>
      </w:r>
      <w:r w:rsidR="007422D2">
        <w:t>umieszczone</w:t>
      </w:r>
      <w:r>
        <w:t xml:space="preserve"> w wybranym punkcie</w:t>
      </w:r>
      <w:r w:rsidR="000A1E7A">
        <w:t xml:space="preserve"> w przestrzeni sceny</w:t>
      </w:r>
      <w:r>
        <w:t>.</w:t>
      </w:r>
      <w:r w:rsidR="00624AD6">
        <w:t xml:space="preserve"> </w:t>
      </w:r>
      <w:r w:rsidR="008225E9">
        <w:t xml:space="preserve">W przypadku tego rodzaju światła </w:t>
      </w:r>
      <w:r w:rsidR="001A139A">
        <w:t>można</w:t>
      </w:r>
      <w:r w:rsidR="008225E9">
        <w:t xml:space="preserve"> uzyskać efekt jego </w:t>
      </w:r>
      <w:r w:rsidR="000F2EF6">
        <w:t>tłumienia</w:t>
      </w:r>
      <w:r w:rsidR="008225E9">
        <w:t xml:space="preserve"> w</w:t>
      </w:r>
      <w:r w:rsidR="00045BB6">
        <w:t xml:space="preserve">raz ze wzrostem </w:t>
      </w:r>
      <w:r w:rsidR="008225E9">
        <w:t>odległości</w:t>
      </w:r>
      <w:r w:rsidR="00045BB6">
        <w:t xml:space="preserve"> </w:t>
      </w:r>
      <w:r w:rsidR="008225E9">
        <w:t xml:space="preserve">od źródła światła. </w:t>
      </w:r>
      <w:r w:rsidR="00624AD6">
        <w:t xml:space="preserve">Jako, że </w:t>
      </w:r>
      <w:r w:rsidR="00E903AE">
        <w:t xml:space="preserve">domyślnie </w:t>
      </w:r>
      <w:r w:rsidR="00624AD6">
        <w:t xml:space="preserve">promienie rozchodzą się we wszystkich kierunkach z wybranego punktu, </w:t>
      </w:r>
      <w:r w:rsidR="008225E9">
        <w:t>generowany</w:t>
      </w:r>
      <w:r w:rsidR="008E4E78">
        <w:t xml:space="preserve"> zostaje</w:t>
      </w:r>
      <w:r w:rsidR="00624AD6">
        <w:t xml:space="preserve"> efekt jasnego </w:t>
      </w:r>
      <w:r w:rsidR="003744AB">
        <w:t>o</w:t>
      </w:r>
      <w:r w:rsidR="00624AD6">
        <w:t xml:space="preserve">świetlenia </w:t>
      </w:r>
      <w:r w:rsidR="003744AB">
        <w:t xml:space="preserve">pobliskich powierzchni </w:t>
      </w:r>
      <w:r w:rsidR="00624AD6">
        <w:t xml:space="preserve">i słabszego </w:t>
      </w:r>
      <w:r w:rsidR="003744AB">
        <w:t xml:space="preserve">oświetlenia </w:t>
      </w:r>
      <w:r w:rsidR="008E4E78">
        <w:t>powierzchni oddalonych</w:t>
      </w:r>
      <w:r w:rsidR="00624AD6">
        <w:t>.</w:t>
      </w:r>
      <w:r w:rsidR="002A12ED">
        <w:t xml:space="preserve"> Ponownie, w przypadku tego rodzaju oświetlenia wykorzystuje się zwykle światło rozproszone (</w:t>
      </w:r>
      <w:proofErr w:type="spellStart"/>
      <w:r w:rsidR="002A12ED">
        <w:t>diffuse</w:t>
      </w:r>
      <w:proofErr w:type="spellEnd"/>
      <w:r w:rsidR="002A12ED">
        <w:t xml:space="preserve">) i / lub światło </w:t>
      </w:r>
      <w:r w:rsidR="00057914">
        <w:t xml:space="preserve">lustrzane </w:t>
      </w:r>
      <w:r w:rsidR="002A12ED">
        <w:t>(</w:t>
      </w:r>
      <w:proofErr w:type="spellStart"/>
      <w:r w:rsidR="002A12ED">
        <w:t>specular</w:t>
      </w:r>
      <w:proofErr w:type="spellEnd"/>
      <w:r w:rsidR="002A12ED">
        <w:t>).</w:t>
      </w:r>
    </w:p>
    <w:p w14:paraId="77B229D9" w14:textId="4091ABC4" w:rsidR="00AD46FC" w:rsidRDefault="00F438B6" w:rsidP="00B95385">
      <w:r>
        <w:t xml:space="preserve">Specjalnym typem </w:t>
      </w:r>
      <w:r w:rsidR="008225E9">
        <w:t>światła pozycyjnego jest światło punktowe / reflektorowe (</w:t>
      </w:r>
      <w:proofErr w:type="spellStart"/>
      <w:r w:rsidR="008225E9">
        <w:t>spotlight</w:t>
      </w:r>
      <w:proofErr w:type="spellEnd"/>
      <w:r w:rsidR="008225E9">
        <w:t xml:space="preserve">). Pozwala ono na ograniczenie </w:t>
      </w:r>
      <w:r w:rsidR="00B922C7">
        <w:t xml:space="preserve">do stożka </w:t>
      </w:r>
      <w:r w:rsidR="008225E9">
        <w:t xml:space="preserve">kierunku w jakim </w:t>
      </w:r>
      <w:r w:rsidR="00B922C7">
        <w:t xml:space="preserve">emitowanie jest światło. </w:t>
      </w:r>
      <w:r w:rsidR="00B922C7" w:rsidRPr="00B922C7">
        <w:t xml:space="preserve">Dodatkowo umożliwia kontrolowanie </w:t>
      </w:r>
      <w:bookmarkStart w:id="21" w:name="_Hlk503270337"/>
      <w:r w:rsidR="00B922C7" w:rsidRPr="00B922C7">
        <w:t xml:space="preserve">rozkładu intensywności emitowanego światła </w:t>
      </w:r>
      <w:bookmarkEnd w:id="21"/>
      <w:r w:rsidR="00B922C7" w:rsidRPr="00B922C7">
        <w:t xml:space="preserve">(najjaśniejsze </w:t>
      </w:r>
      <w:r w:rsidR="00B922C7">
        <w:br/>
      </w:r>
      <w:r w:rsidR="00B922C7" w:rsidRPr="00B922C7">
        <w:t>w c</w:t>
      </w:r>
      <w:r w:rsidR="00B922C7">
        <w:t xml:space="preserve">entrum stożka) za pomocą </w:t>
      </w:r>
      <w:r w:rsidR="00435652">
        <w:t>wykładnika – współczynnika skupienia</w:t>
      </w:r>
      <w:r w:rsidR="00B922C7">
        <w:t>. Im wyższa jego wartość tym światło jest bardziej skoncentrowane w środku stożka.</w:t>
      </w:r>
      <w:r w:rsidR="00BC7D4A">
        <w:t xml:space="preserve"> Na poniższej ilustracji (Rys. 2.8) przedstawiono efekty dla współczynnika skupienia przyjmującego kolejno wartości: 25, 38, 49, 64, 81, 100.</w:t>
      </w:r>
    </w:p>
    <w:p w14:paraId="2D8D328C" w14:textId="68603BB1" w:rsidR="00AD46FC" w:rsidRDefault="00AD46FC" w:rsidP="00877C6C">
      <w:pPr>
        <w:jc w:val="center"/>
      </w:pPr>
      <w:r>
        <w:lastRenderedPageBreak/>
        <w:br/>
      </w:r>
      <w:r>
        <w:rPr>
          <w:noProof/>
        </w:rPr>
        <w:drawing>
          <wp:inline distT="0" distB="0" distL="0" distR="0" wp14:anchorId="771EDF62" wp14:editId="4573F19F">
            <wp:extent cx="3458809" cy="2361537"/>
            <wp:effectExtent l="0" t="0" r="889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1-16 00_35_43-LegacyOpenG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6559" cy="2366828"/>
                    </a:xfrm>
                    <a:prstGeom prst="rect">
                      <a:avLst/>
                    </a:prstGeom>
                  </pic:spPr>
                </pic:pic>
              </a:graphicData>
            </a:graphic>
          </wp:inline>
        </w:drawing>
      </w:r>
    </w:p>
    <w:p w14:paraId="4EDEDE46" w14:textId="4021E61E" w:rsidR="00AD46FC" w:rsidRDefault="00AD46FC" w:rsidP="00AD46FC">
      <w:pPr>
        <w:jc w:val="center"/>
      </w:pPr>
      <w:r>
        <w:t>Rys. 2.8 Światło reflektorowe dla różnych wartości współczynnika skupienia</w:t>
      </w:r>
    </w:p>
    <w:p w14:paraId="5722FB8A" w14:textId="27B98F5F" w:rsidR="00BC749B" w:rsidRDefault="00877C6C" w:rsidP="00877C6C">
      <w:r>
        <w:br/>
        <w:t xml:space="preserve">Do ustawiania źródeł światła w API OpenGL służy polecenie </w:t>
      </w:r>
      <w:proofErr w:type="spellStart"/>
      <w:r>
        <w:rPr>
          <w:b/>
          <w:i/>
        </w:rPr>
        <w:t>glLight</w:t>
      </w:r>
      <w:proofErr w:type="spellEnd"/>
      <w:r w:rsidR="00D631D4">
        <w:rPr>
          <w:b/>
          <w:i/>
        </w:rPr>
        <w:t>*</w:t>
      </w:r>
      <w:r>
        <w:rPr>
          <w:b/>
          <w:i/>
        </w:rPr>
        <w:t>(</w:t>
      </w:r>
      <w:r w:rsidR="00BA7C2D">
        <w:rPr>
          <w:b/>
          <w:i/>
        </w:rPr>
        <w:t>…</w:t>
      </w:r>
      <w:r>
        <w:rPr>
          <w:b/>
          <w:i/>
        </w:rPr>
        <w:t>)</w:t>
      </w:r>
      <w:r w:rsidR="00D644E1">
        <w:t xml:space="preserve">. Przyjmuje ono </w:t>
      </w:r>
      <w:r w:rsidR="00D644E1">
        <w:br/>
        <w:t xml:space="preserve">3 parametry. Pierwszy z nich wskazuje na światło dla którego definiowane są właściwości </w:t>
      </w:r>
      <w:r w:rsidR="00D644E1">
        <w:br/>
        <w:t xml:space="preserve">i przyjmuje wartości od </w:t>
      </w:r>
      <w:r w:rsidR="00D644E1">
        <w:rPr>
          <w:b/>
          <w:i/>
        </w:rPr>
        <w:t xml:space="preserve">GL_LIGHT0 </w:t>
      </w:r>
      <w:r w:rsidR="00D644E1">
        <w:t>do</w:t>
      </w:r>
      <w:r w:rsidR="00D644E1">
        <w:rPr>
          <w:b/>
          <w:i/>
        </w:rPr>
        <w:t xml:space="preserve"> GL_LIGHT7.</w:t>
      </w:r>
      <w:r w:rsidR="00D644E1">
        <w:t xml:space="preserve"> </w:t>
      </w:r>
      <w:r w:rsidR="00D644E1" w:rsidRPr="00D644E1">
        <w:t>Drugi parametr wyznacza definiowaną właściwość światła i może przyjmować wa</w:t>
      </w:r>
      <w:r w:rsidR="00D644E1">
        <w:t>rtości</w:t>
      </w:r>
      <w:r w:rsidR="00D644E1" w:rsidRPr="00D644E1">
        <w:t xml:space="preserve"> </w:t>
      </w:r>
      <w:r w:rsidR="00D644E1" w:rsidRPr="00D644E1">
        <w:rPr>
          <w:b/>
          <w:i/>
        </w:rPr>
        <w:t>GL_AMBIENT</w:t>
      </w:r>
      <w:r w:rsidR="00D644E1" w:rsidRPr="00D644E1">
        <w:t xml:space="preserve">, </w:t>
      </w:r>
      <w:r w:rsidR="00D644E1" w:rsidRPr="00D644E1">
        <w:rPr>
          <w:b/>
          <w:i/>
        </w:rPr>
        <w:t>GL_DIFFUSE</w:t>
      </w:r>
      <w:r w:rsidR="00D644E1" w:rsidRPr="00D644E1">
        <w:t>,</w:t>
      </w:r>
      <w:r w:rsidR="00D644E1" w:rsidRPr="00D644E1">
        <w:rPr>
          <w:b/>
          <w:i/>
        </w:rPr>
        <w:t xml:space="preserve"> GL_SPECULAR</w:t>
      </w:r>
      <w:r w:rsidR="00D644E1" w:rsidRPr="00D644E1">
        <w:t>,</w:t>
      </w:r>
      <w:r w:rsidR="00D644E1" w:rsidRPr="00D644E1">
        <w:rPr>
          <w:b/>
          <w:i/>
        </w:rPr>
        <w:t xml:space="preserve"> GL_POSITION</w:t>
      </w:r>
      <w:r w:rsidR="00D644E1" w:rsidRPr="00D644E1">
        <w:t>,</w:t>
      </w:r>
      <w:r w:rsidR="00D644E1" w:rsidRPr="00D644E1">
        <w:rPr>
          <w:b/>
          <w:i/>
        </w:rPr>
        <w:t xml:space="preserve"> GL_SPOT_DIRECTION</w:t>
      </w:r>
      <w:r w:rsidR="00D644E1" w:rsidRPr="00D644E1">
        <w:t>,</w:t>
      </w:r>
      <w:r w:rsidR="00D644E1" w:rsidRPr="00D644E1">
        <w:rPr>
          <w:b/>
          <w:i/>
        </w:rPr>
        <w:t xml:space="preserve"> GL_SPOT_EXPONENT</w:t>
      </w:r>
      <w:r w:rsidR="00D644E1" w:rsidRPr="00D644E1">
        <w:t>,</w:t>
      </w:r>
      <w:r w:rsidR="00D644E1" w:rsidRPr="00D644E1">
        <w:rPr>
          <w:b/>
          <w:i/>
        </w:rPr>
        <w:t xml:space="preserve"> GL_SPOT_CUTOFF</w:t>
      </w:r>
      <w:r w:rsidR="000D4CF8">
        <w:t xml:space="preserve">. </w:t>
      </w:r>
      <w:r w:rsidR="00897723">
        <w:t xml:space="preserve">Ostatni parametr jest wartością dla wybranej własności wybranego światła. </w:t>
      </w:r>
    </w:p>
    <w:p w14:paraId="6F85F486" w14:textId="43028928" w:rsidR="00877C6C" w:rsidRDefault="00BC749B" w:rsidP="00877C6C">
      <w:r>
        <w:t>W</w:t>
      </w:r>
      <w:r w:rsidR="00897723">
        <w:t xml:space="preserve">łasności </w:t>
      </w:r>
      <w:r w:rsidR="00897723" w:rsidRPr="00D644E1">
        <w:rPr>
          <w:b/>
          <w:i/>
        </w:rPr>
        <w:t>GL_AMBIENT</w:t>
      </w:r>
      <w:r w:rsidR="00897723" w:rsidRPr="00D644E1">
        <w:t xml:space="preserve">, </w:t>
      </w:r>
      <w:r w:rsidR="00897723" w:rsidRPr="00D644E1">
        <w:rPr>
          <w:b/>
          <w:i/>
        </w:rPr>
        <w:t>GL_DIFFUSE</w:t>
      </w:r>
      <w:r w:rsidR="00897723" w:rsidRPr="00D644E1">
        <w:t>,</w:t>
      </w:r>
      <w:r w:rsidR="00897723" w:rsidRPr="00D644E1">
        <w:rPr>
          <w:b/>
          <w:i/>
        </w:rPr>
        <w:t xml:space="preserve"> GL_SPECULAR</w:t>
      </w:r>
      <w:r w:rsidR="00897723">
        <w:t xml:space="preserve"> </w:t>
      </w:r>
      <w:r>
        <w:t>służą do definiowania koloru światła za pomocą</w:t>
      </w:r>
      <w:r w:rsidR="00897723">
        <w:t xml:space="preserve"> wektor</w:t>
      </w:r>
      <w:r>
        <w:t>a</w:t>
      </w:r>
      <w:r w:rsidR="00897723">
        <w:t xml:space="preserve"> </w:t>
      </w:r>
      <w:r>
        <w:t xml:space="preserve">4 wartości odpowiadających kanałom RGBA. Przykładowe polecenie ma postać: </w:t>
      </w:r>
      <w:r w:rsidR="00B718B8">
        <w:tab/>
      </w:r>
      <w:r w:rsidR="00B718B8">
        <w:br/>
      </w:r>
      <w:proofErr w:type="spellStart"/>
      <w:r w:rsidR="00A507C2" w:rsidRPr="00020F85">
        <w:rPr>
          <w:rStyle w:val="CodeZnak"/>
        </w:rPr>
        <w:t>GLfloat</w:t>
      </w:r>
      <w:proofErr w:type="spellEnd"/>
      <w:r w:rsidR="00A507C2" w:rsidRPr="00020F85">
        <w:rPr>
          <w:rStyle w:val="CodeZnak"/>
        </w:rPr>
        <w:t xml:space="preserve"> </w:t>
      </w:r>
      <w:proofErr w:type="spellStart"/>
      <w:r w:rsidR="00A507C2" w:rsidRPr="00020F85">
        <w:rPr>
          <w:rStyle w:val="CodeZnak"/>
        </w:rPr>
        <w:t>red</w:t>
      </w:r>
      <w:r w:rsidR="00A507C2">
        <w:rPr>
          <w:rStyle w:val="CodeZnak"/>
        </w:rPr>
        <w:t>Light</w:t>
      </w:r>
      <w:proofErr w:type="spellEnd"/>
      <w:r w:rsidR="00A507C2" w:rsidRPr="00020F85">
        <w:rPr>
          <w:rStyle w:val="CodeZnak"/>
        </w:rPr>
        <w:t>[] = { 0.9, 0.3, 0.3</w:t>
      </w:r>
      <w:r w:rsidR="009874D9">
        <w:rPr>
          <w:rStyle w:val="CodeZnak"/>
        </w:rPr>
        <w:t>, 1</w:t>
      </w:r>
      <w:r w:rsidR="00A507C2" w:rsidRPr="00020F85">
        <w:rPr>
          <w:rStyle w:val="CodeZnak"/>
        </w:rPr>
        <w:t xml:space="preserve"> };</w:t>
      </w:r>
      <w:r w:rsidR="00A507C2">
        <w:rPr>
          <w:rStyle w:val="CodeZnak"/>
        </w:rPr>
        <w:tab/>
      </w:r>
      <w:r w:rsidR="00A507C2" w:rsidRPr="00020F85">
        <w:rPr>
          <w:rStyle w:val="CodeZnak"/>
        </w:rPr>
        <w:t xml:space="preserve"> </w:t>
      </w:r>
      <w:r w:rsidR="00A507C2" w:rsidRPr="00020F85">
        <w:rPr>
          <w:rStyle w:val="CodeZnak"/>
        </w:rPr>
        <w:br/>
      </w:r>
      <w:proofErr w:type="spellStart"/>
      <w:r w:rsidRPr="00D631D4">
        <w:rPr>
          <w:rStyle w:val="CodeZnak"/>
        </w:rPr>
        <w:t>glLight</w:t>
      </w:r>
      <w:r w:rsidR="00D631D4" w:rsidRPr="00D631D4">
        <w:rPr>
          <w:rStyle w:val="CodeZnak"/>
        </w:rPr>
        <w:t>fv</w:t>
      </w:r>
      <w:proofErr w:type="spellEnd"/>
      <w:r w:rsidRPr="00D631D4">
        <w:rPr>
          <w:rStyle w:val="CodeZnak"/>
        </w:rPr>
        <w:t xml:space="preserve">(GL_LIGHT0, GL_DIFFUSE, </w:t>
      </w:r>
      <w:proofErr w:type="spellStart"/>
      <w:r w:rsidR="00A507C2" w:rsidRPr="00020F85">
        <w:rPr>
          <w:rStyle w:val="CodeZnak"/>
        </w:rPr>
        <w:t>red</w:t>
      </w:r>
      <w:r w:rsidR="00A507C2">
        <w:rPr>
          <w:rStyle w:val="CodeZnak"/>
        </w:rPr>
        <w:t>Light</w:t>
      </w:r>
      <w:proofErr w:type="spellEnd"/>
      <w:r w:rsidR="00A507C2" w:rsidRPr="00D631D4">
        <w:rPr>
          <w:rStyle w:val="CodeZnak"/>
        </w:rPr>
        <w:t xml:space="preserve"> </w:t>
      </w:r>
      <w:r w:rsidRPr="00D631D4">
        <w:rPr>
          <w:rStyle w:val="CodeZnak"/>
        </w:rPr>
        <w:t>})</w:t>
      </w:r>
      <w:r w:rsidR="00F14566">
        <w:rPr>
          <w:rStyle w:val="CodeZnak"/>
        </w:rPr>
        <w:t>;</w:t>
      </w:r>
    </w:p>
    <w:p w14:paraId="0128F10A" w14:textId="23E2B84E" w:rsidR="00BC749B" w:rsidRDefault="00BC749B" w:rsidP="00BC749B">
      <w:r>
        <w:t xml:space="preserve">Własność </w:t>
      </w:r>
      <w:r w:rsidRPr="00D644E1">
        <w:rPr>
          <w:b/>
          <w:i/>
        </w:rPr>
        <w:t>GL_</w:t>
      </w:r>
      <w:r>
        <w:rPr>
          <w:b/>
          <w:i/>
        </w:rPr>
        <w:t>POSITION</w:t>
      </w:r>
      <w:r>
        <w:t xml:space="preserve"> służy do definiowania pozycji światła za pomocą wektora 4 wartości odpowiadających pozycji X, Y, Z, W. Jeśli W przyjmuje jest równe 0 definiowane światło jest światłem kierunkowym</w:t>
      </w:r>
      <w:r w:rsidR="004335BF">
        <w:t xml:space="preserve">, a wartości X, Y, Z odpowiadają wektorowi wyznaczającemu kierunek </w:t>
      </w:r>
      <w:r w:rsidR="00DB26F7">
        <w:t xml:space="preserve">emisji </w:t>
      </w:r>
      <w:r w:rsidR="004335BF">
        <w:t>światła</w:t>
      </w:r>
      <w:r>
        <w:t xml:space="preserve">. Przykładowe polecenie ma postać: </w:t>
      </w:r>
      <w:r w:rsidR="00B718B8">
        <w:tab/>
      </w:r>
      <w:r w:rsidR="00B718B8">
        <w:br/>
      </w:r>
      <w:proofErr w:type="spellStart"/>
      <w:r w:rsidR="000E134B" w:rsidRPr="00020F85">
        <w:rPr>
          <w:rStyle w:val="CodeZnak"/>
        </w:rPr>
        <w:t>GLfloat</w:t>
      </w:r>
      <w:proofErr w:type="spellEnd"/>
      <w:r w:rsidR="000E134B" w:rsidRPr="00020F85">
        <w:rPr>
          <w:rStyle w:val="CodeZnak"/>
        </w:rPr>
        <w:t xml:space="preserve"> </w:t>
      </w:r>
      <w:proofErr w:type="spellStart"/>
      <w:r w:rsidR="000E134B">
        <w:rPr>
          <w:rStyle w:val="CodeZnak"/>
        </w:rPr>
        <w:t>position</w:t>
      </w:r>
      <w:proofErr w:type="spellEnd"/>
      <w:r w:rsidR="000E134B" w:rsidRPr="00020F85">
        <w:rPr>
          <w:rStyle w:val="CodeZnak"/>
        </w:rPr>
        <w:t xml:space="preserve">[] = { </w:t>
      </w:r>
      <w:r w:rsidR="00731B90">
        <w:rPr>
          <w:rStyle w:val="CodeZnak"/>
        </w:rPr>
        <w:t>2</w:t>
      </w:r>
      <w:r w:rsidR="000E134B" w:rsidRPr="00020F85">
        <w:rPr>
          <w:rStyle w:val="CodeZnak"/>
        </w:rPr>
        <w:t xml:space="preserve">, </w:t>
      </w:r>
      <w:r w:rsidR="00731B90">
        <w:rPr>
          <w:rStyle w:val="CodeZnak"/>
        </w:rPr>
        <w:t>-1</w:t>
      </w:r>
      <w:r w:rsidR="000E134B" w:rsidRPr="00020F85">
        <w:rPr>
          <w:rStyle w:val="CodeZnak"/>
        </w:rPr>
        <w:t>, 0.3</w:t>
      </w:r>
      <w:r w:rsidR="009874D9">
        <w:rPr>
          <w:rStyle w:val="CodeZnak"/>
        </w:rPr>
        <w:t>, 1</w:t>
      </w:r>
      <w:r w:rsidR="000E134B" w:rsidRPr="00020F85">
        <w:rPr>
          <w:rStyle w:val="CodeZnak"/>
        </w:rPr>
        <w:t xml:space="preserve"> };</w:t>
      </w:r>
      <w:r w:rsidR="000E134B">
        <w:rPr>
          <w:rStyle w:val="CodeZnak"/>
        </w:rPr>
        <w:tab/>
      </w:r>
      <w:r w:rsidR="000E134B" w:rsidRPr="00020F85">
        <w:rPr>
          <w:rStyle w:val="CodeZnak"/>
        </w:rPr>
        <w:t xml:space="preserve"> </w:t>
      </w:r>
      <w:r w:rsidR="000E134B" w:rsidRPr="00020F85">
        <w:rPr>
          <w:rStyle w:val="CodeZnak"/>
        </w:rPr>
        <w:br/>
      </w:r>
      <w:proofErr w:type="spellStart"/>
      <w:r w:rsidRPr="00D631D4">
        <w:rPr>
          <w:rStyle w:val="CodeZnak"/>
        </w:rPr>
        <w:t>glLight</w:t>
      </w:r>
      <w:r w:rsidR="002D0CE9">
        <w:rPr>
          <w:rStyle w:val="CodeZnak"/>
        </w:rPr>
        <w:t>fv</w:t>
      </w:r>
      <w:proofErr w:type="spellEnd"/>
      <w:r w:rsidRPr="00D631D4">
        <w:rPr>
          <w:rStyle w:val="CodeZnak"/>
        </w:rPr>
        <w:t>(GL_LIGHT</w:t>
      </w:r>
      <w:r w:rsidR="00615533">
        <w:rPr>
          <w:rStyle w:val="CodeZnak"/>
        </w:rPr>
        <w:t>0</w:t>
      </w:r>
      <w:r w:rsidRPr="00D631D4">
        <w:rPr>
          <w:rStyle w:val="CodeZnak"/>
        </w:rPr>
        <w:t>, GL_</w:t>
      </w:r>
      <w:r w:rsidR="00595ED8" w:rsidRPr="00D631D4">
        <w:rPr>
          <w:rStyle w:val="CodeZnak"/>
        </w:rPr>
        <w:t>POSITION</w:t>
      </w:r>
      <w:r w:rsidRPr="00D631D4">
        <w:rPr>
          <w:rStyle w:val="CodeZnak"/>
        </w:rPr>
        <w:t xml:space="preserve">, </w:t>
      </w:r>
      <w:proofErr w:type="spellStart"/>
      <w:r w:rsidR="000E134B">
        <w:rPr>
          <w:rStyle w:val="CodeZnak"/>
        </w:rPr>
        <w:t>position</w:t>
      </w:r>
      <w:proofErr w:type="spellEnd"/>
      <w:r w:rsidRPr="00D631D4">
        <w:rPr>
          <w:rStyle w:val="CodeZnak"/>
        </w:rPr>
        <w:t>)</w:t>
      </w:r>
      <w:r w:rsidR="00F14566">
        <w:rPr>
          <w:rStyle w:val="CodeZnak"/>
        </w:rPr>
        <w:t>;</w:t>
      </w:r>
    </w:p>
    <w:p w14:paraId="63F154DE" w14:textId="7C4D6374" w:rsidR="00973F1C" w:rsidRDefault="00973F1C" w:rsidP="00973F1C">
      <w:r>
        <w:t xml:space="preserve">Własność </w:t>
      </w:r>
      <w:r w:rsidRPr="00D644E1">
        <w:rPr>
          <w:b/>
          <w:i/>
        </w:rPr>
        <w:t>GL_</w:t>
      </w:r>
      <w:r>
        <w:rPr>
          <w:b/>
          <w:i/>
        </w:rPr>
        <w:t>SPOT_DIRECTION</w:t>
      </w:r>
      <w:r>
        <w:t xml:space="preserve"> służy do definiowania kierunku dla światła reflektorowego za pomocą wektora 3 wartości odpowiadających</w:t>
      </w:r>
      <w:r w:rsidR="00B718B8">
        <w:t xml:space="preserve"> </w:t>
      </w:r>
      <w:r w:rsidR="00A20013">
        <w:t xml:space="preserve">kierunkowi wyznaczanemu przez </w:t>
      </w:r>
      <w:r w:rsidR="00B718B8">
        <w:t xml:space="preserve">wektor </w:t>
      </w:r>
      <w:r w:rsidR="004335BF">
        <w:t>X, Y, Z</w:t>
      </w:r>
      <w:r>
        <w:t xml:space="preserve">. Przykładowe polecenie ma postać: </w:t>
      </w:r>
      <w:r w:rsidR="00B718B8">
        <w:tab/>
      </w:r>
      <w:r>
        <w:br/>
      </w:r>
      <w:proofErr w:type="spellStart"/>
      <w:r w:rsidR="000E134B" w:rsidRPr="00020F85">
        <w:rPr>
          <w:rStyle w:val="CodeZnak"/>
        </w:rPr>
        <w:t>GLfloat</w:t>
      </w:r>
      <w:proofErr w:type="spellEnd"/>
      <w:r w:rsidR="000E134B" w:rsidRPr="00020F85">
        <w:rPr>
          <w:rStyle w:val="CodeZnak"/>
        </w:rPr>
        <w:t xml:space="preserve"> </w:t>
      </w:r>
      <w:proofErr w:type="spellStart"/>
      <w:r w:rsidR="009874D9">
        <w:rPr>
          <w:rStyle w:val="CodeZnak"/>
        </w:rPr>
        <w:t>direction</w:t>
      </w:r>
      <w:proofErr w:type="spellEnd"/>
      <w:r w:rsidR="000E134B" w:rsidRPr="00020F85">
        <w:rPr>
          <w:rStyle w:val="CodeZnak"/>
        </w:rPr>
        <w:t>[] = { 0.</w:t>
      </w:r>
      <w:r w:rsidR="00E475B8">
        <w:rPr>
          <w:rStyle w:val="CodeZnak"/>
        </w:rPr>
        <w:t>8</w:t>
      </w:r>
      <w:r w:rsidR="000E134B" w:rsidRPr="00020F85">
        <w:rPr>
          <w:rStyle w:val="CodeZnak"/>
        </w:rPr>
        <w:t>, 0.</w:t>
      </w:r>
      <w:r w:rsidR="00E475B8">
        <w:rPr>
          <w:rStyle w:val="CodeZnak"/>
        </w:rPr>
        <w:t>6</w:t>
      </w:r>
      <w:r w:rsidR="000E134B" w:rsidRPr="00020F85">
        <w:rPr>
          <w:rStyle w:val="CodeZnak"/>
        </w:rPr>
        <w:t xml:space="preserve">, </w:t>
      </w:r>
      <w:r w:rsidR="00533815">
        <w:rPr>
          <w:rStyle w:val="CodeZnak"/>
        </w:rPr>
        <w:t>0</w:t>
      </w:r>
      <w:r w:rsidR="000E134B" w:rsidRPr="00020F85">
        <w:rPr>
          <w:rStyle w:val="CodeZnak"/>
        </w:rPr>
        <w:t xml:space="preserve"> };</w:t>
      </w:r>
      <w:r w:rsidR="000E134B">
        <w:rPr>
          <w:rStyle w:val="CodeZnak"/>
        </w:rPr>
        <w:tab/>
      </w:r>
      <w:r w:rsidR="000E134B" w:rsidRPr="00020F85">
        <w:rPr>
          <w:rStyle w:val="CodeZnak"/>
        </w:rPr>
        <w:t xml:space="preserve"> </w:t>
      </w:r>
      <w:r w:rsidR="000E134B" w:rsidRPr="00020F85">
        <w:rPr>
          <w:rStyle w:val="CodeZnak"/>
        </w:rPr>
        <w:br/>
      </w:r>
      <w:proofErr w:type="spellStart"/>
      <w:r w:rsidRPr="00E33646">
        <w:rPr>
          <w:rStyle w:val="CodeZnak"/>
        </w:rPr>
        <w:t>glLight</w:t>
      </w:r>
      <w:r w:rsidR="002D0CE9">
        <w:rPr>
          <w:rStyle w:val="CodeZnak"/>
        </w:rPr>
        <w:t>fv</w:t>
      </w:r>
      <w:proofErr w:type="spellEnd"/>
      <w:r w:rsidRPr="00E33646">
        <w:rPr>
          <w:rStyle w:val="CodeZnak"/>
        </w:rPr>
        <w:t>(GL_LIGHT</w:t>
      </w:r>
      <w:r w:rsidR="00615533">
        <w:rPr>
          <w:rStyle w:val="CodeZnak"/>
        </w:rPr>
        <w:t>0</w:t>
      </w:r>
      <w:r w:rsidRPr="00E33646">
        <w:rPr>
          <w:rStyle w:val="CodeZnak"/>
        </w:rPr>
        <w:t>, GL_</w:t>
      </w:r>
      <w:r w:rsidR="001F2612" w:rsidRPr="00E33646">
        <w:rPr>
          <w:rStyle w:val="CodeZnak"/>
        </w:rPr>
        <w:t>SPOT_DIRECTION</w:t>
      </w:r>
      <w:r w:rsidRPr="00E33646">
        <w:rPr>
          <w:rStyle w:val="CodeZnak"/>
        </w:rPr>
        <w:t xml:space="preserve">, </w:t>
      </w:r>
      <w:proofErr w:type="spellStart"/>
      <w:r w:rsidR="00C34DC2">
        <w:rPr>
          <w:rStyle w:val="CodeZnak"/>
        </w:rPr>
        <w:t>direction</w:t>
      </w:r>
      <w:proofErr w:type="spellEnd"/>
      <w:r w:rsidRPr="00E33646">
        <w:rPr>
          <w:rStyle w:val="CodeZnak"/>
        </w:rPr>
        <w:t>)</w:t>
      </w:r>
      <w:r w:rsidR="00F14566">
        <w:rPr>
          <w:rStyle w:val="CodeZnak"/>
        </w:rPr>
        <w:t>;</w:t>
      </w:r>
    </w:p>
    <w:p w14:paraId="4E0A4864" w14:textId="5900F76E" w:rsidR="001A2D96" w:rsidRPr="00897723" w:rsidRDefault="001A2D96" w:rsidP="001A2D96">
      <w:r>
        <w:t xml:space="preserve">Własność </w:t>
      </w:r>
      <w:r w:rsidRPr="00D644E1">
        <w:rPr>
          <w:b/>
          <w:i/>
        </w:rPr>
        <w:t>GL_</w:t>
      </w:r>
      <w:r>
        <w:rPr>
          <w:b/>
          <w:i/>
        </w:rPr>
        <w:t>SPOT_</w:t>
      </w:r>
      <w:r w:rsidR="000A16C3">
        <w:rPr>
          <w:b/>
          <w:i/>
        </w:rPr>
        <w:t>EXPONENT</w:t>
      </w:r>
      <w:r>
        <w:t xml:space="preserve"> służy do definiowania</w:t>
      </w:r>
      <w:r w:rsidR="00EE7C66">
        <w:t xml:space="preserve"> współczynnika skupienia</w:t>
      </w:r>
      <w:r>
        <w:t xml:space="preserve"> dla światła reflektorowego. Przykładowe polecenie ma postać: </w:t>
      </w:r>
      <w:r>
        <w:tab/>
      </w:r>
      <w:r>
        <w:br/>
      </w:r>
      <w:proofErr w:type="spellStart"/>
      <w:r w:rsidRPr="00E33646">
        <w:rPr>
          <w:rStyle w:val="CodeZnak"/>
        </w:rPr>
        <w:t>glLight</w:t>
      </w:r>
      <w:r w:rsidR="002D0CE9">
        <w:rPr>
          <w:rStyle w:val="CodeZnak"/>
        </w:rPr>
        <w:t>f</w:t>
      </w:r>
      <w:proofErr w:type="spellEnd"/>
      <w:r w:rsidRPr="00E33646">
        <w:rPr>
          <w:rStyle w:val="CodeZnak"/>
        </w:rPr>
        <w:t>(GL_LIGHT</w:t>
      </w:r>
      <w:r w:rsidR="00615533">
        <w:rPr>
          <w:rStyle w:val="CodeZnak"/>
        </w:rPr>
        <w:t>0</w:t>
      </w:r>
      <w:r w:rsidRPr="00E33646">
        <w:rPr>
          <w:rStyle w:val="CodeZnak"/>
        </w:rPr>
        <w:t>, GL_SPOT_</w:t>
      </w:r>
      <w:r w:rsidR="000A16C3">
        <w:rPr>
          <w:rStyle w:val="CodeZnak"/>
        </w:rPr>
        <w:t>EXPONENT</w:t>
      </w:r>
      <w:r w:rsidRPr="00E33646">
        <w:rPr>
          <w:rStyle w:val="CodeZnak"/>
        </w:rPr>
        <w:t xml:space="preserve">, </w:t>
      </w:r>
      <w:r w:rsidR="002D0CE9">
        <w:rPr>
          <w:rStyle w:val="CodeZnak"/>
        </w:rPr>
        <w:t>49</w:t>
      </w:r>
      <w:r w:rsidRPr="00E33646">
        <w:rPr>
          <w:rStyle w:val="CodeZnak"/>
        </w:rPr>
        <w:t>)</w:t>
      </w:r>
      <w:r w:rsidR="00F14566">
        <w:rPr>
          <w:rStyle w:val="CodeZnak"/>
        </w:rPr>
        <w:t>;</w:t>
      </w:r>
    </w:p>
    <w:p w14:paraId="76B0825F" w14:textId="5EA52AB8" w:rsidR="00615533" w:rsidRPr="00897723" w:rsidRDefault="00EE7C66" w:rsidP="00EE7C66">
      <w:r>
        <w:lastRenderedPageBreak/>
        <w:t xml:space="preserve">Własność </w:t>
      </w:r>
      <w:r w:rsidRPr="00D644E1">
        <w:rPr>
          <w:b/>
          <w:i/>
        </w:rPr>
        <w:t>GL_</w:t>
      </w:r>
      <w:r>
        <w:rPr>
          <w:b/>
          <w:i/>
        </w:rPr>
        <w:t>SPOT_CUTOFF</w:t>
      </w:r>
      <w:r>
        <w:t xml:space="preserve"> służy do definiowania </w:t>
      </w:r>
      <w:r w:rsidR="00562AA5">
        <w:t xml:space="preserve">kąta odcięcia </w:t>
      </w:r>
      <w:r>
        <w:t xml:space="preserve">dla światła reflektorowego. Przykładowe polecenie ma postać: </w:t>
      </w:r>
      <w:r>
        <w:tab/>
      </w:r>
      <w:r>
        <w:br/>
      </w:r>
      <w:proofErr w:type="spellStart"/>
      <w:r w:rsidRPr="00E33646">
        <w:rPr>
          <w:rStyle w:val="CodeZnak"/>
        </w:rPr>
        <w:t>glLight</w:t>
      </w:r>
      <w:r>
        <w:rPr>
          <w:rStyle w:val="CodeZnak"/>
        </w:rPr>
        <w:t>f</w:t>
      </w:r>
      <w:proofErr w:type="spellEnd"/>
      <w:r w:rsidRPr="00E33646">
        <w:rPr>
          <w:rStyle w:val="CodeZnak"/>
        </w:rPr>
        <w:t>(GL_LIGHT</w:t>
      </w:r>
      <w:r w:rsidR="00615533">
        <w:rPr>
          <w:rStyle w:val="CodeZnak"/>
        </w:rPr>
        <w:t>0</w:t>
      </w:r>
      <w:r w:rsidRPr="00E33646">
        <w:rPr>
          <w:rStyle w:val="CodeZnak"/>
        </w:rPr>
        <w:t>, GL_SPOT_</w:t>
      </w:r>
      <w:r>
        <w:rPr>
          <w:rStyle w:val="CodeZnak"/>
        </w:rPr>
        <w:t>CUTOFF</w:t>
      </w:r>
      <w:r w:rsidRPr="00E33646">
        <w:rPr>
          <w:rStyle w:val="CodeZnak"/>
        </w:rPr>
        <w:t xml:space="preserve">, </w:t>
      </w:r>
      <w:r w:rsidR="00562AA5">
        <w:rPr>
          <w:rStyle w:val="CodeZnak"/>
        </w:rPr>
        <w:t>12</w:t>
      </w:r>
      <w:r w:rsidRPr="00E33646">
        <w:rPr>
          <w:rStyle w:val="CodeZnak"/>
        </w:rPr>
        <w:t>)</w:t>
      </w:r>
      <w:r w:rsidR="00F14566">
        <w:rPr>
          <w:rStyle w:val="CodeZnak"/>
        </w:rPr>
        <w:t>;</w:t>
      </w:r>
    </w:p>
    <w:p w14:paraId="39854614" w14:textId="70AA836F" w:rsidR="00877C6C" w:rsidRDefault="00877C6C" w:rsidP="00FD5A8E">
      <w:pPr>
        <w:pStyle w:val="Nagwek3"/>
      </w:pPr>
      <w:bookmarkStart w:id="22" w:name="_Toc504010346"/>
      <w:r>
        <w:t>Oświetlenie – tłumienie światła</w:t>
      </w:r>
      <w:bookmarkEnd w:id="22"/>
    </w:p>
    <w:p w14:paraId="4FD354E3" w14:textId="77777777" w:rsidR="0023586C" w:rsidRDefault="00D1028E" w:rsidP="00A71497">
      <w:r>
        <w:t xml:space="preserve">W celu modelowania spadku intensywności światła wraz ze wzrostem odległości od jego źródła API OpenGL </w:t>
      </w:r>
      <w:r w:rsidR="0023586C">
        <w:t>umożliwia definiowanie współczynnika tłumienia. Jest on wyliczany na podstawie wzoru:</w:t>
      </w:r>
    </w:p>
    <w:p w14:paraId="58812BE3" w14:textId="6A73C0DB" w:rsidR="00A71497" w:rsidRDefault="0023586C" w:rsidP="0023586C">
      <w:pPr>
        <w:jc w:val="right"/>
      </w:pPr>
      <m:oMath>
        <m:r>
          <w:rPr>
            <w:rFonts w:ascii="Cambria Math" w:hAnsi="Cambria Math"/>
          </w:rPr>
          <m:t>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d</m:t>
            </m:r>
            <m:r>
              <w:rPr>
                <w:rFonts w:ascii="Cambria Math" w:hAnsi="Cambria Math"/>
              </w:rPr>
              <m:t xml:space="preserve"> </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den>
        </m:f>
      </m:oMath>
      <w:r w:rsidR="00D1028E">
        <w:t xml:space="preserve"> </w:t>
      </w:r>
      <w:r>
        <w:tab/>
      </w:r>
      <w:r>
        <w:tab/>
      </w:r>
      <w:r>
        <w:tab/>
      </w:r>
      <w:r>
        <w:tab/>
      </w:r>
      <w:r>
        <w:tab/>
        <w:t xml:space="preserve">   (2.5)</w:t>
      </w:r>
    </w:p>
    <w:p w14:paraId="75EC6A35" w14:textId="2A952C18" w:rsidR="0023586C" w:rsidRDefault="0023586C" w:rsidP="0023586C">
      <w:r>
        <w:t>Oznaczenia przyjęte we wzorze to:</w:t>
      </w:r>
    </w:p>
    <w:p w14:paraId="37C96711" w14:textId="0F494CA9" w:rsidR="0023586C" w:rsidRPr="0023586C" w:rsidRDefault="0023586C" w:rsidP="0023586C">
      <w:pPr>
        <w:pStyle w:val="Akapitzlist"/>
        <w:numPr>
          <w:ilvl w:val="0"/>
          <w:numId w:val="3"/>
        </w:numPr>
      </w:pPr>
      <w:proofErr w:type="spellStart"/>
      <w:r>
        <w:t>k</w:t>
      </w:r>
      <w:r>
        <w:rPr>
          <w:vertAlign w:val="subscript"/>
        </w:rPr>
        <w:t>c</w:t>
      </w:r>
      <w:proofErr w:type="spellEnd"/>
      <w:r>
        <w:t xml:space="preserve"> – stała tłumienia</w:t>
      </w:r>
    </w:p>
    <w:p w14:paraId="56E714DB" w14:textId="0422D6C0" w:rsidR="0023586C" w:rsidRPr="0023586C" w:rsidRDefault="0023586C" w:rsidP="0023586C">
      <w:pPr>
        <w:pStyle w:val="Akapitzlist"/>
        <w:numPr>
          <w:ilvl w:val="0"/>
          <w:numId w:val="3"/>
        </w:numPr>
      </w:pPr>
      <w:proofErr w:type="spellStart"/>
      <w:r>
        <w:t>k</w:t>
      </w:r>
      <w:r>
        <w:rPr>
          <w:vertAlign w:val="subscript"/>
        </w:rPr>
        <w:t>l</w:t>
      </w:r>
      <w:proofErr w:type="spellEnd"/>
      <w:r>
        <w:t xml:space="preserve"> – współczynnik liniowy tłumienia</w:t>
      </w:r>
    </w:p>
    <w:p w14:paraId="22335B1C" w14:textId="54B4996E" w:rsidR="0023586C" w:rsidRPr="0023586C" w:rsidRDefault="0023586C" w:rsidP="0023586C">
      <w:pPr>
        <w:pStyle w:val="Akapitzlist"/>
        <w:numPr>
          <w:ilvl w:val="0"/>
          <w:numId w:val="3"/>
        </w:numPr>
      </w:pPr>
      <w:proofErr w:type="spellStart"/>
      <w:r>
        <w:t>k</w:t>
      </w:r>
      <w:r>
        <w:rPr>
          <w:vertAlign w:val="subscript"/>
        </w:rPr>
        <w:t>q</w:t>
      </w:r>
      <w:proofErr w:type="spellEnd"/>
      <w:r>
        <w:t xml:space="preserve"> – współczynnik kwadratowy tłumienia</w:t>
      </w:r>
    </w:p>
    <w:p w14:paraId="45FE6FE9" w14:textId="0A5A111A" w:rsidR="0023586C" w:rsidRPr="00A71497" w:rsidRDefault="0023586C" w:rsidP="0023586C">
      <w:pPr>
        <w:pStyle w:val="Akapitzlist"/>
        <w:numPr>
          <w:ilvl w:val="0"/>
          <w:numId w:val="3"/>
        </w:numPr>
      </w:pPr>
      <w:r>
        <w:t>d – odległość od źródła</w:t>
      </w:r>
    </w:p>
    <w:p w14:paraId="527EC6E0" w14:textId="41888421" w:rsidR="000D4CF8" w:rsidRPr="00344CD7" w:rsidRDefault="00344CD7" w:rsidP="000D4CF8">
      <w:r>
        <w:t xml:space="preserve">Do ustawiania tłumienia dla źródeł światła w API OpenGL służy polecenie </w:t>
      </w:r>
      <w:proofErr w:type="spellStart"/>
      <w:r>
        <w:rPr>
          <w:b/>
          <w:i/>
        </w:rPr>
        <w:t>glLight</w:t>
      </w:r>
      <w:proofErr w:type="spellEnd"/>
      <w:r>
        <w:rPr>
          <w:b/>
          <w:i/>
        </w:rPr>
        <w:t>*(…)</w:t>
      </w:r>
      <w:r>
        <w:t xml:space="preserve"> którego składnia opisana została w poprzednim rozdziale (</w:t>
      </w:r>
      <w:r w:rsidRPr="004442D7">
        <w:rPr>
          <w:b/>
        </w:rPr>
        <w:t>2.1.13</w:t>
      </w:r>
      <w:r>
        <w:t>).</w:t>
      </w:r>
    </w:p>
    <w:p w14:paraId="57E4A97A" w14:textId="17AD4F86" w:rsidR="00877C6C" w:rsidRPr="00877C6C" w:rsidRDefault="000D4CF8" w:rsidP="00877C6C">
      <w:r w:rsidRPr="00615533">
        <w:t xml:space="preserve">Własności </w:t>
      </w:r>
      <w:r w:rsidRPr="00615533">
        <w:rPr>
          <w:b/>
          <w:i/>
        </w:rPr>
        <w:t>GL_CONSTANT_ATTENUATION</w:t>
      </w:r>
      <w:r w:rsidRPr="00615533">
        <w:t xml:space="preserve">, </w:t>
      </w:r>
      <w:r w:rsidRPr="00615533">
        <w:rPr>
          <w:b/>
          <w:i/>
        </w:rPr>
        <w:t>GL_LINEAR_ATTENUATION</w:t>
      </w:r>
      <w:r w:rsidRPr="00615533">
        <w:t xml:space="preserve">, </w:t>
      </w:r>
      <w:r w:rsidRPr="00615533">
        <w:rPr>
          <w:b/>
          <w:i/>
        </w:rPr>
        <w:t>GL_QUADRATIC_ATTENUATION</w:t>
      </w:r>
      <w:r w:rsidRPr="00615533">
        <w:t xml:space="preserve"> służą do definiowania odpowiednio stałej tłumienia, li</w:t>
      </w:r>
      <w:r>
        <w:t>niowego współczynnika tłumienia i kwadratowego współczynnika tłumienia</w:t>
      </w:r>
      <w:r w:rsidRPr="00615533">
        <w:t xml:space="preserve">. </w:t>
      </w:r>
      <w:r>
        <w:t xml:space="preserve">Przykładowe polecenie ma postać: </w:t>
      </w:r>
      <w:r>
        <w:tab/>
      </w:r>
      <w:r>
        <w:br/>
      </w:r>
      <w:proofErr w:type="spellStart"/>
      <w:r w:rsidRPr="00D631D4">
        <w:rPr>
          <w:rStyle w:val="CodeZnak"/>
        </w:rPr>
        <w:t>glLightf</w:t>
      </w:r>
      <w:proofErr w:type="spellEnd"/>
      <w:r w:rsidRPr="00D631D4">
        <w:rPr>
          <w:rStyle w:val="CodeZnak"/>
        </w:rPr>
        <w:t>(GL_LIGHT</w:t>
      </w:r>
      <w:r>
        <w:rPr>
          <w:rStyle w:val="CodeZnak"/>
        </w:rPr>
        <w:t>0</w:t>
      </w:r>
      <w:r w:rsidRPr="00D631D4">
        <w:rPr>
          <w:rStyle w:val="CodeZnak"/>
        </w:rPr>
        <w:t>, GL_</w:t>
      </w:r>
      <w:r>
        <w:rPr>
          <w:rStyle w:val="CodeZnak"/>
        </w:rPr>
        <w:t>LINEAR_ATTNUATION</w:t>
      </w:r>
      <w:r w:rsidRPr="00D631D4">
        <w:rPr>
          <w:rStyle w:val="CodeZnak"/>
        </w:rPr>
        <w:t xml:space="preserve">, </w:t>
      </w:r>
      <w:r>
        <w:rPr>
          <w:rStyle w:val="CodeZnak"/>
        </w:rPr>
        <w:t>3</w:t>
      </w:r>
      <w:r w:rsidRPr="00D631D4">
        <w:rPr>
          <w:rStyle w:val="CodeZnak"/>
        </w:rPr>
        <w:t>)</w:t>
      </w:r>
      <w:r w:rsidR="00F14566">
        <w:rPr>
          <w:rStyle w:val="CodeZnak"/>
        </w:rPr>
        <w:t>;</w:t>
      </w:r>
    </w:p>
    <w:p w14:paraId="10DA6DD7" w14:textId="70952424" w:rsidR="00250532" w:rsidRPr="00250532" w:rsidRDefault="000A5281" w:rsidP="00250532">
      <w:pPr>
        <w:pStyle w:val="Nagwek3"/>
      </w:pPr>
      <w:bookmarkStart w:id="23" w:name="_Toc504010347"/>
      <w:r w:rsidRPr="00296B53">
        <w:t>Teksturowanie</w:t>
      </w:r>
      <w:bookmarkEnd w:id="23"/>
    </w:p>
    <w:p w14:paraId="330445F5" w14:textId="638E1525" w:rsidR="002A2DC5" w:rsidRDefault="003F40EF" w:rsidP="001D7F38">
      <w:r>
        <w:t xml:space="preserve">Proces teksturowania jest kolejną funkcją OpenGL mogącą nadać scenie </w:t>
      </w:r>
      <w:r w:rsidR="0090097B">
        <w:t>realizmu. Pozwala on na naniesienie dwu-wymiarowego obrazu na powierzchnie obiektu</w:t>
      </w:r>
      <w:r w:rsidR="002B44A7">
        <w:t>,</w:t>
      </w:r>
      <w:r w:rsidR="0090097B">
        <w:t xml:space="preserve"> zapewniając łatwy sposób na przedstawienie obiektów </w:t>
      </w:r>
      <w:r w:rsidR="003767C0">
        <w:t>podobnych do</w:t>
      </w:r>
      <w:r w:rsidR="0090097B">
        <w:t xml:space="preserve"> ich rzeczywisty</w:t>
      </w:r>
      <w:r w:rsidR="003767C0">
        <w:t>ch</w:t>
      </w:r>
      <w:r w:rsidR="0090097B">
        <w:t xml:space="preserve"> odpowiednik</w:t>
      </w:r>
      <w:r w:rsidR="003767C0">
        <w:t>ów</w:t>
      </w:r>
      <w:r w:rsidR="0090097B">
        <w:t>.</w:t>
      </w:r>
      <w:r w:rsidR="004B3BC3">
        <w:t xml:space="preserve"> Sprawdza się to w przypadku dążenia do uzyskania powierzchni przypominających</w:t>
      </w:r>
      <w:r w:rsidR="00B134ED">
        <w:t xml:space="preserve"> prawdziwe</w:t>
      </w:r>
      <w:r w:rsidR="004B3BC3">
        <w:t xml:space="preserve"> materiały takie jak drewno, kamień, roślinność lub tkaniny.</w:t>
      </w:r>
      <w:r w:rsidR="003767C0">
        <w:t xml:space="preserve"> Ponadto pozwala na zmniejszenie liczby obiektów potrzebnych do modelowania wielu </w:t>
      </w:r>
      <w:r w:rsidR="004B3BC3">
        <w:t>przedmiotów</w:t>
      </w:r>
      <w:r w:rsidR="003767C0">
        <w:t xml:space="preserve"> – bez teksturowania pojedyncza </w:t>
      </w:r>
      <w:r w:rsidR="004B3BC3">
        <w:t>powierzchnia</w:t>
      </w:r>
      <w:r w:rsidR="003767C0">
        <w:t xml:space="preserve"> posiadać może, w zależności od użytego trybu cieniowania, jeden kolor lub kilka interpolowanych na podstawie kolorów wierzchołków. Przykładowo, do modelowania powierzchni ceglanej ściany konieczne jest zdefiniowanie obiektu dla każdej cegły oraz przestrzeni między nimi. Stosując teksturowanie możemy osiągnąć zbliżony efekt definiując jedynie jeden obiekt</w:t>
      </w:r>
      <w:r w:rsidR="005F3EEF">
        <w:t>,</w:t>
      </w:r>
      <w:r w:rsidR="00627F3D">
        <w:t xml:space="preserve"> na </w:t>
      </w:r>
      <w:r w:rsidR="004B3BC3">
        <w:t>powierzchnię</w:t>
      </w:r>
      <w:r w:rsidR="00627F3D">
        <w:t xml:space="preserve"> którego naniesiony zostanie powielony obraz przedstawiający wycinek ceglanej ściany.</w:t>
      </w:r>
      <w:r w:rsidR="00492524">
        <w:t xml:space="preserve"> </w:t>
      </w:r>
      <w:r w:rsidR="00FA08EB">
        <w:t xml:space="preserve">API </w:t>
      </w:r>
      <w:r w:rsidR="002A2DC5">
        <w:t>OpenGL umożliwia wykorzystanie tekstur</w:t>
      </w:r>
      <w:r w:rsidR="00FA08EB">
        <w:t xml:space="preserve"> jedno, dwu i trójwymiarowych. W programie zaimplementowano wsparcie dla tekstur dwuwymiarowych.  </w:t>
      </w:r>
    </w:p>
    <w:p w14:paraId="6826858C" w14:textId="3EE85926" w:rsidR="00492524" w:rsidRDefault="00492524" w:rsidP="001D7F38">
      <w:r>
        <w:t>Przed rozpoczęciem procesu teksturowania należy przekonwertować otrzymany na wejściu obraz na tablicę bajtów.</w:t>
      </w:r>
      <w:r w:rsidR="0097681E">
        <w:t xml:space="preserve"> OpenGL wspiera tekstury jedno-, dwu-, trój- i </w:t>
      </w:r>
      <w:r>
        <w:t xml:space="preserve"> </w:t>
      </w:r>
      <w:r w:rsidR="0097681E">
        <w:t xml:space="preserve">czterokomponentowe, gdzie liczba komponentów oznacza liczbę bajtów </w:t>
      </w:r>
      <w:r w:rsidR="00BE6678">
        <w:t xml:space="preserve">przypadających na </w:t>
      </w:r>
      <w:r w:rsidR="0097681E">
        <w:t>każd</w:t>
      </w:r>
      <w:r w:rsidR="00BE6678">
        <w:t>y</w:t>
      </w:r>
      <w:r w:rsidR="0097681E">
        <w:t xml:space="preserve"> </w:t>
      </w:r>
      <w:proofErr w:type="spellStart"/>
      <w:r w:rsidR="0097681E">
        <w:t>teksel</w:t>
      </w:r>
      <w:proofErr w:type="spellEnd"/>
      <w:r w:rsidR="0097681E">
        <w:t>.</w:t>
      </w:r>
      <w:r w:rsidR="00BE6678">
        <w:t xml:space="preserve"> </w:t>
      </w:r>
      <w:r w:rsidR="00E076F9">
        <w:t xml:space="preserve">Tekstury jednokomponentowe wykorzystywane mogą być wykorzystane </w:t>
      </w:r>
      <w:r w:rsidR="006C2422">
        <w:t xml:space="preserve">do modulacji </w:t>
      </w:r>
      <w:r w:rsidR="00E076F9">
        <w:t xml:space="preserve">jaskrawości </w:t>
      </w:r>
      <w:r w:rsidR="00AB4CF6">
        <w:t>(</w:t>
      </w:r>
      <w:r w:rsidR="00AB4CF6">
        <w:rPr>
          <w:b/>
          <w:i/>
        </w:rPr>
        <w:t>GL_LUMINANCE</w:t>
      </w:r>
      <w:r w:rsidR="00AB4CF6">
        <w:t>)</w:t>
      </w:r>
      <w:r w:rsidR="00B40595">
        <w:t>,</w:t>
      </w:r>
      <w:r w:rsidR="00E076F9">
        <w:t xml:space="preserve"> intensywności</w:t>
      </w:r>
      <w:r w:rsidR="00AB4CF6">
        <w:t xml:space="preserve"> (</w:t>
      </w:r>
      <w:r w:rsidR="00AB4CF6">
        <w:rPr>
          <w:b/>
          <w:i/>
        </w:rPr>
        <w:t>GL_INTENSITY</w:t>
      </w:r>
      <w:r w:rsidR="00AB4CF6">
        <w:t>)</w:t>
      </w:r>
      <w:r w:rsidR="00B40595">
        <w:t xml:space="preserve"> lub</w:t>
      </w:r>
      <w:r w:rsidR="006568EA">
        <w:t xml:space="preserve"> przezroczystości</w:t>
      </w:r>
      <w:r w:rsidR="00B40595">
        <w:t xml:space="preserve"> (</w:t>
      </w:r>
      <w:r w:rsidR="00B40595">
        <w:rPr>
          <w:b/>
          <w:i/>
        </w:rPr>
        <w:t>GL_APLHA</w:t>
      </w:r>
      <w:r w:rsidR="00B40595">
        <w:t>)</w:t>
      </w:r>
      <w:r w:rsidR="00AB4CF6">
        <w:t xml:space="preserve">. </w:t>
      </w:r>
      <w:r w:rsidR="006568EA">
        <w:lastRenderedPageBreak/>
        <w:t xml:space="preserve">Tekstury dwukomponentowe </w:t>
      </w:r>
      <w:r w:rsidR="003B37AD">
        <w:t xml:space="preserve">mogą być wykorzystane </w:t>
      </w:r>
      <w:r w:rsidR="006568EA">
        <w:t xml:space="preserve">jako maska jaskrawości </w:t>
      </w:r>
      <w:r w:rsidR="00AB4CF6">
        <w:t>(</w:t>
      </w:r>
      <w:r w:rsidR="00AB4CF6">
        <w:rPr>
          <w:b/>
          <w:i/>
        </w:rPr>
        <w:t>GL_LUMINANCE</w:t>
      </w:r>
      <w:r w:rsidR="006568EA">
        <w:rPr>
          <w:b/>
          <w:i/>
        </w:rPr>
        <w:t>_ALPHA</w:t>
      </w:r>
      <w:r w:rsidR="00AB4CF6">
        <w:t>)</w:t>
      </w:r>
      <w:r w:rsidR="006568EA">
        <w:t>. Tekstury trójkomponentowe</w:t>
      </w:r>
      <w:r w:rsidR="001A473A">
        <w:t xml:space="preserve"> </w:t>
      </w:r>
      <w:r w:rsidR="006568EA">
        <w:t xml:space="preserve"> </w:t>
      </w:r>
      <w:r w:rsidR="003B37AD">
        <w:t xml:space="preserve">służą do teksturowania </w:t>
      </w:r>
      <w:r w:rsidR="003B37AD">
        <w:br/>
        <w:t>z wykorzystaniem kanałów RGB</w:t>
      </w:r>
      <w:r w:rsidR="001A473A">
        <w:t xml:space="preserve"> </w:t>
      </w:r>
      <w:r w:rsidR="003B37AD">
        <w:t xml:space="preserve">tekstury </w:t>
      </w:r>
      <w:r w:rsidR="001A473A">
        <w:t>(</w:t>
      </w:r>
      <w:r w:rsidR="001A473A">
        <w:rPr>
          <w:b/>
          <w:i/>
        </w:rPr>
        <w:t>GL_RGB</w:t>
      </w:r>
      <w:r w:rsidR="001A473A">
        <w:t xml:space="preserve">) </w:t>
      </w:r>
      <w:r w:rsidR="003B37AD">
        <w:t>i dają efekt nałożenia obrazu na teksturowaną powierzchnię</w:t>
      </w:r>
      <w:r w:rsidR="005F3EEF">
        <w:t>,</w:t>
      </w:r>
      <w:r w:rsidR="003B37AD">
        <w:t xml:space="preserve"> który </w:t>
      </w:r>
      <w:r w:rsidR="005F3EEF">
        <w:t xml:space="preserve">to efekt </w:t>
      </w:r>
      <w:r w:rsidR="003B37AD">
        <w:t xml:space="preserve">intuicyjnie kojarzy się z teksturowaniem. Tekstury czterokomponentowe, działające podobnie jak tekstury trójkomponentowe, wykorzystują dodatkowo kanał </w:t>
      </w:r>
      <w:proofErr w:type="spellStart"/>
      <w:r w:rsidR="003B37AD">
        <w:t>alpha</w:t>
      </w:r>
      <w:proofErr w:type="spellEnd"/>
      <w:r w:rsidR="003B37AD">
        <w:t xml:space="preserve"> </w:t>
      </w:r>
      <w:proofErr w:type="spellStart"/>
      <w:r w:rsidR="007D1447">
        <w:t>tekseli</w:t>
      </w:r>
      <w:proofErr w:type="spellEnd"/>
      <w:r w:rsidR="001A473A">
        <w:t xml:space="preserve"> (</w:t>
      </w:r>
      <w:r w:rsidR="001A473A">
        <w:rPr>
          <w:b/>
          <w:i/>
        </w:rPr>
        <w:t>GL_RGBA</w:t>
      </w:r>
      <w:r w:rsidR="001A473A">
        <w:t>)</w:t>
      </w:r>
      <w:r w:rsidR="007D1447">
        <w:t>.</w:t>
      </w:r>
      <w:r w:rsidR="00006B14">
        <w:t xml:space="preserve"> W programie wykorzystano tekstury trójkomponentowe</w:t>
      </w:r>
      <w:r w:rsidR="0033246A">
        <w:t xml:space="preserve"> (</w:t>
      </w:r>
      <w:r w:rsidR="0033246A">
        <w:rPr>
          <w:b/>
          <w:i/>
        </w:rPr>
        <w:t>GL_RGB</w:t>
      </w:r>
      <w:r w:rsidR="0033246A">
        <w:t>).</w:t>
      </w:r>
      <w:r w:rsidR="00A25F2B">
        <w:t xml:space="preserve"> </w:t>
      </w:r>
    </w:p>
    <w:p w14:paraId="1B8A26FA" w14:textId="767E5BBF" w:rsidR="00A25F2B" w:rsidRDefault="00A27BBE" w:rsidP="001D7F38">
      <w:r>
        <w:br/>
      </w:r>
      <w:r>
        <w:rPr>
          <w:noProof/>
        </w:rPr>
        <w:drawing>
          <wp:inline distT="0" distB="0" distL="0" distR="0" wp14:anchorId="6AEB3DE5" wp14:editId="2FDD3611">
            <wp:extent cx="5760720" cy="2094865"/>
            <wp:effectExtent l="0" t="0" r="0" b="63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inline>
        </w:drawing>
      </w:r>
    </w:p>
    <w:p w14:paraId="35BB3AB0" w14:textId="651AB4E7" w:rsidR="00A27BBE" w:rsidRDefault="00A27BBE" w:rsidP="00A27BBE">
      <w:pPr>
        <w:jc w:val="center"/>
      </w:pPr>
      <w:r>
        <w:t>Rys. 2.9 Efekty różnych funkcji teksturujących</w:t>
      </w:r>
    </w:p>
    <w:p w14:paraId="0BD8960C" w14:textId="59EE269B" w:rsidR="00F7181E" w:rsidRDefault="00A27BBE" w:rsidP="00A85C5C">
      <w:r>
        <w:t>Powyższa ilustracja (Rys. 2.9) demonstruje, że tekstury m</w:t>
      </w:r>
      <w:r w:rsidR="004B3BC3">
        <w:t>ogą być aplikowane do powierzchni na kilka sposobów</w:t>
      </w:r>
      <w:r w:rsidR="00CB5951">
        <w:t xml:space="preserve"> z wykorzystaniem dostępnych w OpenGL funkcji</w:t>
      </w:r>
      <w:r w:rsidR="003F4E8A">
        <w:t>. Mogą być one nanoszone bezpośrednio na powierzchnie jako ostateczny kolor danej ściany, używane do modulowania  koloru ściany pod oświetleniem lub mieszane z kolorem powierzchni</w:t>
      </w:r>
      <w:r w:rsidR="00A85C5C">
        <w:t>. Ostateczny kolor tekstury ściany</w:t>
      </w:r>
      <w:r w:rsidR="00C116B4">
        <w:t xml:space="preserve"> może być</w:t>
      </w:r>
      <w:r w:rsidR="00A85C5C">
        <w:t xml:space="preserve"> obliczany z pomocą pięciu funkcji opisanych poniżej.</w:t>
      </w:r>
      <w:r w:rsidR="00F96476">
        <w:t xml:space="preserve"> Zamieszczone zostają wzory</w:t>
      </w:r>
      <w:r w:rsidR="00A25F2B">
        <w:t xml:space="preserve"> poszczególnych funkcji</w:t>
      </w:r>
      <w:r w:rsidR="00F96476">
        <w:t xml:space="preserve"> dla tekstury trójkomponentowej </w:t>
      </w:r>
      <w:r w:rsidR="00F96476">
        <w:rPr>
          <w:b/>
          <w:i/>
        </w:rPr>
        <w:t>GL_RGB</w:t>
      </w:r>
      <w:r w:rsidR="00F96476">
        <w:t xml:space="preserve">.  Wzory dla pozostałych trybów teksturowania znajdują się w specyfikacji OpenGL </w:t>
      </w:r>
      <w:r w:rsidR="002D4590">
        <w:t>[11]</w:t>
      </w:r>
      <w:r w:rsidR="00F96476">
        <w:t xml:space="preserve">. </w:t>
      </w:r>
    </w:p>
    <w:p w14:paraId="7D2044C5" w14:textId="3952311D" w:rsidR="001D3492" w:rsidRDefault="001D3492" w:rsidP="00A85C5C">
      <w:r>
        <w:t>W poniższych wzorach przyjmuje się oznaczenia:</w:t>
      </w:r>
    </w:p>
    <w:p w14:paraId="2132FDA7" w14:textId="6DD6623E" w:rsidR="001D3492" w:rsidRDefault="001D3492" w:rsidP="001D3492">
      <w:pPr>
        <w:pStyle w:val="Akapitzlist"/>
        <w:numPr>
          <w:ilvl w:val="0"/>
          <w:numId w:val="3"/>
        </w:numPr>
      </w:pPr>
      <w:proofErr w:type="spellStart"/>
      <w:r>
        <w:t>C</w:t>
      </w:r>
      <w:r>
        <w:rPr>
          <w:vertAlign w:val="subscript"/>
        </w:rPr>
        <w:t>t</w:t>
      </w:r>
      <w:proofErr w:type="spellEnd"/>
      <w:r>
        <w:t xml:space="preserve"> – kolor </w:t>
      </w:r>
      <w:proofErr w:type="spellStart"/>
      <w:r>
        <w:t>texela</w:t>
      </w:r>
      <w:proofErr w:type="spellEnd"/>
    </w:p>
    <w:p w14:paraId="368349DC" w14:textId="261EF879" w:rsidR="001D3492" w:rsidRPr="00F96476" w:rsidRDefault="001D3492" w:rsidP="001D3492">
      <w:pPr>
        <w:pStyle w:val="Akapitzlist"/>
        <w:numPr>
          <w:ilvl w:val="0"/>
          <w:numId w:val="3"/>
        </w:numPr>
      </w:pPr>
      <w:r>
        <w:t>C</w:t>
      </w:r>
      <w:r>
        <w:rPr>
          <w:vertAlign w:val="subscript"/>
        </w:rPr>
        <w:t>o</w:t>
      </w:r>
      <w:r>
        <w:t xml:space="preserve"> – oryginalny kolor teksturowanej powierzchni</w:t>
      </w:r>
    </w:p>
    <w:p w14:paraId="5483D810" w14:textId="074E1E90" w:rsidR="001D3492" w:rsidRPr="00F96476" w:rsidRDefault="001D3492" w:rsidP="001D3492">
      <w:pPr>
        <w:pStyle w:val="Akapitzlist"/>
        <w:numPr>
          <w:ilvl w:val="0"/>
          <w:numId w:val="3"/>
        </w:numPr>
      </w:pPr>
      <w:r>
        <w:t>C</w:t>
      </w:r>
      <w:r w:rsidR="00C678AB">
        <w:rPr>
          <w:vertAlign w:val="subscript"/>
        </w:rPr>
        <w:t>m</w:t>
      </w:r>
      <w:r>
        <w:t xml:space="preserve"> – kolor </w:t>
      </w:r>
      <w:r w:rsidR="006E46FC">
        <w:t>dla funkcji mieszania</w:t>
      </w:r>
    </w:p>
    <w:p w14:paraId="4004C8B5" w14:textId="424EB804" w:rsidR="00A85C5C" w:rsidRDefault="00A85C5C" w:rsidP="00A85C5C">
      <w:r>
        <w:t>Funkcja podmiany (</w:t>
      </w:r>
      <w:r w:rsidR="00B07DF3" w:rsidRPr="00006443">
        <w:rPr>
          <w:b/>
          <w:i/>
        </w:rPr>
        <w:t>GL_REPLACE</w:t>
      </w:r>
      <w:r>
        <w:t>)</w:t>
      </w:r>
      <w:r w:rsidR="00EB2D31">
        <w:t xml:space="preserve"> i funkcja kalki (</w:t>
      </w:r>
      <w:r w:rsidR="00EB2D31" w:rsidRPr="00006443">
        <w:rPr>
          <w:b/>
          <w:i/>
        </w:rPr>
        <w:t>GL_DECAL</w:t>
      </w:r>
      <w:r w:rsidR="00EB2D31">
        <w:t>) dla tekstur trójkomponentowych dają taki sam efekt. P</w:t>
      </w:r>
      <w:r>
        <w:t xml:space="preserve">olega </w:t>
      </w:r>
      <w:r w:rsidR="00EB2D31">
        <w:t xml:space="preserve">on </w:t>
      </w:r>
      <w:r>
        <w:t xml:space="preserve">na całkowitym zastąpieniu oryginalnego koloru ściany kolorami </w:t>
      </w:r>
      <w:r w:rsidR="002C2B7E">
        <w:t>RGB te</w:t>
      </w:r>
      <w:r w:rsidR="00CD747B">
        <w:t>ks</w:t>
      </w:r>
      <w:r w:rsidR="002C2B7E">
        <w:t>ela</w:t>
      </w:r>
      <w:r>
        <w:t>.</w:t>
      </w:r>
      <w:r w:rsidR="00923C4D">
        <w:t xml:space="preserve"> </w:t>
      </w:r>
      <w:r w:rsidR="00B0094D">
        <w:t>Wzór wyznaczający ostateczny kolor ma postać</w:t>
      </w:r>
      <w:r w:rsidR="00923C4D">
        <w:t>:</w:t>
      </w:r>
    </w:p>
    <w:p w14:paraId="013F628E" w14:textId="67490B71" w:rsidR="00923C4D" w:rsidRPr="00923C4D" w:rsidRDefault="00923C4D" w:rsidP="00B0094D">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r>
      <w:r>
        <w:tab/>
        <w:t xml:space="preserve">   (2.6)</w:t>
      </w:r>
    </w:p>
    <w:p w14:paraId="1F71BE19" w14:textId="58234D05" w:rsidR="00ED3440" w:rsidRDefault="004F2EF7" w:rsidP="00ED3440">
      <w:r w:rsidRPr="004F2EF7">
        <w:t>Funkcj</w:t>
      </w:r>
      <w:r w:rsidR="00B43CAD">
        <w:t>a</w:t>
      </w:r>
      <w:r w:rsidRPr="004F2EF7">
        <w:t xml:space="preserve"> </w:t>
      </w:r>
      <w:r w:rsidR="00B43CAD">
        <w:t>modulująca</w:t>
      </w:r>
      <w:r w:rsidRPr="004F2EF7">
        <w:t xml:space="preserve"> </w:t>
      </w:r>
      <w:r w:rsidR="00B43CAD">
        <w:t>(</w:t>
      </w:r>
      <w:r w:rsidR="00006443" w:rsidRPr="00006443">
        <w:rPr>
          <w:b/>
          <w:i/>
        </w:rPr>
        <w:t>GL_</w:t>
      </w:r>
      <w:r w:rsidR="00006443">
        <w:rPr>
          <w:b/>
          <w:i/>
        </w:rPr>
        <w:t>MODULATE</w:t>
      </w:r>
      <w:r w:rsidRPr="004F2EF7">
        <w:t>)</w:t>
      </w:r>
      <w:r w:rsidR="00857CD6">
        <w:t xml:space="preserve"> </w:t>
      </w:r>
      <w:r w:rsidRPr="004F2EF7">
        <w:t xml:space="preserve"> </w:t>
      </w:r>
      <w:r>
        <w:t>służ</w:t>
      </w:r>
      <w:r w:rsidR="006F242C">
        <w:t>y</w:t>
      </w:r>
      <w:r w:rsidR="00674AAD">
        <w:t xml:space="preserve"> </w:t>
      </w:r>
      <w:r>
        <w:t xml:space="preserve">do modulacji koloru powierzchni na podstawie </w:t>
      </w:r>
      <w:r w:rsidR="00135EA3">
        <w:t>koloru</w:t>
      </w:r>
      <w:r w:rsidR="000C080A">
        <w:t xml:space="preserve"> teksela</w:t>
      </w:r>
      <w:r w:rsidR="005926BB" w:rsidRPr="005C4DD5">
        <w:t>.</w:t>
      </w:r>
      <w:r w:rsidR="00ED3440" w:rsidRPr="00ED3440">
        <w:t xml:space="preserve"> </w:t>
      </w:r>
      <w:r w:rsidR="00ED3440">
        <w:t xml:space="preserve">Wzór </w:t>
      </w:r>
      <w:r w:rsidR="003147F3">
        <w:t>na</w:t>
      </w:r>
      <w:r w:rsidR="00ED3440">
        <w:t xml:space="preserve"> ostateczny kolor ma postać:</w:t>
      </w:r>
    </w:p>
    <w:p w14:paraId="6E8D365E" w14:textId="46DE16A0" w:rsidR="004F2EF7" w:rsidRPr="005C4DD5" w:rsidRDefault="00ED3440" w:rsidP="00ED3440">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o</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t xml:space="preserve">    (2</w:t>
      </w:r>
      <w:r w:rsidR="00B43CAD">
        <w:t>.</w:t>
      </w:r>
      <w:r w:rsidR="005B0CA1">
        <w:t>7</w:t>
      </w:r>
      <w:r>
        <w:t>)</w:t>
      </w:r>
    </w:p>
    <w:p w14:paraId="4BBF3F5B" w14:textId="694FE669" w:rsidR="00ED3440" w:rsidRDefault="00AC225D" w:rsidP="00ED3440">
      <w:r w:rsidRPr="00AC225D">
        <w:t>Funkcja sumująca (</w:t>
      </w:r>
      <w:r w:rsidR="00121D28" w:rsidRPr="00006443">
        <w:rPr>
          <w:b/>
          <w:i/>
        </w:rPr>
        <w:t>GL_</w:t>
      </w:r>
      <w:r w:rsidR="00121D28">
        <w:rPr>
          <w:b/>
          <w:i/>
        </w:rPr>
        <w:t>ADD</w:t>
      </w:r>
      <w:r w:rsidRPr="00AC225D">
        <w:t>) polega na</w:t>
      </w:r>
      <w:r>
        <w:t xml:space="preserve"> prostym sumowaniu koloru </w:t>
      </w:r>
      <w:r w:rsidR="00911DE7">
        <w:t>te</w:t>
      </w:r>
      <w:r w:rsidR="00C079BF">
        <w:t>ks</w:t>
      </w:r>
      <w:r w:rsidR="00911DE7">
        <w:t>ela</w:t>
      </w:r>
      <w:r>
        <w:br/>
        <w:t xml:space="preserve">i oryginalnego koloru powierzchni. </w:t>
      </w:r>
      <w:r w:rsidR="00A02497">
        <w:t>N</w:t>
      </w:r>
      <w:r>
        <w:t>ie zachowując ostrożności</w:t>
      </w:r>
      <w:r w:rsidR="00A02497">
        <w:t>,</w:t>
      </w:r>
      <w:r>
        <w:t xml:space="preserve"> łatwo można uzyskać efekt prześwietlenia.</w:t>
      </w:r>
      <w:r w:rsidR="00ED3440" w:rsidRPr="00ED3440">
        <w:t xml:space="preserve"> </w:t>
      </w:r>
      <w:r w:rsidR="00ED3440">
        <w:t>Wzór wyznaczający ostateczny kolor ma postać:</w:t>
      </w:r>
    </w:p>
    <w:p w14:paraId="25BEE589" w14:textId="432FD773" w:rsidR="00AC225D" w:rsidRDefault="00ED3440" w:rsidP="00ED3440">
      <w:pPr>
        <w:jc w:val="right"/>
      </w:pPr>
      <m:oMath>
        <m:r>
          <w:rPr>
            <w:rFonts w:ascii="Cambria Math" w:hAnsi="Cambria Math"/>
          </w:rPr>
          <w:lastRenderedPageBreak/>
          <m:t>C=</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tab/>
      </w:r>
      <w:r>
        <w:tab/>
        <w:t xml:space="preserve">   </w:t>
      </w:r>
      <w:r w:rsidR="004452C5">
        <w:t xml:space="preserve">  </w:t>
      </w:r>
      <w:r>
        <w:t xml:space="preserve"> </w:t>
      </w:r>
      <w:r w:rsidR="007D2BC8">
        <w:t xml:space="preserve"> </w:t>
      </w:r>
      <w:r>
        <w:t>(2.</w:t>
      </w:r>
      <w:r w:rsidR="005B0CA1">
        <w:t>8</w:t>
      </w:r>
      <w:r>
        <w:t>)</w:t>
      </w:r>
    </w:p>
    <w:p w14:paraId="76E19123" w14:textId="02CF1421" w:rsidR="00ED3440" w:rsidRDefault="00C17783" w:rsidP="00ED3440">
      <w:r>
        <w:t>Funkcja mieszania (</w:t>
      </w:r>
      <w:r w:rsidR="00121D28" w:rsidRPr="00006443">
        <w:rPr>
          <w:b/>
          <w:i/>
        </w:rPr>
        <w:t>GL</w:t>
      </w:r>
      <w:r w:rsidR="00121D28">
        <w:rPr>
          <w:b/>
          <w:i/>
        </w:rPr>
        <w:t>_BLEND</w:t>
      </w:r>
      <w:r>
        <w:t>) polega na mieszaniu koloru powierzchni z ustalonym drugim kolorem</w:t>
      </w:r>
      <w:r w:rsidR="003C3A65">
        <w:t xml:space="preserve"> zapisanym w zmiennej </w:t>
      </w:r>
      <w:r w:rsidR="00C079BF" w:rsidRPr="001D3492">
        <w:rPr>
          <w:b/>
          <w:i/>
        </w:rPr>
        <w:t>GL_TEXTURE_ENV_COLOR</w:t>
      </w:r>
      <w:r>
        <w:t xml:space="preserve">. </w:t>
      </w:r>
      <w:r w:rsidR="00C079BF">
        <w:t>Wartość koloru teksela służy</w:t>
      </w:r>
      <w:r w:rsidR="00277836">
        <w:t xml:space="preserve"> jako współczynnik mieszania koloru powierzchni z kolorem zapisanym w zmiennej</w:t>
      </w:r>
      <w:r w:rsidR="009424EC">
        <w:rPr>
          <w:b/>
          <w:i/>
        </w:rPr>
        <w:t>.</w:t>
      </w:r>
      <w:r w:rsidR="0010715B">
        <w:t xml:space="preserve"> Ostateczny kolor wyznaczany jest na podstawie wzoru</w:t>
      </w:r>
      <w:r w:rsidR="00ED3440">
        <w:t>:</w:t>
      </w:r>
    </w:p>
    <w:p w14:paraId="0B27FBC9" w14:textId="3FEF6B43" w:rsidR="005751B2" w:rsidRDefault="00ED3440" w:rsidP="00ED3440">
      <w:pPr>
        <w:jc w:val="right"/>
      </w:pP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o</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sSub>
          <m:sSubPr>
            <m:ctrlPr>
              <w:rPr>
                <w:rFonts w:ascii="Cambria Math" w:hAnsi="Cambria Math"/>
                <w:i/>
              </w:rPr>
            </m:ctrlPr>
          </m:sSubPr>
          <m:e>
            <m:r>
              <w:rPr>
                <w:rFonts w:ascii="Cambria Math" w:hAnsi="Cambria Math"/>
              </w:rPr>
              <m:t>C</m:t>
            </m:r>
          </m:e>
          <m:sub>
            <m:r>
              <w:rPr>
                <w:rFonts w:ascii="Cambria Math" w:hAnsi="Cambria Math"/>
              </w:rPr>
              <m:t>t</m:t>
            </m:r>
          </m:sub>
        </m:sSub>
      </m:oMath>
      <w:r>
        <w:tab/>
      </w:r>
      <w:r>
        <w:tab/>
      </w:r>
      <w:r>
        <w:tab/>
      </w:r>
      <w:r w:rsidR="005A484F">
        <w:t xml:space="preserve">        </w:t>
      </w:r>
      <w:r w:rsidR="007D2BC8">
        <w:t xml:space="preserve">    </w:t>
      </w:r>
      <w:r w:rsidR="005B0CA1">
        <w:t xml:space="preserve">   </w:t>
      </w:r>
      <w:r>
        <w:t>(2.</w:t>
      </w:r>
      <w:r w:rsidR="005B0CA1">
        <w:t>9</w:t>
      </w:r>
      <w:r>
        <w:t>)</w:t>
      </w:r>
    </w:p>
    <w:p w14:paraId="0C349E56" w14:textId="5151EEC4" w:rsidR="00F31CDD" w:rsidRDefault="008E040D" w:rsidP="00381749">
      <w:pPr>
        <w:rPr>
          <w:rStyle w:val="CodeZnak"/>
        </w:rPr>
      </w:pPr>
      <w:r>
        <w:t>Do ustawiania tekstur służą w OpenGL</w:t>
      </w:r>
      <w:r w:rsidR="00381749">
        <w:t xml:space="preserve"> polecenia</w:t>
      </w:r>
      <w:r>
        <w:t xml:space="preserve"> </w:t>
      </w:r>
      <w:proofErr w:type="spellStart"/>
      <w:r w:rsidR="00381749">
        <w:rPr>
          <w:b/>
          <w:i/>
        </w:rPr>
        <w:t>glBindTexture</w:t>
      </w:r>
      <w:proofErr w:type="spellEnd"/>
      <w:r w:rsidR="00381749">
        <w:rPr>
          <w:b/>
          <w:i/>
        </w:rPr>
        <w:t xml:space="preserve">(…), </w:t>
      </w:r>
      <w:proofErr w:type="spellStart"/>
      <w:r w:rsidR="00381749">
        <w:rPr>
          <w:b/>
          <w:i/>
        </w:rPr>
        <w:t>glTexParameter</w:t>
      </w:r>
      <w:proofErr w:type="spellEnd"/>
      <w:r w:rsidR="00381749">
        <w:rPr>
          <w:b/>
          <w:i/>
        </w:rPr>
        <w:t xml:space="preserve">(..), </w:t>
      </w:r>
      <w:proofErr w:type="spellStart"/>
      <w:r w:rsidR="00381749">
        <w:rPr>
          <w:b/>
          <w:i/>
        </w:rPr>
        <w:t>glTexEnv</w:t>
      </w:r>
      <w:proofErr w:type="spellEnd"/>
      <w:r w:rsidR="00381749">
        <w:rPr>
          <w:b/>
          <w:i/>
        </w:rPr>
        <w:t xml:space="preserve">(…) </w:t>
      </w:r>
      <w:r w:rsidR="00381749">
        <w:t xml:space="preserve">oraz </w:t>
      </w:r>
      <w:r w:rsidR="00381749">
        <w:rPr>
          <w:b/>
          <w:i/>
        </w:rPr>
        <w:t>glTexImage2D(…)</w:t>
      </w:r>
      <w:r w:rsidR="00381749">
        <w:t xml:space="preserve">. Pierwsze z nich ustawia aktualnie używaną teksturę. Drugie z poleceń pozwala na ustawianie rozlicznych parametrów tekstury kontrolujących jak tekstury są aplikowane do ścian. Do wybrania </w:t>
      </w:r>
      <w:r w:rsidR="00D409D9">
        <w:t xml:space="preserve">jednej z opisanych powyżej funkcji służy polecenie </w:t>
      </w:r>
      <w:proofErr w:type="spellStart"/>
      <w:r w:rsidR="00D409D9">
        <w:rPr>
          <w:b/>
          <w:i/>
        </w:rPr>
        <w:t>glTexEnx</w:t>
      </w:r>
      <w:proofErr w:type="spellEnd"/>
      <w:r w:rsidR="00D409D9">
        <w:rPr>
          <w:b/>
          <w:i/>
        </w:rPr>
        <w:t xml:space="preserve">(…). </w:t>
      </w:r>
      <w:r w:rsidR="00D409D9">
        <w:t>Ostatnia z przytoczonych funkcji służy do wczytania do pamięci tekstur tablicy reprezentującej teksturę. Przykładowe wywołania dla tych poleceń mają postać:</w:t>
      </w:r>
    </w:p>
    <w:p w14:paraId="48D15B0C" w14:textId="5C6E3D5A" w:rsidR="00F31CDD" w:rsidRPr="00316886" w:rsidRDefault="00D409D9" w:rsidP="00381749">
      <w:pPr>
        <w:rPr>
          <w:rStyle w:val="CodeZnak"/>
        </w:rPr>
      </w:pPr>
      <w:proofErr w:type="spellStart"/>
      <w:r w:rsidRPr="00316886">
        <w:rPr>
          <w:rStyle w:val="CodeZnak"/>
        </w:rPr>
        <w:t>glBindTexture</w:t>
      </w:r>
      <w:proofErr w:type="spellEnd"/>
      <w:r w:rsidRPr="00316886">
        <w:rPr>
          <w:rStyle w:val="CodeZnak"/>
        </w:rPr>
        <w:t>(GL_TEXTURE_2D, GL_TEXTURE0);</w:t>
      </w:r>
    </w:p>
    <w:p w14:paraId="3917075C" w14:textId="77777777" w:rsidR="00F31CDD" w:rsidRDefault="00D409D9" w:rsidP="00381749">
      <w:pPr>
        <w:rPr>
          <w:rStyle w:val="CodeZnak"/>
          <w:lang w:val="en-US"/>
        </w:rPr>
      </w:pPr>
      <w:proofErr w:type="spellStart"/>
      <w:r w:rsidRPr="00F31CDD">
        <w:rPr>
          <w:rStyle w:val="CodeZnak"/>
          <w:lang w:val="en-US"/>
        </w:rPr>
        <w:t>glTexParameter</w:t>
      </w:r>
      <w:proofErr w:type="spellEnd"/>
      <w:r w:rsidRPr="00F31CDD">
        <w:rPr>
          <w:rStyle w:val="CodeZnak"/>
          <w:lang w:val="en-US"/>
        </w:rPr>
        <w:t>(GL_TEXTURE_2D,GL_TEXTURE_WRAP_S, GL_REPEAT);</w:t>
      </w:r>
      <w:r w:rsidRPr="00F31CDD">
        <w:rPr>
          <w:rStyle w:val="CodeZnak"/>
          <w:lang w:val="en-US"/>
        </w:rPr>
        <w:tab/>
      </w:r>
    </w:p>
    <w:p w14:paraId="2BD61867" w14:textId="77777777" w:rsidR="00F31CDD" w:rsidRDefault="00D409D9" w:rsidP="00381749">
      <w:pPr>
        <w:rPr>
          <w:rStyle w:val="CodeZnak"/>
          <w:lang w:val="en-US"/>
        </w:rPr>
      </w:pPr>
      <w:proofErr w:type="spellStart"/>
      <w:r w:rsidRPr="00F31CDD">
        <w:rPr>
          <w:rStyle w:val="CodeZnak"/>
          <w:lang w:val="en-US"/>
        </w:rPr>
        <w:t>glTexEnvf</w:t>
      </w:r>
      <w:proofErr w:type="spellEnd"/>
      <w:r w:rsidRPr="00F31CDD">
        <w:rPr>
          <w:rStyle w:val="CodeZnak"/>
          <w:lang w:val="en-US"/>
        </w:rPr>
        <w:t>(GL_TEXTURE_ENV, GL_TEXTURE_ENV_MODE, GL_REPLACE);</w:t>
      </w:r>
      <w:r w:rsidRPr="00F31CDD">
        <w:rPr>
          <w:rStyle w:val="CodeZnak"/>
          <w:lang w:val="en-US"/>
        </w:rPr>
        <w:tab/>
      </w:r>
    </w:p>
    <w:p w14:paraId="5EF2AD00" w14:textId="538EE438" w:rsidR="008E040D" w:rsidRPr="00F31CDD" w:rsidRDefault="00D409D9" w:rsidP="00381749">
      <w:pPr>
        <w:rPr>
          <w:lang w:val="en-US"/>
        </w:rPr>
      </w:pPr>
      <w:r w:rsidRPr="00F31CDD">
        <w:rPr>
          <w:rStyle w:val="CodeZnak"/>
          <w:lang w:val="en-US"/>
        </w:rPr>
        <w:t>glTexImage2D(GL_TEXTURE_2D, 0, GL_RGB, width, height, 0, GL_RGB, GL_UNSIGNED_BYTE, texture);</w:t>
      </w:r>
    </w:p>
    <w:p w14:paraId="5DA6339B" w14:textId="439B619B" w:rsidR="000A5281" w:rsidRPr="000A5281" w:rsidRDefault="000A5281" w:rsidP="00A30B4B">
      <w:pPr>
        <w:pStyle w:val="Nagwek2"/>
      </w:pPr>
      <w:bookmarkStart w:id="24" w:name="_Toc504010348"/>
      <w:r w:rsidRPr="000A5281">
        <w:t>Wspierane formaty</w:t>
      </w:r>
      <w:bookmarkEnd w:id="24"/>
    </w:p>
    <w:p w14:paraId="746BABFF" w14:textId="1CEAB68A" w:rsidR="00A30B4B" w:rsidRDefault="003F3B6B" w:rsidP="003F3B6B">
      <w:pPr>
        <w:pStyle w:val="Nagwek3"/>
      </w:pPr>
      <w:bookmarkStart w:id="25" w:name="_Toc504010349"/>
      <w:r w:rsidRPr="00426237">
        <w:t>Uzasadnienie wyboru</w:t>
      </w:r>
      <w:r>
        <w:t xml:space="preserve"> </w:t>
      </w:r>
      <w:r w:rsidR="009A395D">
        <w:t>wykorzystanych</w:t>
      </w:r>
      <w:r w:rsidR="00FB4C20">
        <w:t xml:space="preserve"> </w:t>
      </w:r>
      <w:r w:rsidR="00A30B4B">
        <w:t>formatów plików</w:t>
      </w:r>
      <w:bookmarkEnd w:id="25"/>
    </w:p>
    <w:p w14:paraId="6D4527F8" w14:textId="09D1EE35" w:rsidR="002251DD" w:rsidRPr="002251DD" w:rsidRDefault="002251DD" w:rsidP="002251DD">
      <w:r>
        <w:t xml:space="preserve">W celu zapewnienia opcji prostej modyfikacji sceny umożliwione </w:t>
      </w:r>
      <w:r w:rsidR="005F3EEF">
        <w:t>zostało</w:t>
      </w:r>
      <w:r>
        <w:t xml:space="preserve"> jej wczytywanie</w:t>
      </w:r>
      <w:r w:rsidR="005F3EEF">
        <w:br/>
      </w:r>
      <w:r>
        <w:t xml:space="preserve">z pliku. Wspierane formaty zostały wybrane ze względu na ich czytelność i łatwość modyfikacji. Geometrię sceny, wektory normalne, mapowanie tekstur oraz ściany są definiowane w pliku OBJ. Do przechowywania informacji o materiałach wybrany został format MTL. </w:t>
      </w:r>
      <w:r w:rsidR="00FB4C20">
        <w:t>W celu umożliwienia prostego wczytywania tekstur obsługiwane są popularne rastrowe formaty obrazu.</w:t>
      </w:r>
    </w:p>
    <w:p w14:paraId="0E9FECCB" w14:textId="4835A36A" w:rsidR="00A30B4B" w:rsidRDefault="00A30B4B" w:rsidP="00A30B4B">
      <w:pPr>
        <w:pStyle w:val="Nagwek3"/>
      </w:pPr>
      <w:bookmarkStart w:id="26" w:name="_Toc504010350"/>
      <w:r w:rsidRPr="00426237">
        <w:t xml:space="preserve">Definicja geometrii sceny </w:t>
      </w:r>
      <w:r w:rsidR="008451DB">
        <w:t xml:space="preserve">– format </w:t>
      </w:r>
      <w:r w:rsidRPr="00426237">
        <w:t>OBJ</w:t>
      </w:r>
      <w:bookmarkEnd w:id="26"/>
    </w:p>
    <w:p w14:paraId="1030F23E" w14:textId="2833961E" w:rsidR="008F542B" w:rsidRDefault="008F542B" w:rsidP="008F542B">
      <w:r>
        <w:t xml:space="preserve">Do wczytywania geometrii sceny posłużył format OBJ. Został on wybrany ze względu na jego czytelność i łatwość modyfikacji. Program wspiera jedynie część oficjalnej specyfikacji dla tego formatu </w:t>
      </w:r>
      <w:r w:rsidR="002D4590">
        <w:t>[10]</w:t>
      </w:r>
      <w:r w:rsidR="003A0691">
        <w:t xml:space="preserve"> </w:t>
      </w:r>
      <w:r>
        <w:t xml:space="preserve">pozwalającą na definiowanie ścian, zbudowanych z wierzchołków, ich wektorów normalnych oraz </w:t>
      </w:r>
      <w:r w:rsidR="008879D2">
        <w:t>współrzędnych</w:t>
      </w:r>
      <w:r>
        <w:t xml:space="preserve"> tekstur</w:t>
      </w:r>
      <w:r w:rsidR="008879D2">
        <w:t>y</w:t>
      </w:r>
      <w:r>
        <w:t>.</w:t>
      </w:r>
      <w:r w:rsidR="00C8149B">
        <w:t xml:space="preserve"> Nie jest wspierane wczytywanie wielu materiałów dla </w:t>
      </w:r>
      <w:r w:rsidR="00083D1C">
        <w:t xml:space="preserve">pojedynczego </w:t>
      </w:r>
      <w:r w:rsidR="00C8149B">
        <w:t>obiektu.</w:t>
      </w:r>
      <w:r w:rsidR="005F3EEF">
        <w:t xml:space="preserve"> </w:t>
      </w:r>
      <w:r w:rsidR="003A0691">
        <w:t xml:space="preserve">Poniżej znajduje się opis struktury pliku </w:t>
      </w:r>
      <w:r w:rsidR="00083D1C">
        <w:br/>
      </w:r>
      <w:r w:rsidR="003A0691">
        <w:t>i obsługiwanych wartości.</w:t>
      </w:r>
    </w:p>
    <w:p w14:paraId="5E49006C" w14:textId="2929D057" w:rsidR="00DB624C" w:rsidRDefault="00402B08" w:rsidP="008F542B">
      <w:r>
        <w:t>W pliku OBJ każdy wpis zaczyna się od nowej linii. Dozwolone typy wpisów to:</w:t>
      </w:r>
    </w:p>
    <w:p w14:paraId="140AFF7F" w14:textId="44BF0A14" w:rsidR="00DB624C" w:rsidRDefault="00DB624C" w:rsidP="00F1636B">
      <w:pPr>
        <w:pStyle w:val="Akapitzlist"/>
        <w:numPr>
          <w:ilvl w:val="0"/>
          <w:numId w:val="3"/>
        </w:numPr>
      </w:pPr>
      <w:r w:rsidRPr="002A5390">
        <w:rPr>
          <w:b/>
        </w:rPr>
        <w:t>v</w:t>
      </w:r>
      <w:r>
        <w:t xml:space="preserve"> – wierzchołki geometryczne</w:t>
      </w:r>
    </w:p>
    <w:p w14:paraId="6FF27E66" w14:textId="2A346E67" w:rsidR="00DB624C" w:rsidRDefault="00DB624C" w:rsidP="00F1636B">
      <w:pPr>
        <w:pStyle w:val="Akapitzlist"/>
        <w:numPr>
          <w:ilvl w:val="0"/>
          <w:numId w:val="3"/>
        </w:numPr>
      </w:pPr>
      <w:proofErr w:type="spellStart"/>
      <w:r w:rsidRPr="002A5390">
        <w:rPr>
          <w:b/>
        </w:rPr>
        <w:t>vt</w:t>
      </w:r>
      <w:proofErr w:type="spellEnd"/>
      <w:r>
        <w:t xml:space="preserve"> – wierzchołki tekstur</w:t>
      </w:r>
    </w:p>
    <w:p w14:paraId="387C40AE" w14:textId="16599E81" w:rsidR="00DB624C" w:rsidRDefault="00DB624C" w:rsidP="00F1636B">
      <w:pPr>
        <w:pStyle w:val="Akapitzlist"/>
        <w:numPr>
          <w:ilvl w:val="0"/>
          <w:numId w:val="3"/>
        </w:numPr>
      </w:pPr>
      <w:proofErr w:type="spellStart"/>
      <w:r w:rsidRPr="002A5390">
        <w:rPr>
          <w:b/>
        </w:rPr>
        <w:t>vn</w:t>
      </w:r>
      <w:proofErr w:type="spellEnd"/>
      <w:r>
        <w:t xml:space="preserve"> – </w:t>
      </w:r>
      <w:r w:rsidR="00BF5A8E">
        <w:t>w</w:t>
      </w:r>
      <w:r>
        <w:t xml:space="preserve">ektory normalne dla </w:t>
      </w:r>
      <w:r w:rsidR="00BF5A8E">
        <w:t>wierzchołków</w:t>
      </w:r>
    </w:p>
    <w:p w14:paraId="41DD6481" w14:textId="26CB6F2E" w:rsidR="002A5390" w:rsidRPr="00F81823" w:rsidRDefault="00DB624C" w:rsidP="00F1636B">
      <w:pPr>
        <w:pStyle w:val="Akapitzlist"/>
        <w:numPr>
          <w:ilvl w:val="0"/>
          <w:numId w:val="3"/>
        </w:numPr>
        <w:rPr>
          <w:lang w:val="en-US"/>
        </w:rPr>
      </w:pPr>
      <w:r w:rsidRPr="002A5390">
        <w:rPr>
          <w:b/>
        </w:rPr>
        <w:t>f</w:t>
      </w:r>
      <w:r>
        <w:t xml:space="preserve"> – ściany </w:t>
      </w:r>
    </w:p>
    <w:p w14:paraId="38B09869" w14:textId="3893BF8F" w:rsidR="00C3059B" w:rsidRDefault="00F81823" w:rsidP="00AC559D">
      <w:pPr>
        <w:rPr>
          <w:b/>
        </w:rPr>
      </w:pPr>
      <w:r w:rsidRPr="00F81823">
        <w:lastRenderedPageBreak/>
        <w:t>Poniże</w:t>
      </w:r>
      <w:r>
        <w:t>j zamieszczone są zasady ich definiowania:</w:t>
      </w:r>
    </w:p>
    <w:p w14:paraId="46CE0FCF" w14:textId="7CBB4E1D" w:rsidR="00AC559D" w:rsidRPr="007A2E48" w:rsidRDefault="00AC559D" w:rsidP="00AC559D">
      <w:pPr>
        <w:rPr>
          <w:b/>
        </w:rPr>
      </w:pPr>
      <w:r w:rsidRPr="007A2E48">
        <w:rPr>
          <w:b/>
        </w:rPr>
        <w:t>v X Y Z</w:t>
      </w:r>
    </w:p>
    <w:p w14:paraId="7A285EA1" w14:textId="2722CE52" w:rsidR="002374B7" w:rsidRDefault="002A5390" w:rsidP="002A5390">
      <w:pPr>
        <w:rPr>
          <w:b/>
        </w:rPr>
      </w:pPr>
      <w:r w:rsidRPr="002A5390">
        <w:t xml:space="preserve">Wierzchołki geometryczne </w:t>
      </w:r>
      <w:r w:rsidRPr="002A5390">
        <w:rPr>
          <w:b/>
        </w:rPr>
        <w:t>v</w:t>
      </w:r>
      <w:r>
        <w:t xml:space="preserve"> </w:t>
      </w:r>
      <w:r w:rsidRPr="002A5390">
        <w:t>definiowane są p</w:t>
      </w:r>
      <w:r>
        <w:t xml:space="preserve">oprzez zestaw 3 liczb rzeczywistych </w:t>
      </w:r>
      <w:r w:rsidR="002374B7">
        <w:t xml:space="preserve">rozdzielonych spacjami </w:t>
      </w:r>
      <w:r>
        <w:t>odpowiadających pozycji X</w:t>
      </w:r>
      <w:r w:rsidR="005F3EEF">
        <w:t xml:space="preserve">, </w:t>
      </w:r>
      <w:r>
        <w:t>Y</w:t>
      </w:r>
      <w:r w:rsidR="005F3EEF">
        <w:t xml:space="preserve"> i </w:t>
      </w:r>
      <w:r>
        <w:t>Z w przestrzeni.</w:t>
      </w:r>
      <w:r w:rsidR="002374B7">
        <w:t xml:space="preserve"> </w:t>
      </w:r>
    </w:p>
    <w:p w14:paraId="467DFFA7" w14:textId="1F3F7CDD" w:rsidR="00AC559D" w:rsidRPr="007A2E48" w:rsidRDefault="00AC559D" w:rsidP="002A5390">
      <w:pPr>
        <w:rPr>
          <w:b/>
        </w:rPr>
      </w:pPr>
      <w:proofErr w:type="spellStart"/>
      <w:r w:rsidRPr="007A2E48">
        <w:rPr>
          <w:b/>
        </w:rPr>
        <w:t>vt</w:t>
      </w:r>
      <w:proofErr w:type="spellEnd"/>
      <w:r w:rsidRPr="007A2E48">
        <w:rPr>
          <w:b/>
        </w:rPr>
        <w:t xml:space="preserve"> U V</w:t>
      </w:r>
    </w:p>
    <w:p w14:paraId="1C515626" w14:textId="33D7E95D" w:rsidR="002374B7" w:rsidRDefault="002374B7" w:rsidP="002A5390">
      <w:pPr>
        <w:rPr>
          <w:b/>
        </w:rPr>
      </w:pPr>
      <w:r>
        <w:t xml:space="preserve">Wierzchołki tekstur </w:t>
      </w:r>
      <w:proofErr w:type="spellStart"/>
      <w:r>
        <w:rPr>
          <w:b/>
        </w:rPr>
        <w:t>vt</w:t>
      </w:r>
      <w:proofErr w:type="spellEnd"/>
      <w:r>
        <w:rPr>
          <w:b/>
        </w:rPr>
        <w:t xml:space="preserve"> </w:t>
      </w:r>
      <w:r>
        <w:t xml:space="preserve">są definiowane poprzez zestaw </w:t>
      </w:r>
      <w:r w:rsidR="00EB7EAF">
        <w:t xml:space="preserve">2 </w:t>
      </w:r>
      <w:r>
        <w:t>liczb rzeczywistych</w:t>
      </w:r>
      <w:r w:rsidR="00523C14">
        <w:t xml:space="preserve"> dodatnich</w:t>
      </w:r>
      <w:r>
        <w:t xml:space="preserve"> rozdzielonych spacjami odpowiadających pozycji</w:t>
      </w:r>
      <w:r w:rsidR="00EB7EAF">
        <w:t xml:space="preserve"> odpowiadających wartościom UV. U jest położeniem w teksturze względem osi X. V odpowiada położeniu w teksturze względem osi OY. </w:t>
      </w:r>
      <w:r w:rsidR="00DA2AB5">
        <w:t xml:space="preserve">W lewym dolnym rogu tekstury znajduje się punkt (0,0), a w prawym górnym rogu punkt (1,1). </w:t>
      </w:r>
      <w:r w:rsidR="00B446E3">
        <w:t>Podanie</w:t>
      </w:r>
      <w:r w:rsidR="00EB7EAF">
        <w:t xml:space="preserve"> wartości z zakresu [0, 1]</w:t>
      </w:r>
      <w:r w:rsidR="00DA2AB5">
        <w:t xml:space="preserve"> pozwala na uzyskanie wycinka tekstury. Podanie wartości </w:t>
      </w:r>
      <w:r w:rsidR="00C909FD">
        <w:t xml:space="preserve">większej niż 1 </w:t>
      </w:r>
      <w:r w:rsidR="00DA2AB5">
        <w:t>skutkuje powtórzeni</w:t>
      </w:r>
      <w:r w:rsidR="00E0592E">
        <w:t>em</w:t>
      </w:r>
      <w:r w:rsidR="00DA2AB5">
        <w:t xml:space="preserve"> </w:t>
      </w:r>
      <w:r w:rsidR="00C909FD">
        <w:t xml:space="preserve">tekstury N razy </w:t>
      </w:r>
      <w:r w:rsidR="00DA2AB5">
        <w:t xml:space="preserve">w celu mapowania </w:t>
      </w:r>
      <w:r w:rsidR="00C909FD">
        <w:t xml:space="preserve">jej </w:t>
      </w:r>
      <w:r w:rsidR="00CF2E1C">
        <w:t xml:space="preserve">na </w:t>
      </w:r>
      <w:r w:rsidR="00DA2AB5">
        <w:t>ścian</w:t>
      </w:r>
      <w:r w:rsidR="00CF2E1C">
        <w:t>ę</w:t>
      </w:r>
      <w:r w:rsidR="00EB7EAF">
        <w:t>.</w:t>
      </w:r>
    </w:p>
    <w:p w14:paraId="6D5B8E18" w14:textId="2F7792A1" w:rsidR="00AC559D" w:rsidRPr="007A2E48" w:rsidRDefault="00AC559D" w:rsidP="002A5390">
      <w:pPr>
        <w:rPr>
          <w:b/>
        </w:rPr>
      </w:pPr>
      <w:proofErr w:type="spellStart"/>
      <w:r w:rsidRPr="007A2E48">
        <w:rPr>
          <w:b/>
        </w:rPr>
        <w:t>vn</w:t>
      </w:r>
      <w:proofErr w:type="spellEnd"/>
      <w:r w:rsidRPr="007A2E48">
        <w:rPr>
          <w:b/>
        </w:rPr>
        <w:t xml:space="preserve"> I J K</w:t>
      </w:r>
    </w:p>
    <w:p w14:paraId="6A2E1791" w14:textId="1CD2AB4B" w:rsidR="00EB7EAF" w:rsidRDefault="00BF5A8E" w:rsidP="002A5390">
      <w:pPr>
        <w:rPr>
          <w:b/>
        </w:rPr>
      </w:pPr>
      <w:r>
        <w:t xml:space="preserve">Wektory normalne </w:t>
      </w:r>
      <w:proofErr w:type="spellStart"/>
      <w:r>
        <w:rPr>
          <w:b/>
        </w:rPr>
        <w:t>vn</w:t>
      </w:r>
      <w:proofErr w:type="spellEnd"/>
      <w:r>
        <w:t xml:space="preserve"> są definiowane poprzez zestaw 3 liczb rzeczywistych rozdzielonych spacjami odpowiadających współrzędnym I</w:t>
      </w:r>
      <w:r w:rsidR="00213304">
        <w:t xml:space="preserve">, </w:t>
      </w:r>
      <w:r>
        <w:t>J</w:t>
      </w:r>
      <w:r w:rsidR="00213304">
        <w:t xml:space="preserve">, </w:t>
      </w:r>
      <w:r>
        <w:t xml:space="preserve">K. </w:t>
      </w:r>
      <w:r w:rsidR="00105BF4">
        <w:t xml:space="preserve">Wartości I, J i K są wartościami wyznaczającymi kierunek wektora odpowiednio dla osi X, Y i Z. Wektor nie musi być znormalizowany. </w:t>
      </w:r>
    </w:p>
    <w:p w14:paraId="32871AC7" w14:textId="538FDFF9" w:rsidR="007A2E48" w:rsidRDefault="007A2E48" w:rsidP="002A5390">
      <w:pPr>
        <w:rPr>
          <w:b/>
        </w:rPr>
      </w:pPr>
      <w:r w:rsidRPr="007A2E48">
        <w:rPr>
          <w:b/>
        </w:rPr>
        <w:t xml:space="preserve">f  </w:t>
      </w:r>
      <w:r>
        <w:rPr>
          <w:b/>
        </w:rPr>
        <w:t>i</w:t>
      </w:r>
      <w:r w:rsidRPr="007A2E48">
        <w:rPr>
          <w:b/>
          <w:vertAlign w:val="subscript"/>
        </w:rPr>
        <w:t>v1</w:t>
      </w:r>
      <w:r>
        <w:rPr>
          <w:b/>
        </w:rPr>
        <w:t>[/i</w:t>
      </w:r>
      <w:r w:rsidRPr="007A2E48">
        <w:rPr>
          <w:b/>
          <w:vertAlign w:val="subscript"/>
        </w:rPr>
        <w:t>vt1</w:t>
      </w:r>
      <w:r w:rsidRPr="007A2E48">
        <w:rPr>
          <w:b/>
        </w:rPr>
        <w:t>/</w:t>
      </w:r>
      <w:r>
        <w:rPr>
          <w:b/>
        </w:rPr>
        <w:t>i</w:t>
      </w:r>
      <w:r w:rsidRPr="007A2E48">
        <w:rPr>
          <w:b/>
          <w:vertAlign w:val="subscript"/>
        </w:rPr>
        <w:t>vn1</w:t>
      </w:r>
      <w:r>
        <w:rPr>
          <w:b/>
        </w:rPr>
        <w:t>]</w:t>
      </w:r>
      <w:r w:rsidRPr="007A2E48">
        <w:rPr>
          <w:b/>
        </w:rPr>
        <w:t xml:space="preserve">  </w:t>
      </w:r>
      <w:r>
        <w:rPr>
          <w:b/>
        </w:rPr>
        <w:t>i</w:t>
      </w:r>
      <w:r w:rsidRPr="007A2E48">
        <w:rPr>
          <w:b/>
          <w:vertAlign w:val="subscript"/>
        </w:rPr>
        <w:t>v2</w:t>
      </w:r>
      <w:r>
        <w:rPr>
          <w:b/>
        </w:rPr>
        <w:t>[/i</w:t>
      </w:r>
      <w:r w:rsidRPr="007A2E48">
        <w:rPr>
          <w:b/>
          <w:vertAlign w:val="subscript"/>
        </w:rPr>
        <w:t>vt2</w:t>
      </w:r>
      <w:r w:rsidRPr="007A2E48">
        <w:rPr>
          <w:b/>
        </w:rPr>
        <w:t>/</w:t>
      </w:r>
      <w:r>
        <w:rPr>
          <w:b/>
        </w:rPr>
        <w:t>i</w:t>
      </w:r>
      <w:r w:rsidRPr="007A2E48">
        <w:rPr>
          <w:b/>
          <w:vertAlign w:val="subscript"/>
        </w:rPr>
        <w:t>vn2</w:t>
      </w:r>
      <w:r>
        <w:rPr>
          <w:b/>
        </w:rPr>
        <w:t>]</w:t>
      </w:r>
      <w:r w:rsidRPr="007A2E48">
        <w:rPr>
          <w:b/>
        </w:rPr>
        <w:t xml:space="preserve">  </w:t>
      </w:r>
      <w:r>
        <w:rPr>
          <w:b/>
        </w:rPr>
        <w:t>i</w:t>
      </w:r>
      <w:r w:rsidRPr="007A2E48">
        <w:rPr>
          <w:b/>
          <w:vertAlign w:val="subscript"/>
        </w:rPr>
        <w:t>v3</w:t>
      </w:r>
      <w:r>
        <w:rPr>
          <w:b/>
        </w:rPr>
        <w:t>[/i</w:t>
      </w:r>
      <w:r w:rsidRPr="007A2E48">
        <w:rPr>
          <w:b/>
          <w:vertAlign w:val="subscript"/>
        </w:rPr>
        <w:t>vt3</w:t>
      </w:r>
      <w:r w:rsidRPr="007A2E48">
        <w:rPr>
          <w:b/>
        </w:rPr>
        <w:t>/</w:t>
      </w:r>
      <w:r>
        <w:rPr>
          <w:b/>
        </w:rPr>
        <w:t>i</w:t>
      </w:r>
      <w:r w:rsidRPr="007A2E48">
        <w:rPr>
          <w:b/>
          <w:vertAlign w:val="subscript"/>
        </w:rPr>
        <w:t>vn3</w:t>
      </w:r>
      <w:r>
        <w:rPr>
          <w:b/>
        </w:rPr>
        <w:t>] […]</w:t>
      </w:r>
    </w:p>
    <w:p w14:paraId="16B192EB" w14:textId="3D4DA558" w:rsidR="00D27E26" w:rsidRDefault="00B90458" w:rsidP="002A5390">
      <w:r w:rsidRPr="00B90458">
        <w:t xml:space="preserve">Ściany </w:t>
      </w:r>
      <w:r>
        <w:rPr>
          <w:b/>
        </w:rPr>
        <w:t xml:space="preserve">f </w:t>
      </w:r>
      <w:r w:rsidRPr="00B90458">
        <w:t>są definiowane za p</w:t>
      </w:r>
      <w:r>
        <w:t xml:space="preserve">omocą 3 lub więcej krotek </w:t>
      </w:r>
      <w:r w:rsidR="00AC559D">
        <w:t xml:space="preserve">rozdzielonych spacjami </w:t>
      </w:r>
      <w:r>
        <w:t xml:space="preserve">składających się z indeksów wierzchołków zdefiniowanych w pliku. </w:t>
      </w:r>
      <w:proofErr w:type="spellStart"/>
      <w:r w:rsidR="00A87C10">
        <w:t>Kr</w:t>
      </w:r>
      <w:r w:rsidR="00C9662E">
        <w:t>o</w:t>
      </w:r>
      <w:r w:rsidR="00A87C10">
        <w:t>tka</w:t>
      </w:r>
      <w:proofErr w:type="spellEnd"/>
      <w:r w:rsidR="00A87C10">
        <w:t xml:space="preserve"> </w:t>
      </w:r>
      <w:r w:rsidR="00AC559D">
        <w:t xml:space="preserve">zawiera indeksy </w:t>
      </w:r>
      <w:r>
        <w:t>wierzchołka geometrycznego, wierzchołka tekstur i wektora normalnego</w:t>
      </w:r>
      <w:r w:rsidR="00AC559D">
        <w:t xml:space="preserve"> w podanej kolejności</w:t>
      </w:r>
      <w:r w:rsidR="00F63F98">
        <w:t>,</w:t>
      </w:r>
      <w:r w:rsidR="00AC559D">
        <w:t xml:space="preserve"> rozdzielone jedynie przez ukośniki ‘/’</w:t>
      </w:r>
      <w:r w:rsidR="00A87C10">
        <w:t xml:space="preserve">. </w:t>
      </w:r>
      <w:r w:rsidR="00AC559D">
        <w:t>Wartość indeksu wierzchołka geometrycznego jest wymagana, pozostałe dwie wartości są opcjonalne.</w:t>
      </w:r>
      <w:r w:rsidR="00213304">
        <w:t xml:space="preserve"> Indeksowanie wierzchołków rozpoczyna się od 1.</w:t>
      </w:r>
      <w:r w:rsidR="00AC559D">
        <w:t xml:space="preserve"> </w:t>
      </w:r>
      <w:r w:rsidR="00D27E26">
        <w:t xml:space="preserve"> Przykłady prawidłowych wpisów to: </w:t>
      </w:r>
    </w:p>
    <w:p w14:paraId="0D254BD6" w14:textId="089B5943" w:rsidR="00D27E26" w:rsidRPr="00D27E26" w:rsidRDefault="00D27E26" w:rsidP="00F1636B">
      <w:pPr>
        <w:pStyle w:val="Akapitzlist"/>
        <w:numPr>
          <w:ilvl w:val="0"/>
          <w:numId w:val="3"/>
        </w:numPr>
      </w:pPr>
      <w:r w:rsidRPr="00D27E26">
        <w:rPr>
          <w:b/>
        </w:rPr>
        <w:t>f 1 2 3</w:t>
      </w:r>
      <w:r>
        <w:rPr>
          <w:b/>
        </w:rPr>
        <w:t xml:space="preserve"> – </w:t>
      </w:r>
      <w:r>
        <w:t>minimalna poprawna definicja</w:t>
      </w:r>
    </w:p>
    <w:p w14:paraId="4DDDE16A" w14:textId="26451B50" w:rsidR="00D27E26"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wierzchołków tekstur</w:t>
      </w:r>
    </w:p>
    <w:p w14:paraId="691F3E67" w14:textId="0A7CE783" w:rsidR="00BF5A8E" w:rsidRPr="00D27E26" w:rsidRDefault="00D27E26" w:rsidP="00F1636B">
      <w:pPr>
        <w:pStyle w:val="Akapitzlist"/>
        <w:numPr>
          <w:ilvl w:val="0"/>
          <w:numId w:val="3"/>
        </w:numPr>
      </w:pPr>
      <w:r w:rsidRPr="00D27E26">
        <w:rPr>
          <w:b/>
        </w:rPr>
        <w:t>f 1</w:t>
      </w:r>
      <w:r>
        <w:rPr>
          <w:b/>
        </w:rPr>
        <w:t>//1</w:t>
      </w:r>
      <w:r w:rsidRPr="00D27E26">
        <w:rPr>
          <w:b/>
        </w:rPr>
        <w:t xml:space="preserve"> 2</w:t>
      </w:r>
      <w:r>
        <w:rPr>
          <w:b/>
        </w:rPr>
        <w:t>//2</w:t>
      </w:r>
      <w:r w:rsidRPr="00D27E26">
        <w:rPr>
          <w:b/>
        </w:rPr>
        <w:t xml:space="preserve"> 3</w:t>
      </w:r>
      <w:r>
        <w:rPr>
          <w:b/>
        </w:rPr>
        <w:t xml:space="preserve">//3 - </w:t>
      </w:r>
      <w:r>
        <w:t>definicja zawierająca referencje do wektorów normalnych</w:t>
      </w:r>
    </w:p>
    <w:p w14:paraId="387187B3" w14:textId="478D80A6" w:rsidR="00D27E26" w:rsidRPr="00D27E26" w:rsidRDefault="00D27E26" w:rsidP="00F1636B">
      <w:pPr>
        <w:pStyle w:val="Akapitzlist"/>
        <w:numPr>
          <w:ilvl w:val="0"/>
          <w:numId w:val="3"/>
        </w:numPr>
      </w:pPr>
      <w:r w:rsidRPr="00D27E26">
        <w:rPr>
          <w:b/>
        </w:rPr>
        <w:t>f 1</w:t>
      </w:r>
      <w:r>
        <w:rPr>
          <w:b/>
        </w:rPr>
        <w:t>/1/1</w:t>
      </w:r>
      <w:r w:rsidRPr="00D27E26">
        <w:rPr>
          <w:b/>
        </w:rPr>
        <w:t xml:space="preserve"> 2</w:t>
      </w:r>
      <w:r>
        <w:rPr>
          <w:b/>
        </w:rPr>
        <w:t>/2/2</w:t>
      </w:r>
      <w:r w:rsidRPr="00D27E26">
        <w:rPr>
          <w:b/>
        </w:rPr>
        <w:t xml:space="preserve"> 3</w:t>
      </w:r>
      <w:r>
        <w:rPr>
          <w:b/>
        </w:rPr>
        <w:t xml:space="preserve">/3/3 - </w:t>
      </w:r>
      <w:r>
        <w:t xml:space="preserve">definicja zawierająca referencje do wierzchołków tekstur </w:t>
      </w:r>
      <w:r w:rsidR="00227288">
        <w:br/>
      </w:r>
      <w:r>
        <w:t>i wektorów normalnych</w:t>
      </w:r>
    </w:p>
    <w:p w14:paraId="6CB00437" w14:textId="29C1870A" w:rsidR="00D27E26" w:rsidRDefault="00D27E26" w:rsidP="00F1636B">
      <w:pPr>
        <w:pStyle w:val="Akapitzlist"/>
        <w:numPr>
          <w:ilvl w:val="0"/>
          <w:numId w:val="3"/>
        </w:numPr>
      </w:pPr>
      <w:r w:rsidRPr="00D27E26">
        <w:rPr>
          <w:b/>
        </w:rPr>
        <w:t>f 1 2 3</w:t>
      </w:r>
      <w:r>
        <w:rPr>
          <w:b/>
        </w:rPr>
        <w:t xml:space="preserve"> 4 5 6 7 8 9 10</w:t>
      </w:r>
      <w:r w:rsidR="00227288">
        <w:rPr>
          <w:b/>
        </w:rPr>
        <w:t xml:space="preserve"> - </w:t>
      </w:r>
      <w:r w:rsidR="00227288">
        <w:t>definicja ściany zbudowanej z wielu wierzchołków</w:t>
      </w:r>
    </w:p>
    <w:p w14:paraId="2568D4C1" w14:textId="7F2E5B8B" w:rsidR="00F00D4B" w:rsidRDefault="00876614" w:rsidP="00F00D4B">
      <w:pPr>
        <w:pStyle w:val="Akapitzlist"/>
        <w:numPr>
          <w:ilvl w:val="0"/>
          <w:numId w:val="3"/>
        </w:numPr>
      </w:pPr>
      <w:r w:rsidRPr="00876614">
        <w:rPr>
          <w:b/>
        </w:rPr>
        <w:t>f 1/1/1 2/2/2 3/3/3 4/4/4 5/</w:t>
      </w:r>
      <w:r>
        <w:rPr>
          <w:b/>
        </w:rPr>
        <w:t xml:space="preserve">5/5 - </w:t>
      </w:r>
      <w:r>
        <w:t>definicja ściany zbudowanej z wielu wierzchołków zawierająca referencje do wierzchołków tekstur i wektorów normalnych</w:t>
      </w:r>
    </w:p>
    <w:p w14:paraId="5379A0C7" w14:textId="5B0D4198" w:rsidR="000C26D5" w:rsidRDefault="00F00D4B" w:rsidP="000C26D5">
      <w:r>
        <w:t>Przykładowy plik definiujący prosty sześcian z ustalonymi wektorami normalnymi</w:t>
      </w:r>
      <w:r w:rsidR="00116339">
        <w:t xml:space="preserve"> </w:t>
      </w:r>
      <w:r w:rsidR="00116339">
        <w:br/>
        <w:t>i mapowaniem tekstur</w:t>
      </w:r>
      <w:r>
        <w:t xml:space="preserve"> ma postać</w:t>
      </w:r>
      <w:r w:rsidR="000C26D5">
        <w:t>:</w:t>
      </w:r>
    </w:p>
    <w:p w14:paraId="74AECABF" w14:textId="77777777" w:rsidR="00A12816" w:rsidRDefault="00A12816" w:rsidP="000C26D5">
      <w:pPr>
        <w:pStyle w:val="Code"/>
        <w:rPr>
          <w:lang w:val="en-US"/>
        </w:rPr>
      </w:pPr>
      <w:r w:rsidRPr="00316886">
        <w:rPr>
          <w:lang w:val="en-US"/>
        </w:rPr>
        <w:t xml:space="preserve"># Vertices </w:t>
      </w:r>
    </w:p>
    <w:p w14:paraId="6F37B5EC" w14:textId="502D4B4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74B174B" w14:textId="454DF269"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26C97C21" w14:textId="7A52BBBC"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1AABB656" w14:textId="5D9E1C17" w:rsidR="000C26D5" w:rsidRP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487ECB7F" w14:textId="668EF9E7"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w:t>
      </w:r>
      <w:r>
        <w:rPr>
          <w:lang w:val="en-US"/>
        </w:rPr>
        <w:t>1</w:t>
      </w:r>
    </w:p>
    <w:p w14:paraId="4351A133" w14:textId="2AB17E6E" w:rsidR="000C26D5" w:rsidRPr="000C26D5" w:rsidRDefault="000C26D5" w:rsidP="000C26D5">
      <w:pPr>
        <w:pStyle w:val="Code"/>
        <w:rPr>
          <w:lang w:val="en-US"/>
        </w:rPr>
      </w:pPr>
      <w:r w:rsidRPr="000C26D5">
        <w:rPr>
          <w:lang w:val="en-US"/>
        </w:rPr>
        <w:t xml:space="preserve">v </w:t>
      </w:r>
      <w:r>
        <w:rPr>
          <w:lang w:val="en-US"/>
        </w:rPr>
        <w:t>1</w:t>
      </w:r>
      <w:r w:rsidRPr="000C26D5">
        <w:rPr>
          <w:lang w:val="en-US"/>
        </w:rPr>
        <w:t xml:space="preserve"> </w:t>
      </w:r>
      <w:r>
        <w:rPr>
          <w:lang w:val="en-US"/>
        </w:rPr>
        <w:t>1</w:t>
      </w:r>
      <w:r w:rsidRPr="000C26D5">
        <w:rPr>
          <w:lang w:val="en-US"/>
        </w:rPr>
        <w:t xml:space="preserve"> 1</w:t>
      </w:r>
    </w:p>
    <w:p w14:paraId="55940322" w14:textId="77777777" w:rsidR="00542D3E" w:rsidRDefault="00542D3E" w:rsidP="000C26D5">
      <w:pPr>
        <w:pStyle w:val="Code"/>
        <w:rPr>
          <w:lang w:val="en-US"/>
        </w:rPr>
      </w:pPr>
    </w:p>
    <w:p w14:paraId="2DA2081B" w14:textId="29D7C457" w:rsidR="000C26D5" w:rsidRPr="000C26D5" w:rsidRDefault="000C26D5" w:rsidP="000C26D5">
      <w:pPr>
        <w:pStyle w:val="Code"/>
        <w:rPr>
          <w:lang w:val="en-US"/>
        </w:rPr>
      </w:pPr>
      <w:r w:rsidRPr="000C26D5">
        <w:rPr>
          <w:lang w:val="en-US"/>
        </w:rPr>
        <w:lastRenderedPageBreak/>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C1DC0D6" w14:textId="663F72F6" w:rsidR="000C26D5" w:rsidRDefault="000C26D5" w:rsidP="000C26D5">
      <w:pPr>
        <w:pStyle w:val="Code"/>
        <w:rPr>
          <w:lang w:val="en-US"/>
        </w:rPr>
      </w:pPr>
      <w:r w:rsidRPr="000C26D5">
        <w:rPr>
          <w:lang w:val="en-US"/>
        </w:rPr>
        <w:t>v -</w:t>
      </w:r>
      <w:r>
        <w:rPr>
          <w:lang w:val="en-US"/>
        </w:rPr>
        <w:t>1</w:t>
      </w:r>
      <w:r w:rsidRPr="000C26D5">
        <w:rPr>
          <w:lang w:val="en-US"/>
        </w:rPr>
        <w:t xml:space="preserve"> </w:t>
      </w:r>
      <w:r>
        <w:rPr>
          <w:lang w:val="en-US"/>
        </w:rPr>
        <w:t>1</w:t>
      </w:r>
      <w:r w:rsidRPr="000C26D5">
        <w:rPr>
          <w:lang w:val="en-US"/>
        </w:rPr>
        <w:t xml:space="preserve"> -</w:t>
      </w:r>
      <w:r>
        <w:rPr>
          <w:lang w:val="en-US"/>
        </w:rPr>
        <w:t>1</w:t>
      </w:r>
    </w:p>
    <w:p w14:paraId="3E7D7080" w14:textId="77777777" w:rsidR="00971229" w:rsidRDefault="00971229" w:rsidP="000C26D5">
      <w:pPr>
        <w:pStyle w:val="Code"/>
        <w:rPr>
          <w:lang w:val="en-US"/>
        </w:rPr>
      </w:pPr>
    </w:p>
    <w:p w14:paraId="68C86739" w14:textId="6D3251EA" w:rsidR="000C26D5" w:rsidRPr="000C26D5" w:rsidRDefault="00971229" w:rsidP="000C26D5">
      <w:pPr>
        <w:pStyle w:val="Code"/>
        <w:rPr>
          <w:lang w:val="en-US"/>
        </w:rPr>
      </w:pPr>
      <w:r w:rsidRPr="00971229">
        <w:rPr>
          <w:lang w:val="en-US"/>
        </w:rPr>
        <w:t># Texture coordinates</w:t>
      </w:r>
    </w:p>
    <w:p w14:paraId="5C7BA117" w14:textId="697E75ED"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0</w:t>
      </w:r>
    </w:p>
    <w:p w14:paraId="0DDFD6E9" w14:textId="28352C97"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0</w:t>
      </w:r>
    </w:p>
    <w:p w14:paraId="5F445D2B" w14:textId="2BD73B56"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1</w:t>
      </w:r>
      <w:r w:rsidRPr="000C26D5">
        <w:rPr>
          <w:lang w:val="en-US"/>
        </w:rPr>
        <w:t xml:space="preserve"> </w:t>
      </w:r>
      <w:r>
        <w:rPr>
          <w:lang w:val="en-US"/>
        </w:rPr>
        <w:t>1</w:t>
      </w:r>
    </w:p>
    <w:p w14:paraId="5CB7211F" w14:textId="5FA21C05" w:rsidR="000C26D5" w:rsidRPr="000C26D5" w:rsidRDefault="000C26D5" w:rsidP="000C26D5">
      <w:pPr>
        <w:pStyle w:val="Code"/>
        <w:rPr>
          <w:lang w:val="en-US"/>
        </w:rPr>
      </w:pPr>
      <w:proofErr w:type="spellStart"/>
      <w:r w:rsidRPr="000C26D5">
        <w:rPr>
          <w:lang w:val="en-US"/>
        </w:rPr>
        <w:t>vt</w:t>
      </w:r>
      <w:proofErr w:type="spellEnd"/>
      <w:r w:rsidRPr="000C26D5">
        <w:rPr>
          <w:lang w:val="en-US"/>
        </w:rPr>
        <w:t xml:space="preserve"> </w:t>
      </w:r>
      <w:r>
        <w:rPr>
          <w:lang w:val="en-US"/>
        </w:rPr>
        <w:t>0</w:t>
      </w:r>
      <w:r w:rsidRPr="000C26D5">
        <w:rPr>
          <w:lang w:val="en-US"/>
        </w:rPr>
        <w:t xml:space="preserve"> </w:t>
      </w:r>
      <w:r>
        <w:rPr>
          <w:lang w:val="en-US"/>
        </w:rPr>
        <w:t>1</w:t>
      </w:r>
    </w:p>
    <w:p w14:paraId="787E8EAE" w14:textId="2EC20F0D" w:rsidR="000C26D5" w:rsidRDefault="000C26D5" w:rsidP="000C26D5">
      <w:pPr>
        <w:pStyle w:val="Code"/>
        <w:rPr>
          <w:lang w:val="en-US"/>
        </w:rPr>
      </w:pPr>
      <w:proofErr w:type="spellStart"/>
      <w:r w:rsidRPr="000C26D5">
        <w:rPr>
          <w:lang w:val="en-US"/>
        </w:rPr>
        <w:t>vt</w:t>
      </w:r>
      <w:proofErr w:type="spellEnd"/>
      <w:r w:rsidRPr="000C26D5">
        <w:rPr>
          <w:lang w:val="en-US"/>
        </w:rPr>
        <w:t xml:space="preserve"> 1 </w:t>
      </w:r>
      <w:r>
        <w:rPr>
          <w:lang w:val="en-US"/>
        </w:rPr>
        <w:t>0</w:t>
      </w:r>
    </w:p>
    <w:p w14:paraId="1DDAE847" w14:textId="77777777" w:rsidR="00971229" w:rsidRDefault="00971229" w:rsidP="000C26D5">
      <w:pPr>
        <w:pStyle w:val="Code"/>
        <w:rPr>
          <w:lang w:val="en-US"/>
        </w:rPr>
      </w:pPr>
    </w:p>
    <w:p w14:paraId="576EC3EE" w14:textId="01E9E360" w:rsidR="000C26D5" w:rsidRPr="000C26D5" w:rsidRDefault="00971229" w:rsidP="000C26D5">
      <w:pPr>
        <w:pStyle w:val="Code"/>
        <w:rPr>
          <w:lang w:val="en-US"/>
        </w:rPr>
      </w:pPr>
      <w:r w:rsidRPr="00971229">
        <w:rPr>
          <w:lang w:val="en-US"/>
        </w:rPr>
        <w:t xml:space="preserve"># </w:t>
      </w:r>
      <w:proofErr w:type="spellStart"/>
      <w:r>
        <w:rPr>
          <w:lang w:val="en-US"/>
        </w:rPr>
        <w:t>Normals</w:t>
      </w:r>
      <w:proofErr w:type="spellEnd"/>
    </w:p>
    <w:p w14:paraId="2A34A30C" w14:textId="7E4659D8"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405FC453" w14:textId="4BA3B200"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1</w:t>
      </w:r>
      <w:r w:rsidRPr="000C26D5">
        <w:rPr>
          <w:lang w:val="en-US"/>
        </w:rPr>
        <w:t xml:space="preserve"> </w:t>
      </w:r>
      <w:r>
        <w:rPr>
          <w:lang w:val="en-US"/>
        </w:rPr>
        <w:t>0</w:t>
      </w:r>
    </w:p>
    <w:p w14:paraId="34FB6A23" w14:textId="580EBEA7"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C238D38" w14:textId="67BA9844"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6AED6247" w14:textId="7AE901AD" w:rsidR="000C26D5" w:rsidRP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1</w:t>
      </w:r>
      <w:r w:rsidRPr="000C26D5">
        <w:rPr>
          <w:lang w:val="en-US"/>
        </w:rPr>
        <w:t xml:space="preserve"> -</w:t>
      </w:r>
      <w:r>
        <w:rPr>
          <w:lang w:val="en-US"/>
        </w:rPr>
        <w:t>0</w:t>
      </w:r>
      <w:r w:rsidRPr="000C26D5">
        <w:rPr>
          <w:lang w:val="en-US"/>
        </w:rPr>
        <w:t xml:space="preserve"> -</w:t>
      </w:r>
      <w:r>
        <w:rPr>
          <w:lang w:val="en-US"/>
        </w:rPr>
        <w:t>0</w:t>
      </w:r>
    </w:p>
    <w:p w14:paraId="2FE01BD4" w14:textId="1E199A83" w:rsidR="000C26D5" w:rsidRDefault="000C26D5" w:rsidP="000C26D5">
      <w:pPr>
        <w:pStyle w:val="Code"/>
        <w:rPr>
          <w:lang w:val="en-US"/>
        </w:rPr>
      </w:pPr>
      <w:proofErr w:type="spellStart"/>
      <w:r w:rsidRPr="000C26D5">
        <w:rPr>
          <w:lang w:val="en-US"/>
        </w:rPr>
        <w:t>vn</w:t>
      </w:r>
      <w:proofErr w:type="spellEnd"/>
      <w:r w:rsidRPr="000C26D5">
        <w:rPr>
          <w:lang w:val="en-US"/>
        </w:rPr>
        <w:t xml:space="preserve"> </w:t>
      </w:r>
      <w:r>
        <w:rPr>
          <w:lang w:val="en-US"/>
        </w:rPr>
        <w:t>0</w:t>
      </w:r>
      <w:r w:rsidRPr="000C26D5">
        <w:rPr>
          <w:lang w:val="en-US"/>
        </w:rPr>
        <w:t xml:space="preserve"> </w:t>
      </w:r>
      <w:r>
        <w:rPr>
          <w:lang w:val="en-US"/>
        </w:rPr>
        <w:t>0</w:t>
      </w:r>
      <w:r w:rsidRPr="000C26D5">
        <w:rPr>
          <w:lang w:val="en-US"/>
        </w:rPr>
        <w:t xml:space="preserve"> -</w:t>
      </w:r>
      <w:r>
        <w:rPr>
          <w:lang w:val="en-US"/>
        </w:rPr>
        <w:t>1</w:t>
      </w:r>
    </w:p>
    <w:p w14:paraId="0F237C0E" w14:textId="77777777" w:rsidR="00971229" w:rsidRDefault="00971229" w:rsidP="000C26D5">
      <w:pPr>
        <w:pStyle w:val="Code"/>
        <w:rPr>
          <w:lang w:val="en-US"/>
        </w:rPr>
      </w:pPr>
    </w:p>
    <w:p w14:paraId="43986C5B" w14:textId="44FBE8EC" w:rsidR="000C26D5" w:rsidRPr="000C26D5" w:rsidRDefault="00971229" w:rsidP="000C26D5">
      <w:pPr>
        <w:pStyle w:val="Code"/>
        <w:rPr>
          <w:lang w:val="en-US"/>
        </w:rPr>
      </w:pPr>
      <w:r w:rsidRPr="00971229">
        <w:rPr>
          <w:lang w:val="en-US"/>
        </w:rPr>
        <w:t># Faces (vertex/</w:t>
      </w:r>
      <w:proofErr w:type="spellStart"/>
      <w:r w:rsidRPr="00971229">
        <w:rPr>
          <w:lang w:val="en-US"/>
        </w:rPr>
        <w:t>texcoord</w:t>
      </w:r>
      <w:proofErr w:type="spellEnd"/>
      <w:r w:rsidRPr="00971229">
        <w:rPr>
          <w:lang w:val="en-US"/>
        </w:rPr>
        <w:t>/normal)</w:t>
      </w:r>
    </w:p>
    <w:p w14:paraId="4981BED1" w14:textId="77777777" w:rsidR="000C26D5" w:rsidRPr="000C26D5" w:rsidRDefault="000C26D5" w:rsidP="000C26D5">
      <w:pPr>
        <w:pStyle w:val="Code"/>
        <w:rPr>
          <w:lang w:val="en-US"/>
        </w:rPr>
      </w:pPr>
      <w:r w:rsidRPr="000C26D5">
        <w:rPr>
          <w:lang w:val="en-US"/>
        </w:rPr>
        <w:t>f 1/1/1 2/2/1 3/3/1 4/4/1</w:t>
      </w:r>
    </w:p>
    <w:p w14:paraId="11823703" w14:textId="77777777" w:rsidR="000C26D5" w:rsidRPr="000C26D5" w:rsidRDefault="000C26D5" w:rsidP="000C26D5">
      <w:pPr>
        <w:pStyle w:val="Code"/>
        <w:rPr>
          <w:lang w:val="en-US"/>
        </w:rPr>
      </w:pPr>
      <w:r w:rsidRPr="000C26D5">
        <w:rPr>
          <w:lang w:val="en-US"/>
        </w:rPr>
        <w:t>f 5/4/2 8/1/2 7/5/2 6/3/2</w:t>
      </w:r>
    </w:p>
    <w:p w14:paraId="4B8534D2" w14:textId="77777777" w:rsidR="000C26D5" w:rsidRPr="000C26D5" w:rsidRDefault="000C26D5" w:rsidP="000C26D5">
      <w:pPr>
        <w:pStyle w:val="Code"/>
        <w:rPr>
          <w:lang w:val="en-US"/>
        </w:rPr>
      </w:pPr>
      <w:r w:rsidRPr="000C26D5">
        <w:rPr>
          <w:lang w:val="en-US"/>
        </w:rPr>
        <w:t>f 1/2/3 5/3/3 6/4/3 2/1/3</w:t>
      </w:r>
    </w:p>
    <w:p w14:paraId="5048481C" w14:textId="77777777" w:rsidR="000C26D5" w:rsidRPr="000C26D5" w:rsidRDefault="000C26D5" w:rsidP="000C26D5">
      <w:pPr>
        <w:pStyle w:val="Code"/>
        <w:rPr>
          <w:lang w:val="en-US"/>
        </w:rPr>
      </w:pPr>
      <w:r w:rsidRPr="000C26D5">
        <w:rPr>
          <w:lang w:val="en-US"/>
        </w:rPr>
        <w:t>f 2/4/4 6/1/4 7/2/4 3/3/4</w:t>
      </w:r>
    </w:p>
    <w:p w14:paraId="000342A0" w14:textId="77777777" w:rsidR="000C26D5" w:rsidRPr="000C26D5" w:rsidRDefault="000C26D5" w:rsidP="000C26D5">
      <w:pPr>
        <w:pStyle w:val="Code"/>
        <w:rPr>
          <w:lang w:val="en-US"/>
        </w:rPr>
      </w:pPr>
      <w:r w:rsidRPr="000C26D5">
        <w:rPr>
          <w:lang w:val="en-US"/>
        </w:rPr>
        <w:t>f 3/1/5 7/2/5 8/3/5 4/4/5</w:t>
      </w:r>
    </w:p>
    <w:p w14:paraId="6BBB080C" w14:textId="181FAF8C" w:rsidR="000C26D5" w:rsidRPr="000C26D5" w:rsidRDefault="000C26D5" w:rsidP="000C26D5">
      <w:pPr>
        <w:pStyle w:val="Code"/>
        <w:rPr>
          <w:lang w:val="en-US"/>
        </w:rPr>
      </w:pPr>
      <w:r w:rsidRPr="000C26D5">
        <w:rPr>
          <w:lang w:val="en-US"/>
        </w:rPr>
        <w:t>f 5/3/6 1/4/6 4/1/6 8/2/6</w:t>
      </w:r>
    </w:p>
    <w:p w14:paraId="284BE471" w14:textId="035C53CD" w:rsidR="00A30B4B" w:rsidRDefault="00A30B4B" w:rsidP="00A30B4B">
      <w:pPr>
        <w:pStyle w:val="Nagwek3"/>
      </w:pPr>
      <w:bookmarkStart w:id="27" w:name="_Toc504010351"/>
      <w:r w:rsidRPr="00426237">
        <w:t xml:space="preserve">Definicja materiałów </w:t>
      </w:r>
      <w:r w:rsidR="008451DB">
        <w:t>–</w:t>
      </w:r>
      <w:r w:rsidRPr="00426237">
        <w:t xml:space="preserve"> </w:t>
      </w:r>
      <w:r w:rsidR="008451DB">
        <w:t xml:space="preserve">format </w:t>
      </w:r>
      <w:r w:rsidRPr="00426237">
        <w:t>MTL</w:t>
      </w:r>
      <w:bookmarkEnd w:id="27"/>
    </w:p>
    <w:p w14:paraId="610CD3FF" w14:textId="1340A849" w:rsidR="00C3059B" w:rsidRDefault="00657009" w:rsidP="00492E01">
      <w:r>
        <w:t xml:space="preserve">Do przechowania i wczytywania </w:t>
      </w:r>
      <w:r w:rsidR="00BA59FD">
        <w:t xml:space="preserve">materiałów dla powierzchni wybrany został format MTL. Oferuje on prosty i czytelny sposób definicji właściwości powierzchniowych. Ponownie, program zapewnia wsparcie tylko części oficjalnej specyfikacji tego formatu </w:t>
      </w:r>
      <w:r w:rsidR="002D4590">
        <w:t>[10]</w:t>
      </w:r>
      <w:r w:rsidR="00BA59FD">
        <w:t xml:space="preserve"> istotnej dla aplikacji. Obsługiwane parametry obejmują współczynniki odbicia RGB dla światła otoczenia, światła rozproszonego</w:t>
      </w:r>
      <w:r w:rsidR="00492E01">
        <w:t>, światła odbicia / odblasku</w:t>
      </w:r>
      <w:r w:rsidR="00A63558">
        <w:t>,</w:t>
      </w:r>
      <w:r w:rsidR="00BA59FD">
        <w:t xml:space="preserve"> wykładnik dla światła odbicia</w:t>
      </w:r>
      <w:r w:rsidR="00A63558">
        <w:t xml:space="preserve"> oraz współczynnik RGB ilości światła emitowanego</w:t>
      </w:r>
      <w:r w:rsidR="00492E01">
        <w:t>.</w:t>
      </w:r>
      <w:r w:rsidR="00492E01" w:rsidRPr="00492E01">
        <w:t xml:space="preserve"> </w:t>
      </w:r>
      <w:r w:rsidR="00F97922">
        <w:t xml:space="preserve">Współczynniki te odpowiadają parametrom opisanym w rozdziale </w:t>
      </w:r>
      <w:r w:rsidR="00F97922">
        <w:rPr>
          <w:b/>
        </w:rPr>
        <w:t>2.1.12</w:t>
      </w:r>
      <w:r w:rsidR="00F97922">
        <w:t xml:space="preserve">. </w:t>
      </w:r>
      <w:r w:rsidR="00492E01">
        <w:t xml:space="preserve">Poniżej znajduje się opis struktury pliku </w:t>
      </w:r>
      <w:r w:rsidR="00A63558">
        <w:br/>
      </w:r>
      <w:r w:rsidR="00492E01">
        <w:t>i obsługiwanych wartości.</w:t>
      </w:r>
    </w:p>
    <w:p w14:paraId="1C75789E" w14:textId="071B88A5" w:rsidR="00492E01" w:rsidRDefault="00492E01" w:rsidP="00492E01">
      <w:r>
        <w:t>Plik MTL może zawierać wiele definicji materiałów. Każda z nich</w:t>
      </w:r>
      <w:r w:rsidR="0082172E">
        <w:t xml:space="preserve">, rozpoczyna się od linii zawierającej wpis </w:t>
      </w:r>
      <w:proofErr w:type="spellStart"/>
      <w:r w:rsidR="0082172E" w:rsidRPr="0082172E">
        <w:rPr>
          <w:b/>
        </w:rPr>
        <w:t>newmtl</w:t>
      </w:r>
      <w:proofErr w:type="spellEnd"/>
      <w:r w:rsidR="0082172E" w:rsidRPr="0082172E">
        <w:rPr>
          <w:b/>
        </w:rPr>
        <w:t xml:space="preserve"> </w:t>
      </w:r>
      <w:proofErr w:type="spellStart"/>
      <w:r w:rsidR="0082172E" w:rsidRPr="0082172E">
        <w:rPr>
          <w:b/>
        </w:rPr>
        <w:t>nazwa_materiału</w:t>
      </w:r>
      <w:proofErr w:type="spellEnd"/>
      <w:r w:rsidR="0082172E">
        <w:t>. Każda definicja</w:t>
      </w:r>
      <w:r>
        <w:t xml:space="preserve"> może</w:t>
      </w:r>
      <w:r w:rsidR="0082172E">
        <w:t xml:space="preserve"> zawierać</w:t>
      </w:r>
      <w:r>
        <w:t>:</w:t>
      </w:r>
    </w:p>
    <w:p w14:paraId="3BEFE5D5" w14:textId="0BD64718" w:rsidR="00492E01" w:rsidRDefault="00492E01" w:rsidP="00492E01">
      <w:pPr>
        <w:pStyle w:val="Akapitzlist"/>
        <w:numPr>
          <w:ilvl w:val="0"/>
          <w:numId w:val="3"/>
        </w:numPr>
      </w:pPr>
      <w:r>
        <w:t>Ka – współczynnik odbicia dla światła otoczenia (</w:t>
      </w:r>
      <w:proofErr w:type="spellStart"/>
      <w:r>
        <w:t>ambient</w:t>
      </w:r>
      <w:proofErr w:type="spellEnd"/>
      <w:r>
        <w:t xml:space="preserve"> </w:t>
      </w:r>
      <w:proofErr w:type="spellStart"/>
      <w:r>
        <w:t>color</w:t>
      </w:r>
      <w:proofErr w:type="spellEnd"/>
      <w:r>
        <w:t>)</w:t>
      </w:r>
    </w:p>
    <w:p w14:paraId="41C1A16D" w14:textId="1E1C13C4" w:rsidR="00492E01" w:rsidRDefault="00492E01" w:rsidP="00492E01">
      <w:pPr>
        <w:pStyle w:val="Akapitzlist"/>
        <w:numPr>
          <w:ilvl w:val="0"/>
          <w:numId w:val="3"/>
        </w:numPr>
      </w:pPr>
      <w:proofErr w:type="spellStart"/>
      <w:r>
        <w:t>Kd</w:t>
      </w:r>
      <w:proofErr w:type="spellEnd"/>
      <w:r>
        <w:t xml:space="preserve"> – współczynnik odbicia dla światła rozproszonego (</w:t>
      </w:r>
      <w:proofErr w:type="spellStart"/>
      <w:r>
        <w:t>diffuse</w:t>
      </w:r>
      <w:proofErr w:type="spellEnd"/>
      <w:r>
        <w:t xml:space="preserve"> </w:t>
      </w:r>
      <w:proofErr w:type="spellStart"/>
      <w:r>
        <w:t>color</w:t>
      </w:r>
      <w:proofErr w:type="spellEnd"/>
      <w:r>
        <w:t>)</w:t>
      </w:r>
    </w:p>
    <w:p w14:paraId="3D7763AF" w14:textId="63F292DC" w:rsidR="00492E01" w:rsidRDefault="00492E01" w:rsidP="00492E01">
      <w:pPr>
        <w:pStyle w:val="Akapitzlist"/>
        <w:numPr>
          <w:ilvl w:val="0"/>
          <w:numId w:val="3"/>
        </w:numPr>
      </w:pPr>
      <w:proofErr w:type="spellStart"/>
      <w:r>
        <w:t>Ke</w:t>
      </w:r>
      <w:proofErr w:type="spellEnd"/>
      <w:r>
        <w:t xml:space="preserve"> – współczynnik </w:t>
      </w:r>
      <w:r w:rsidR="00CE5D5D">
        <w:t xml:space="preserve">ilości </w:t>
      </w:r>
      <w:r>
        <w:t>światła emitowanego (</w:t>
      </w:r>
      <w:proofErr w:type="spellStart"/>
      <w:r>
        <w:t>emitted</w:t>
      </w:r>
      <w:proofErr w:type="spellEnd"/>
      <w:r>
        <w:t xml:space="preserve"> </w:t>
      </w:r>
      <w:proofErr w:type="spellStart"/>
      <w:r>
        <w:t>color</w:t>
      </w:r>
      <w:proofErr w:type="spellEnd"/>
      <w:r>
        <w:t>)</w:t>
      </w:r>
    </w:p>
    <w:p w14:paraId="390F96F5" w14:textId="09F89AFF" w:rsidR="00492E01" w:rsidRDefault="00492E01" w:rsidP="00492E01">
      <w:pPr>
        <w:pStyle w:val="Akapitzlist"/>
        <w:numPr>
          <w:ilvl w:val="0"/>
          <w:numId w:val="3"/>
        </w:numPr>
      </w:pPr>
      <w:proofErr w:type="spellStart"/>
      <w:r>
        <w:t>Ks</w:t>
      </w:r>
      <w:proofErr w:type="spellEnd"/>
      <w:r>
        <w:t xml:space="preserve"> – współczynnik odbicia dla </w:t>
      </w:r>
      <w:r w:rsidR="00464E36">
        <w:t xml:space="preserve">światła lustrzanego / </w:t>
      </w:r>
      <w:r>
        <w:t>odblasku (</w:t>
      </w:r>
      <w:proofErr w:type="spellStart"/>
      <w:r>
        <w:t>specular</w:t>
      </w:r>
      <w:proofErr w:type="spellEnd"/>
      <w:r>
        <w:t xml:space="preserve"> </w:t>
      </w:r>
      <w:proofErr w:type="spellStart"/>
      <w:r>
        <w:t>color</w:t>
      </w:r>
      <w:proofErr w:type="spellEnd"/>
      <w:r>
        <w:t>)</w:t>
      </w:r>
    </w:p>
    <w:p w14:paraId="04FF26EB" w14:textId="2EFA1636" w:rsidR="00492E01" w:rsidRDefault="00492E01" w:rsidP="00492E01">
      <w:pPr>
        <w:pStyle w:val="Akapitzlist"/>
        <w:numPr>
          <w:ilvl w:val="0"/>
          <w:numId w:val="3"/>
        </w:numPr>
      </w:pPr>
      <w:proofErr w:type="spellStart"/>
      <w:r>
        <w:t>Ns</w:t>
      </w:r>
      <w:proofErr w:type="spellEnd"/>
      <w:r>
        <w:t xml:space="preserve"> – wykładnik dla </w:t>
      </w:r>
      <w:r w:rsidR="008A1105">
        <w:t xml:space="preserve">światła lustrzanego / </w:t>
      </w:r>
      <w:r>
        <w:t>odblasku (</w:t>
      </w:r>
      <w:proofErr w:type="spellStart"/>
      <w:r>
        <w:t>specular</w:t>
      </w:r>
      <w:proofErr w:type="spellEnd"/>
      <w:r>
        <w:t xml:space="preserve"> </w:t>
      </w:r>
      <w:proofErr w:type="spellStart"/>
      <w:r>
        <w:t>exponent</w:t>
      </w:r>
      <w:proofErr w:type="spellEnd"/>
      <w:r>
        <w:t>)</w:t>
      </w:r>
    </w:p>
    <w:p w14:paraId="270A7DA0" w14:textId="036C485C" w:rsidR="00A63558" w:rsidRDefault="00A63558" w:rsidP="00A63558">
      <w:r w:rsidRPr="00F81823">
        <w:t>Poniże</w:t>
      </w:r>
      <w:r>
        <w:t>j zamieszczone są zasady ich definiowania:</w:t>
      </w:r>
    </w:p>
    <w:p w14:paraId="3F27C761" w14:textId="4BB95C88" w:rsidR="00B66215" w:rsidRPr="00B66215" w:rsidRDefault="00250411" w:rsidP="00A63558">
      <w:pPr>
        <w:rPr>
          <w:b/>
        </w:rPr>
      </w:pPr>
      <w:proofErr w:type="spellStart"/>
      <w:r>
        <w:rPr>
          <w:b/>
        </w:rPr>
        <w:t>newmtl</w:t>
      </w:r>
      <w:proofErr w:type="spellEnd"/>
      <w:r w:rsidR="00B66215">
        <w:rPr>
          <w:b/>
        </w:rPr>
        <w:t xml:space="preserve"> </w:t>
      </w:r>
      <w:proofErr w:type="spellStart"/>
      <w:r w:rsidR="0082172E">
        <w:rPr>
          <w:b/>
        </w:rPr>
        <w:t>nazwa_materiału</w:t>
      </w:r>
      <w:proofErr w:type="spellEnd"/>
    </w:p>
    <w:p w14:paraId="1F9BA000" w14:textId="28D24DCD" w:rsidR="00B66215" w:rsidRPr="00B66215" w:rsidRDefault="00B66215" w:rsidP="00A63558">
      <w:r>
        <w:t>Wyznacza początek definicji materiału.</w:t>
      </w:r>
      <w:r w:rsidR="003073DC">
        <w:t xml:space="preserve"> Nazwa materiału</w:t>
      </w:r>
      <w:r w:rsidR="004B38B3">
        <w:t xml:space="preserve"> nie może zawierać spacji, można zastąpić je znakiem ‘-‘ lub ‘_’.</w:t>
      </w:r>
    </w:p>
    <w:p w14:paraId="0251E289" w14:textId="5DDDC356" w:rsidR="00A63558" w:rsidRPr="00A63558" w:rsidRDefault="00A63558" w:rsidP="00A63558">
      <w:pPr>
        <w:rPr>
          <w:b/>
        </w:rPr>
      </w:pPr>
      <w:r w:rsidRPr="00A63558">
        <w:rPr>
          <w:b/>
        </w:rPr>
        <w:lastRenderedPageBreak/>
        <w:t>Ka r g b</w:t>
      </w:r>
    </w:p>
    <w:p w14:paraId="0AB07114" w14:textId="77777777" w:rsidR="00F30F99" w:rsidRDefault="00A63558" w:rsidP="00A63558">
      <w:r>
        <w:t>Współczynnik odbicia dla światła</w:t>
      </w:r>
      <w:r w:rsidR="00154563">
        <w:t xml:space="preserve"> otoczenia definiowany jest za pomocą rozdzielonych spacjami </w:t>
      </w:r>
      <w:proofErr w:type="spellStart"/>
      <w:r w:rsidR="00154563">
        <w:t>trzec</w:t>
      </w:r>
      <w:proofErr w:type="spellEnd"/>
    </w:p>
    <w:p w14:paraId="0253198B" w14:textId="248E85D1" w:rsidR="00A63558" w:rsidRDefault="00154563" w:rsidP="00A63558">
      <w:r>
        <w:t>h liczb rzeczywistych z zakresu [0, 1] odpowiadający</w:t>
      </w:r>
      <w:r w:rsidR="00030DFF">
        <w:t>ch</w:t>
      </w:r>
      <w:r>
        <w:t xml:space="preserve"> wartościom</w:t>
      </w:r>
      <w:r w:rsidR="00D11E45">
        <w:t xml:space="preserve"> odbicia dla komponentów </w:t>
      </w:r>
      <w:r>
        <w:t>RGB</w:t>
      </w:r>
      <w:r w:rsidR="00D11E45">
        <w:t xml:space="preserve"> światła otoczenia. </w:t>
      </w:r>
    </w:p>
    <w:p w14:paraId="39515C00" w14:textId="0811B79E" w:rsidR="00030DFF" w:rsidRPr="00A63558" w:rsidRDefault="00030DFF" w:rsidP="00030DFF">
      <w:pPr>
        <w:rPr>
          <w:b/>
        </w:rPr>
      </w:pPr>
      <w:proofErr w:type="spellStart"/>
      <w:r w:rsidRPr="00A63558">
        <w:rPr>
          <w:b/>
        </w:rPr>
        <w:t>K</w:t>
      </w:r>
      <w:r>
        <w:rPr>
          <w:b/>
        </w:rPr>
        <w:t>d</w:t>
      </w:r>
      <w:proofErr w:type="spellEnd"/>
      <w:r w:rsidRPr="00A63558">
        <w:rPr>
          <w:b/>
        </w:rPr>
        <w:t xml:space="preserve"> r g b</w:t>
      </w:r>
    </w:p>
    <w:p w14:paraId="01433B34" w14:textId="74EB5904" w:rsidR="00030DFF" w:rsidRDefault="00030DFF" w:rsidP="00030DFF">
      <w:r>
        <w:t xml:space="preserve">Współczynnik odbicia dla światła rozproszonego definiowany jest za pomocą rozdzielonych spacjami trzech liczb rzeczywistych z zakresu [0, 1] odpowiadających wartościom odbicia dla komponentów RGB światła </w:t>
      </w:r>
      <w:r w:rsidR="00A74FF9">
        <w:t>rozproszonego</w:t>
      </w:r>
      <w:r>
        <w:t xml:space="preserve">. </w:t>
      </w:r>
    </w:p>
    <w:p w14:paraId="05A0978A" w14:textId="7C2AAD3A" w:rsidR="00030DFF" w:rsidRPr="00A63558" w:rsidRDefault="00030DFF" w:rsidP="00030DFF">
      <w:pPr>
        <w:rPr>
          <w:b/>
        </w:rPr>
      </w:pPr>
      <w:proofErr w:type="spellStart"/>
      <w:r w:rsidRPr="00A63558">
        <w:rPr>
          <w:b/>
        </w:rPr>
        <w:t>K</w:t>
      </w:r>
      <w:r w:rsidR="00A74FF9">
        <w:rPr>
          <w:b/>
        </w:rPr>
        <w:t>s</w:t>
      </w:r>
      <w:proofErr w:type="spellEnd"/>
      <w:r w:rsidRPr="00A63558">
        <w:rPr>
          <w:b/>
        </w:rPr>
        <w:t xml:space="preserve"> r g b</w:t>
      </w:r>
    </w:p>
    <w:p w14:paraId="7CE24C1E" w14:textId="7ADC4056" w:rsidR="00030DFF" w:rsidRDefault="00030DFF" w:rsidP="00030DFF">
      <w:r>
        <w:t>Współczynnik odbicia dla</w:t>
      </w:r>
      <w:r w:rsidR="00A74FF9">
        <w:t xml:space="preserve"> odblasku</w:t>
      </w:r>
      <w:r>
        <w:t xml:space="preserve"> definiowany jest za pomocą rozdzielonych spacjami trzech liczb rzeczywistych z zakresu [0, 1] odpowiadający</w:t>
      </w:r>
      <w:r w:rsidR="00703D99">
        <w:t>ch</w:t>
      </w:r>
      <w:r>
        <w:t xml:space="preserve"> wartościom odbicia dla komponentów RGB światła</w:t>
      </w:r>
      <w:r w:rsidR="00703D99">
        <w:t xml:space="preserve"> </w:t>
      </w:r>
      <w:r w:rsidR="0090765F">
        <w:t>lustrzane</w:t>
      </w:r>
      <w:r w:rsidR="00AB5576">
        <w:t>go</w:t>
      </w:r>
      <w:r w:rsidR="0090765F">
        <w:t xml:space="preserve"> </w:t>
      </w:r>
      <w:r w:rsidR="00703D99">
        <w:t>/ odblasku</w:t>
      </w:r>
      <w:r>
        <w:t xml:space="preserve">. </w:t>
      </w:r>
    </w:p>
    <w:p w14:paraId="602166C6" w14:textId="66E49A09" w:rsidR="0066367E" w:rsidRPr="0066367E" w:rsidRDefault="0066367E" w:rsidP="00030DFF">
      <w:pPr>
        <w:rPr>
          <w:b/>
        </w:rPr>
      </w:pPr>
      <w:proofErr w:type="spellStart"/>
      <w:r w:rsidRPr="0066367E">
        <w:rPr>
          <w:b/>
        </w:rPr>
        <w:t>Ns</w:t>
      </w:r>
      <w:proofErr w:type="spellEnd"/>
      <w:r w:rsidRPr="0066367E">
        <w:rPr>
          <w:b/>
        </w:rPr>
        <w:t xml:space="preserve"> </w:t>
      </w:r>
      <w:r>
        <w:rPr>
          <w:b/>
        </w:rPr>
        <w:t>e</w:t>
      </w:r>
    </w:p>
    <w:p w14:paraId="15E26358" w14:textId="57BDEEA8" w:rsidR="0066367E" w:rsidRPr="005C4DD5" w:rsidRDefault="0066367E" w:rsidP="00030DFF">
      <w:r>
        <w:t>Wykładnik wartości odblasku jest definiowany za pomocą liczby rzeczywistej. Przyjmuje wartości z zakresu [0, 100]. Jego wysoka wartość skutkuje małym, skoncentrowanym odblaskiem.</w:t>
      </w:r>
    </w:p>
    <w:p w14:paraId="66649308" w14:textId="2494A603" w:rsidR="00030DFF" w:rsidRPr="00A63558" w:rsidRDefault="00030DFF" w:rsidP="00030DFF">
      <w:pPr>
        <w:rPr>
          <w:b/>
        </w:rPr>
      </w:pPr>
      <w:proofErr w:type="spellStart"/>
      <w:r w:rsidRPr="00A63558">
        <w:rPr>
          <w:b/>
        </w:rPr>
        <w:t>K</w:t>
      </w:r>
      <w:r w:rsidR="000B748A">
        <w:rPr>
          <w:b/>
        </w:rPr>
        <w:t>e</w:t>
      </w:r>
      <w:proofErr w:type="spellEnd"/>
      <w:r w:rsidRPr="00A63558">
        <w:rPr>
          <w:b/>
        </w:rPr>
        <w:t xml:space="preserve"> r g b</w:t>
      </w:r>
    </w:p>
    <w:p w14:paraId="11EEB187" w14:textId="0D4ABB32" w:rsidR="00657009" w:rsidRDefault="00030DFF" w:rsidP="00657009">
      <w:r>
        <w:t xml:space="preserve">Współczynnik </w:t>
      </w:r>
      <w:r w:rsidR="004101A7">
        <w:t xml:space="preserve">emisji </w:t>
      </w:r>
      <w:r>
        <w:t>definiowany jest za pomocą rozdzielonych spacjami trzech liczb rzeczywistych z zakresu [0, 1] odpowiadający</w:t>
      </w:r>
      <w:r w:rsidR="00703D99">
        <w:t>ch</w:t>
      </w:r>
      <w:r>
        <w:t xml:space="preserve"> </w:t>
      </w:r>
      <w:r w:rsidR="004101A7">
        <w:t xml:space="preserve">ilości światła emitowanego </w:t>
      </w:r>
      <w:r>
        <w:t xml:space="preserve">dla </w:t>
      </w:r>
      <w:r w:rsidR="00AE3250">
        <w:br/>
      </w:r>
      <w:r>
        <w:t xml:space="preserve">komponentów RGB. </w:t>
      </w:r>
    </w:p>
    <w:p w14:paraId="4FD403A2" w14:textId="0033845E" w:rsidR="00483778" w:rsidRDefault="00483778" w:rsidP="00483778">
      <w:r>
        <w:t>Przykładowy plik definiujący trzy materiały ma postać:</w:t>
      </w:r>
    </w:p>
    <w:p w14:paraId="139C3525" w14:textId="77777777" w:rsidR="00483778" w:rsidRPr="00DD5476" w:rsidRDefault="00483778" w:rsidP="00483778">
      <w:pPr>
        <w:pStyle w:val="Code"/>
        <w:rPr>
          <w:lang w:val="en-US"/>
        </w:rPr>
      </w:pPr>
      <w:proofErr w:type="spellStart"/>
      <w:r w:rsidRPr="00DD5476">
        <w:rPr>
          <w:lang w:val="en-US"/>
        </w:rPr>
        <w:t>newmtl</w:t>
      </w:r>
      <w:proofErr w:type="spellEnd"/>
      <w:r w:rsidRPr="00DD5476">
        <w:rPr>
          <w:lang w:val="en-US"/>
        </w:rPr>
        <w:t xml:space="preserve"> default</w:t>
      </w:r>
    </w:p>
    <w:p w14:paraId="6AAF975E" w14:textId="77777777" w:rsidR="00483778" w:rsidRPr="00DD5476" w:rsidRDefault="00483778" w:rsidP="00483778">
      <w:pPr>
        <w:pStyle w:val="Code"/>
        <w:rPr>
          <w:lang w:val="en-US"/>
        </w:rPr>
      </w:pPr>
      <w:r w:rsidRPr="00DD5476">
        <w:rPr>
          <w:lang w:val="en-US"/>
        </w:rPr>
        <w:tab/>
        <w:t>Ns 1</w:t>
      </w:r>
    </w:p>
    <w:p w14:paraId="6D4EE390" w14:textId="39C806F3" w:rsidR="00483778" w:rsidRPr="00DD5476" w:rsidRDefault="00483778" w:rsidP="00483778">
      <w:pPr>
        <w:pStyle w:val="Code"/>
        <w:rPr>
          <w:lang w:val="en-US"/>
        </w:rPr>
      </w:pPr>
      <w:r w:rsidRPr="00DD5476">
        <w:rPr>
          <w:lang w:val="en-US"/>
        </w:rPr>
        <w:tab/>
        <w:t>Ka 0.</w:t>
      </w:r>
      <w:r w:rsidR="001E110B">
        <w:rPr>
          <w:lang w:val="en-US"/>
        </w:rPr>
        <w:t>2</w:t>
      </w:r>
      <w:r w:rsidR="00225AB2">
        <w:rPr>
          <w:lang w:val="en-US"/>
        </w:rPr>
        <w:t>5</w:t>
      </w:r>
      <w:r w:rsidRPr="00DD5476">
        <w:rPr>
          <w:lang w:val="en-US"/>
        </w:rPr>
        <w:t xml:space="preserve"> 0.</w:t>
      </w:r>
      <w:r w:rsidR="001E110B">
        <w:rPr>
          <w:lang w:val="en-US"/>
        </w:rPr>
        <w:t>2</w:t>
      </w:r>
      <w:r w:rsidR="00225AB2">
        <w:rPr>
          <w:lang w:val="en-US"/>
        </w:rPr>
        <w:t>5</w:t>
      </w:r>
      <w:r w:rsidRPr="00DD5476">
        <w:rPr>
          <w:lang w:val="en-US"/>
        </w:rPr>
        <w:t xml:space="preserve"> 0.</w:t>
      </w:r>
      <w:r w:rsidR="001E110B">
        <w:rPr>
          <w:lang w:val="en-US"/>
        </w:rPr>
        <w:t>2</w:t>
      </w:r>
      <w:r w:rsidR="00225AB2">
        <w:rPr>
          <w:lang w:val="en-US"/>
        </w:rPr>
        <w:t>5</w:t>
      </w:r>
    </w:p>
    <w:p w14:paraId="067CF32B" w14:textId="389984C1" w:rsidR="00483778" w:rsidRPr="00DD5476" w:rsidRDefault="00483778" w:rsidP="00483778">
      <w:pPr>
        <w:pStyle w:val="Code"/>
        <w:rPr>
          <w:lang w:val="en-US"/>
        </w:rPr>
      </w:pPr>
      <w:r w:rsidRPr="00DD5476">
        <w:rPr>
          <w:lang w:val="en-US"/>
        </w:rPr>
        <w:tab/>
      </w:r>
      <w:proofErr w:type="spellStart"/>
      <w:r w:rsidRPr="00DD5476">
        <w:rPr>
          <w:lang w:val="en-US"/>
        </w:rPr>
        <w:t>Kd</w:t>
      </w:r>
      <w:proofErr w:type="spellEnd"/>
      <w:r w:rsidRPr="00DD5476">
        <w:rPr>
          <w:lang w:val="en-US"/>
        </w:rPr>
        <w:t xml:space="preserve"> 0.</w:t>
      </w:r>
      <w:r w:rsidR="001E110B">
        <w:rPr>
          <w:lang w:val="en-US"/>
        </w:rPr>
        <w:t>2</w:t>
      </w:r>
      <w:r w:rsidRPr="00DD5476">
        <w:rPr>
          <w:lang w:val="en-US"/>
        </w:rPr>
        <w:t xml:space="preserve"> 0.3 0.3</w:t>
      </w:r>
    </w:p>
    <w:p w14:paraId="028962CF" w14:textId="77777777" w:rsidR="00483778" w:rsidRPr="008D325B" w:rsidRDefault="00483778" w:rsidP="00483778">
      <w:pPr>
        <w:pStyle w:val="Code"/>
        <w:rPr>
          <w:lang w:val="en-US"/>
        </w:rPr>
      </w:pPr>
      <w:r w:rsidRPr="00DD5476">
        <w:rPr>
          <w:lang w:val="en-US"/>
        </w:rPr>
        <w:tab/>
      </w:r>
      <w:r w:rsidRPr="008D325B">
        <w:rPr>
          <w:lang w:val="en-US"/>
        </w:rPr>
        <w:t>Ks 0.4 0.4 0.4</w:t>
      </w:r>
    </w:p>
    <w:p w14:paraId="6BA05CCA" w14:textId="23E15920" w:rsidR="00483778" w:rsidRPr="008D325B" w:rsidRDefault="00483778" w:rsidP="00483778">
      <w:pPr>
        <w:pStyle w:val="Code"/>
        <w:rPr>
          <w:lang w:val="en-US"/>
        </w:rPr>
      </w:pPr>
      <w:r w:rsidRPr="008D325B">
        <w:rPr>
          <w:lang w:val="en-US"/>
        </w:rPr>
        <w:tab/>
      </w:r>
      <w:proofErr w:type="spellStart"/>
      <w:r w:rsidRPr="008D325B">
        <w:rPr>
          <w:lang w:val="en-US"/>
        </w:rPr>
        <w:t>Ke</w:t>
      </w:r>
      <w:proofErr w:type="spellEnd"/>
      <w:r w:rsidRPr="008D325B">
        <w:rPr>
          <w:lang w:val="en-US"/>
        </w:rPr>
        <w:t xml:space="preserve"> 0.1 0.1 0.</w:t>
      </w:r>
      <w:r w:rsidR="001E110B">
        <w:rPr>
          <w:lang w:val="en-US"/>
        </w:rPr>
        <w:t>0</w:t>
      </w:r>
    </w:p>
    <w:p w14:paraId="02149711" w14:textId="77777777" w:rsidR="00483778" w:rsidRPr="008D325B" w:rsidRDefault="00483778" w:rsidP="00483778">
      <w:pPr>
        <w:pStyle w:val="Code"/>
        <w:rPr>
          <w:lang w:val="en-US"/>
        </w:rPr>
      </w:pPr>
    </w:p>
    <w:p w14:paraId="6AF41DF2" w14:textId="482491C4" w:rsidR="00483778" w:rsidRPr="008D325B" w:rsidRDefault="00483778" w:rsidP="00483778">
      <w:pPr>
        <w:pStyle w:val="Code"/>
        <w:rPr>
          <w:lang w:val="en-US"/>
        </w:rPr>
      </w:pPr>
      <w:proofErr w:type="spellStart"/>
      <w:r w:rsidRPr="008D325B">
        <w:rPr>
          <w:lang w:val="en-US"/>
        </w:rPr>
        <w:t>newmtl</w:t>
      </w:r>
      <w:proofErr w:type="spellEnd"/>
      <w:r w:rsidRPr="008D325B">
        <w:rPr>
          <w:lang w:val="en-US"/>
        </w:rPr>
        <w:t xml:space="preserve"> </w:t>
      </w:r>
      <w:proofErr w:type="spellStart"/>
      <w:r w:rsidR="00D84FF8">
        <w:rPr>
          <w:lang w:val="en-US"/>
        </w:rPr>
        <w:t>green</w:t>
      </w:r>
      <w:r w:rsidR="001F46CA">
        <w:rPr>
          <w:lang w:val="en-US"/>
        </w:rPr>
        <w:t>_</w:t>
      </w:r>
      <w:r w:rsidRPr="008D325B">
        <w:rPr>
          <w:lang w:val="en-US"/>
        </w:rPr>
        <w:t>diffuse_only</w:t>
      </w:r>
      <w:proofErr w:type="spellEnd"/>
    </w:p>
    <w:p w14:paraId="322DC4A7" w14:textId="10AB798B" w:rsidR="00483778" w:rsidRPr="008D325B" w:rsidRDefault="00483778" w:rsidP="00483778">
      <w:pPr>
        <w:pStyle w:val="Code"/>
        <w:rPr>
          <w:lang w:val="en-US"/>
        </w:rPr>
      </w:pPr>
      <w:r w:rsidRPr="008D325B">
        <w:rPr>
          <w:lang w:val="en-US"/>
        </w:rPr>
        <w:tab/>
      </w:r>
      <w:proofErr w:type="spellStart"/>
      <w:r w:rsidRPr="008D325B">
        <w:rPr>
          <w:lang w:val="en-US"/>
        </w:rPr>
        <w:t>Kd</w:t>
      </w:r>
      <w:proofErr w:type="spellEnd"/>
      <w:r w:rsidRPr="008D325B">
        <w:rPr>
          <w:lang w:val="en-US"/>
        </w:rPr>
        <w:t xml:space="preserve"> </w:t>
      </w:r>
      <w:r w:rsidR="00DF6E7E">
        <w:rPr>
          <w:lang w:val="en-US"/>
        </w:rPr>
        <w:t xml:space="preserve">0 </w:t>
      </w:r>
      <w:r w:rsidRPr="008D325B">
        <w:rPr>
          <w:lang w:val="en-US"/>
        </w:rPr>
        <w:t>0.8 0</w:t>
      </w:r>
    </w:p>
    <w:p w14:paraId="20DE0F44" w14:textId="77777777" w:rsidR="00483778" w:rsidRDefault="00483778" w:rsidP="00483778">
      <w:pPr>
        <w:pStyle w:val="Code"/>
        <w:rPr>
          <w:lang w:val="en-US"/>
        </w:rPr>
      </w:pPr>
    </w:p>
    <w:p w14:paraId="01FC59F5" w14:textId="77777777" w:rsidR="00483778" w:rsidRPr="00DD5476" w:rsidRDefault="00483778" w:rsidP="00483778">
      <w:pPr>
        <w:pStyle w:val="Code"/>
        <w:rPr>
          <w:lang w:val="en-US"/>
        </w:rPr>
      </w:pPr>
      <w:proofErr w:type="spellStart"/>
      <w:r w:rsidRPr="00DD5476">
        <w:rPr>
          <w:lang w:val="en-US"/>
        </w:rPr>
        <w:t>newmtl</w:t>
      </w:r>
      <w:proofErr w:type="spellEnd"/>
      <w:r w:rsidRPr="00DD5476">
        <w:rPr>
          <w:lang w:val="en-US"/>
        </w:rPr>
        <w:t xml:space="preserve"> </w:t>
      </w:r>
      <w:proofErr w:type="spellStart"/>
      <w:r w:rsidRPr="00DD5476">
        <w:rPr>
          <w:lang w:val="en-US"/>
        </w:rPr>
        <w:t>specular_only</w:t>
      </w:r>
      <w:proofErr w:type="spellEnd"/>
    </w:p>
    <w:p w14:paraId="4913AC99" w14:textId="77777777" w:rsidR="00483778" w:rsidRPr="00DD5476" w:rsidRDefault="00483778" w:rsidP="00483778">
      <w:pPr>
        <w:pStyle w:val="Code"/>
        <w:rPr>
          <w:lang w:val="en-US"/>
        </w:rPr>
      </w:pPr>
      <w:r w:rsidRPr="00DD5476">
        <w:rPr>
          <w:lang w:val="en-US"/>
        </w:rPr>
        <w:tab/>
        <w:t>Ks 0.8 0.8 0.8</w:t>
      </w:r>
    </w:p>
    <w:p w14:paraId="06FC169A" w14:textId="75E99EE5" w:rsidR="00483778" w:rsidRPr="00483778" w:rsidRDefault="00483778" w:rsidP="00483778">
      <w:pPr>
        <w:pStyle w:val="Code"/>
        <w:rPr>
          <w:lang w:val="en-US"/>
        </w:rPr>
      </w:pPr>
      <w:r w:rsidRPr="00DD5476">
        <w:rPr>
          <w:lang w:val="en-US"/>
        </w:rPr>
        <w:tab/>
      </w:r>
      <w:r w:rsidRPr="008D325B">
        <w:rPr>
          <w:lang w:val="en-US"/>
        </w:rPr>
        <w:t>Ns 60</w:t>
      </w:r>
    </w:p>
    <w:p w14:paraId="34AA6153" w14:textId="2E1F5DD5" w:rsidR="00245EF2" w:rsidRDefault="00A30B4B" w:rsidP="00245EF2">
      <w:pPr>
        <w:pStyle w:val="Nagwek3"/>
      </w:pPr>
      <w:bookmarkStart w:id="28" w:name="_Toc504010352"/>
      <w:r>
        <w:t>Tekstury – popularne formaty rastrowe</w:t>
      </w:r>
      <w:bookmarkEnd w:id="28"/>
    </w:p>
    <w:p w14:paraId="045F7FD6" w14:textId="7AA6D2FA" w:rsidR="008518A9" w:rsidRPr="008518A9" w:rsidRDefault="00085E09" w:rsidP="008518A9">
      <w:r>
        <w:t xml:space="preserve">Choć istnieją gotowe formaty plików służące do przechowywania tekstur, aby zapewnić jak największą dowolność w dodawaniu własnych tekstur przez użytkownika, program wspiera wczytywanie popularnych rastrowych plików graficznych i tworzenie z nich tekstur. </w:t>
      </w:r>
      <w:r w:rsidR="00105323">
        <w:t xml:space="preserve">Jedynym </w:t>
      </w:r>
      <w:r w:rsidR="00A01033">
        <w:lastRenderedPageBreak/>
        <w:t>kryterium</w:t>
      </w:r>
      <w:r w:rsidR="00105323">
        <w:t xml:space="preserve"> jakie </w:t>
      </w:r>
      <w:r w:rsidR="005F39BB">
        <w:t>musi spełniać obraz wykorzystywany jako tekstura</w:t>
      </w:r>
      <w:r w:rsidR="00A72031">
        <w:t>,</w:t>
      </w:r>
      <w:r w:rsidR="005F39BB">
        <w:t xml:space="preserve"> są jego wymiary – </w:t>
      </w:r>
      <w:r w:rsidR="00A77F28">
        <w:t xml:space="preserve">wartości </w:t>
      </w:r>
      <w:r w:rsidR="005F39BB">
        <w:t>wysokoś</w:t>
      </w:r>
      <w:r w:rsidR="00A77F28">
        <w:t xml:space="preserve">ci </w:t>
      </w:r>
      <w:r w:rsidR="005F39BB">
        <w:t>i szerokoś</w:t>
      </w:r>
      <w:r w:rsidR="00A77F28">
        <w:t>ci</w:t>
      </w:r>
      <w:r w:rsidR="005F39BB">
        <w:t xml:space="preserve"> muszą być równe i być potęgą </w:t>
      </w:r>
      <w:r w:rsidR="0077211B">
        <w:t>liczby 2.</w:t>
      </w:r>
    </w:p>
    <w:p w14:paraId="08FB41D8" w14:textId="24E01964" w:rsidR="00483778" w:rsidRDefault="00602A48" w:rsidP="00483778">
      <w:pPr>
        <w:pStyle w:val="Nagwek3"/>
        <w:rPr>
          <w:lang w:val="en-US"/>
        </w:rPr>
      </w:pPr>
      <w:bookmarkStart w:id="29" w:name="_Toc504010353"/>
      <w:r>
        <w:t>Pozostałe elementy sceny</w:t>
      </w:r>
      <w:bookmarkEnd w:id="29"/>
    </w:p>
    <w:p w14:paraId="2E1748A0" w14:textId="3DA91EC2" w:rsidR="0054606A" w:rsidRPr="003A006F" w:rsidRDefault="00B93EA9" w:rsidP="00165C37">
      <w:r>
        <w:t>Pozostałe elementy definicji sceny (transformacja obserwatora, oświetlenie, wspierane flagi OpenGL, ścieżki do wyżej opisanych plików)</w:t>
      </w:r>
      <w:r w:rsidR="00597E08">
        <w:t>,</w:t>
      </w:r>
      <w:r>
        <w:t xml:space="preserve"> nie będące</w:t>
      </w:r>
      <w:r w:rsidR="00165C37" w:rsidRPr="00165C37">
        <w:t xml:space="preserve"> c</w:t>
      </w:r>
      <w:r w:rsidR="00165C37">
        <w:t xml:space="preserve">zęścią definicji </w:t>
      </w:r>
      <w:r w:rsidR="00303824">
        <w:t xml:space="preserve">żadnego </w:t>
      </w:r>
      <w:r w:rsidR="00EE5B41">
        <w:t xml:space="preserve">z wyżej wymienionych formatów,  </w:t>
      </w:r>
      <w:r w:rsidR="003227DF">
        <w:t>z</w:t>
      </w:r>
      <w:r w:rsidR="00EE5B41">
        <w:t>najduj</w:t>
      </w:r>
      <w:r w:rsidR="003227DF">
        <w:t>ą</w:t>
      </w:r>
      <w:r w:rsidR="00EE5B41">
        <w:t xml:space="preserve"> się w pliku konfiguracyjnym. </w:t>
      </w:r>
      <w:r w:rsidR="00565709">
        <w:t xml:space="preserve">Jego struktura została opisana w rozdziale </w:t>
      </w:r>
      <w:r w:rsidR="003A006F" w:rsidRPr="003A006F">
        <w:rPr>
          <w:b/>
        </w:rPr>
        <w:t>4.2.2</w:t>
      </w:r>
      <w:r w:rsidR="003A006F">
        <w:t>.</w:t>
      </w:r>
      <w:r w:rsidR="00C10DB6">
        <w:tab/>
      </w:r>
      <w:r w:rsidR="00D2799C">
        <w:br/>
      </w:r>
    </w:p>
    <w:p w14:paraId="583B0947" w14:textId="6C82EBC0" w:rsidR="000A5281" w:rsidRPr="000A5281" w:rsidRDefault="003C7E66" w:rsidP="00A30B4B">
      <w:pPr>
        <w:pStyle w:val="Nagwek1"/>
      </w:pPr>
      <w:bookmarkStart w:id="30" w:name="_Toc504010354"/>
      <w:r>
        <w:t>Projekt, a</w:t>
      </w:r>
      <w:r w:rsidR="00476714" w:rsidRPr="00476714">
        <w:t xml:space="preserve">rchitektura i </w:t>
      </w:r>
      <w:r w:rsidR="0073605F">
        <w:t>i</w:t>
      </w:r>
      <w:r w:rsidR="00476714" w:rsidRPr="00476714">
        <w:t>mplementacja rozwiązania</w:t>
      </w:r>
      <w:bookmarkEnd w:id="30"/>
    </w:p>
    <w:p w14:paraId="6BDFD01E" w14:textId="12E21273" w:rsidR="000A5281" w:rsidRDefault="000A5281" w:rsidP="0094621A">
      <w:pPr>
        <w:pStyle w:val="Nagwek2"/>
      </w:pPr>
      <w:bookmarkStart w:id="31" w:name="_Toc504010355"/>
      <w:r>
        <w:t>Analiza wymagań</w:t>
      </w:r>
      <w:bookmarkEnd w:id="31"/>
    </w:p>
    <w:p w14:paraId="6799F3F7" w14:textId="25333DA1" w:rsidR="005864E6" w:rsidRDefault="004A378E" w:rsidP="00025836">
      <w:r>
        <w:t>Przed przystąpieniem do pracy przeprowadzono proces analizy wymagań dla dostarczanego rozwiązania.</w:t>
      </w:r>
      <w:r w:rsidR="005864E6">
        <w:t xml:space="preserve"> Program będący jednym z artefaktów tej pracy ma umożliwiać wykładowcy prezentowanie na zajęciach podstawowych funkcjonalności OpenGL. Powinien on posiadać czytelny graficzny interfejs użytkownika pozwalający na ustawianie rozlicznych parametrów OpenGL.</w:t>
      </w:r>
      <w:r w:rsidR="005864E6" w:rsidRPr="00546A64">
        <w:t xml:space="preserve"> </w:t>
      </w:r>
      <w:r w:rsidR="005864E6">
        <w:t>Ustawione wartości parametrów powinny być aplikowane do sceny wczytanej z pliku i wyświetlanej przez program.  Dodatkowo</w:t>
      </w:r>
      <w:r w:rsidR="00F90196">
        <w:t>,</w:t>
      </w:r>
      <w:r w:rsidR="005864E6">
        <w:t xml:space="preserve"> ma on umożliwiać łatwą konfigurację wspieranych funkcjonalności.  Ponadto, program powinien pozwalać na wygenerowanie kodu źródłowego, który po skompilowaniu utworzy scenę identyczną do tej otrzymanej w programie. Dodatkowym istotnym aspektem aplikacji jest łatwość instalacji umożliwiająca udostępnienie jej studentom, by ci mogli własnoręcznie eksperymentować z OpenGL. Ostatnim wymaganym elementem jest dostarczenie podstawowych przykładów prezentujących wspierane przez aplikację możliwości OpenGL. </w:t>
      </w:r>
    </w:p>
    <w:p w14:paraId="53142102" w14:textId="0E22C987" w:rsidR="00F61CD3" w:rsidRDefault="00F61CD3" w:rsidP="00025836">
      <w:r>
        <w:t>Zidentyfikowano następujące wymagania funkc</w:t>
      </w:r>
      <w:r w:rsidR="00AE6011">
        <w:t>jonalne:</w:t>
      </w:r>
    </w:p>
    <w:p w14:paraId="2322B8FD" w14:textId="06C0156F" w:rsidR="00AE6011" w:rsidRDefault="00AE6011" w:rsidP="00AE6011">
      <w:pPr>
        <w:pStyle w:val="Akapitzlist"/>
        <w:numPr>
          <w:ilvl w:val="0"/>
          <w:numId w:val="3"/>
        </w:numPr>
      </w:pPr>
      <w:r>
        <w:t>Program ma wyświetlać scenę w OpenGL</w:t>
      </w:r>
    </w:p>
    <w:p w14:paraId="1202F4B5" w14:textId="3C411F8D" w:rsidR="00AE6011" w:rsidRDefault="00AE6011" w:rsidP="00AE6011">
      <w:pPr>
        <w:pStyle w:val="Akapitzlist"/>
        <w:numPr>
          <w:ilvl w:val="0"/>
          <w:numId w:val="3"/>
        </w:numPr>
      </w:pPr>
      <w:r>
        <w:t>Program ma pozwalać na konfigurację wyświetlanej sceny poprzez graficzny interfejs użytkownika</w:t>
      </w:r>
    </w:p>
    <w:p w14:paraId="2BB483BE" w14:textId="70DCEC33" w:rsidR="00AE6011" w:rsidRDefault="00AE6011" w:rsidP="00AE6011">
      <w:pPr>
        <w:pStyle w:val="Akapitzlist"/>
        <w:numPr>
          <w:ilvl w:val="0"/>
          <w:numId w:val="3"/>
        </w:numPr>
      </w:pPr>
      <w:r>
        <w:t>Program ma umożliwiać łatwy sposób na przechowywanie i wczytywanie konfiguracji</w:t>
      </w:r>
    </w:p>
    <w:p w14:paraId="625843CD" w14:textId="59CC4465" w:rsidR="00AE6011" w:rsidRDefault="00AE6011" w:rsidP="005864E6">
      <w:pPr>
        <w:pStyle w:val="Akapitzlist"/>
        <w:numPr>
          <w:ilvl w:val="0"/>
          <w:numId w:val="3"/>
        </w:numPr>
      </w:pPr>
      <w:r>
        <w:t>Program ma wspierać generowanie kodu odpowiadającego skonfigurowanej scenie</w:t>
      </w:r>
    </w:p>
    <w:p w14:paraId="2190A293" w14:textId="0DB4560F" w:rsidR="00AE6011" w:rsidRDefault="00AE6011" w:rsidP="00AE6011">
      <w:pPr>
        <w:pStyle w:val="Akapitzlist"/>
        <w:numPr>
          <w:ilvl w:val="0"/>
          <w:numId w:val="3"/>
        </w:numPr>
      </w:pPr>
      <w:r>
        <w:t>Program ma zawierać kilka przykładowych konfiguracji prezentujących jego możliwości</w:t>
      </w:r>
    </w:p>
    <w:p w14:paraId="243ACD33" w14:textId="44C36D39" w:rsidR="005864E6" w:rsidRDefault="005864E6" w:rsidP="005864E6">
      <w:r>
        <w:t>Oraz następujące wymaganie niefunkcjonalne:</w:t>
      </w:r>
    </w:p>
    <w:p w14:paraId="1DB69AEF" w14:textId="2CDBA1E2" w:rsidR="005864E6" w:rsidRDefault="005864E6" w:rsidP="005864E6">
      <w:pPr>
        <w:pStyle w:val="Akapitzlist"/>
        <w:numPr>
          <w:ilvl w:val="0"/>
          <w:numId w:val="3"/>
        </w:numPr>
      </w:pPr>
      <w:r>
        <w:t>Program ma posiadać czytelny interfejs graficzny</w:t>
      </w:r>
    </w:p>
    <w:p w14:paraId="355C4005" w14:textId="5FA24B61" w:rsidR="00B542F9" w:rsidRDefault="005864E6" w:rsidP="00B542F9">
      <w:pPr>
        <w:pStyle w:val="Akapitzlist"/>
        <w:numPr>
          <w:ilvl w:val="0"/>
          <w:numId w:val="3"/>
        </w:numPr>
      </w:pPr>
      <w:r>
        <w:t>Program ma oferować łatwą instalację</w:t>
      </w:r>
    </w:p>
    <w:p w14:paraId="16F25DC6" w14:textId="400AC883" w:rsidR="00B542F9" w:rsidRDefault="00B542F9" w:rsidP="00B542F9">
      <w:r>
        <w:t>Funkcjonalności OpenGL których wsparcie ma zapewniać program to:</w:t>
      </w:r>
    </w:p>
    <w:p w14:paraId="6B044327" w14:textId="52D4A604" w:rsidR="00B542F9" w:rsidRDefault="00360C74" w:rsidP="00B542F9">
      <w:pPr>
        <w:pStyle w:val="Akapitzlist"/>
        <w:numPr>
          <w:ilvl w:val="0"/>
          <w:numId w:val="3"/>
        </w:numPr>
      </w:pPr>
      <w:r>
        <w:t>Przełączanie b</w:t>
      </w:r>
      <w:r w:rsidR="00B542F9">
        <w:t>inarn</w:t>
      </w:r>
      <w:r>
        <w:t>ych</w:t>
      </w:r>
      <w:r w:rsidR="00B542F9">
        <w:t xml:space="preserve"> zmienn</w:t>
      </w:r>
      <w:r>
        <w:t>ych</w:t>
      </w:r>
      <w:r w:rsidR="00B542F9">
        <w:t xml:space="preserve"> stanu</w:t>
      </w:r>
    </w:p>
    <w:p w14:paraId="1D912149" w14:textId="4DA2B61F" w:rsidR="00B542F9" w:rsidRDefault="00AE334D" w:rsidP="00B542F9">
      <w:pPr>
        <w:pStyle w:val="Akapitzlist"/>
        <w:numPr>
          <w:ilvl w:val="0"/>
          <w:numId w:val="3"/>
        </w:numPr>
      </w:pPr>
      <w:r>
        <w:t>Ustawianie t</w:t>
      </w:r>
      <w:r w:rsidR="00B542F9">
        <w:t>ransformacj</w:t>
      </w:r>
      <w:r>
        <w:t>i</w:t>
      </w:r>
      <w:r w:rsidR="00B542F9">
        <w:t xml:space="preserve"> modelując</w:t>
      </w:r>
      <w:r>
        <w:t>ych</w:t>
      </w:r>
    </w:p>
    <w:p w14:paraId="63B6B992" w14:textId="4F297AC4" w:rsidR="00B542F9" w:rsidRDefault="00AE334D" w:rsidP="00B542F9">
      <w:pPr>
        <w:pStyle w:val="Akapitzlist"/>
        <w:numPr>
          <w:ilvl w:val="0"/>
          <w:numId w:val="3"/>
        </w:numPr>
      </w:pPr>
      <w:r>
        <w:t>Ustawianie t</w:t>
      </w:r>
      <w:r w:rsidR="00B542F9">
        <w:t>ransformacj</w:t>
      </w:r>
      <w:r>
        <w:t>i</w:t>
      </w:r>
      <w:r w:rsidR="00B542F9">
        <w:t xml:space="preserve"> obserwatora</w:t>
      </w:r>
    </w:p>
    <w:p w14:paraId="73F9FDE3" w14:textId="2E2D6AA2" w:rsidR="00B542F9" w:rsidRDefault="00AE334D" w:rsidP="00B542F9">
      <w:pPr>
        <w:pStyle w:val="Akapitzlist"/>
        <w:numPr>
          <w:ilvl w:val="0"/>
          <w:numId w:val="3"/>
        </w:numPr>
      </w:pPr>
      <w:r>
        <w:t>Ustawianie t</w:t>
      </w:r>
      <w:r w:rsidR="00B542F9">
        <w:t>ransformacj</w:t>
      </w:r>
      <w:r>
        <w:t>i</w:t>
      </w:r>
      <w:r w:rsidR="00B542F9">
        <w:t xml:space="preserve"> projekcji</w:t>
      </w:r>
    </w:p>
    <w:p w14:paraId="588DE43A" w14:textId="39B4DF64" w:rsidR="00B542F9" w:rsidRDefault="0048400D" w:rsidP="00B542F9">
      <w:pPr>
        <w:pStyle w:val="Akapitzlist"/>
        <w:numPr>
          <w:ilvl w:val="0"/>
          <w:numId w:val="3"/>
        </w:numPr>
      </w:pPr>
      <w:r>
        <w:lastRenderedPageBreak/>
        <w:t>Dodawanie i usuwanie źródeł światła</w:t>
      </w:r>
    </w:p>
    <w:p w14:paraId="56795B29" w14:textId="310729B6" w:rsidR="00B542F9" w:rsidRDefault="0048400D" w:rsidP="00B542F9">
      <w:pPr>
        <w:pStyle w:val="Akapitzlist"/>
        <w:numPr>
          <w:ilvl w:val="0"/>
          <w:numId w:val="3"/>
        </w:numPr>
      </w:pPr>
      <w:r>
        <w:t>Definiowanie m</w:t>
      </w:r>
      <w:r w:rsidR="00B542F9">
        <w:t>ateriał</w:t>
      </w:r>
      <w:r>
        <w:t xml:space="preserve">u dla </w:t>
      </w:r>
      <w:r w:rsidR="0011663E">
        <w:t xml:space="preserve">wszystkich </w:t>
      </w:r>
      <w:r>
        <w:t>obiektów</w:t>
      </w:r>
      <w:r w:rsidR="0011663E">
        <w:t xml:space="preserve"> w scenie</w:t>
      </w:r>
    </w:p>
    <w:p w14:paraId="5E1E1A7B" w14:textId="2FE5BBEC" w:rsidR="00B542F9" w:rsidRDefault="00B542F9" w:rsidP="00B542F9">
      <w:pPr>
        <w:pStyle w:val="Akapitzlist"/>
        <w:numPr>
          <w:ilvl w:val="0"/>
          <w:numId w:val="3"/>
        </w:numPr>
      </w:pPr>
      <w:r>
        <w:t>Teksturowanie</w:t>
      </w:r>
    </w:p>
    <w:p w14:paraId="08CE17D7" w14:textId="7991EEF1" w:rsidR="005B01EA" w:rsidRDefault="00317FDD" w:rsidP="00025836">
      <w:r>
        <w:t>Wymagania funkcjonalne</w:t>
      </w:r>
      <w:r w:rsidR="00BE2BDF">
        <w:t xml:space="preserve"> przedstawione zostały na diagramie UML</w:t>
      </w:r>
      <w:r w:rsidR="00313357">
        <w:t xml:space="preserve"> (Rys. 3.1)</w:t>
      </w:r>
      <w:r w:rsidR="00BE2BDF">
        <w:t>.</w:t>
      </w:r>
    </w:p>
    <w:p w14:paraId="1F8B8B31" w14:textId="055140A7" w:rsidR="0066106D" w:rsidRDefault="006F1164" w:rsidP="0066106D">
      <w:pPr>
        <w:jc w:val="center"/>
      </w:pPr>
      <w:r>
        <w:br/>
      </w:r>
      <w:r w:rsidR="00D430A4">
        <w:rPr>
          <w:noProof/>
        </w:rPr>
        <w:drawing>
          <wp:inline distT="0" distB="0" distL="0" distR="0" wp14:anchorId="5ABAB8FE" wp14:editId="3561D8A3">
            <wp:extent cx="3188473" cy="2468000"/>
            <wp:effectExtent l="0" t="0" r="0" b="889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4).png"/>
                    <pic:cNvPicPr/>
                  </pic:nvPicPr>
                  <pic:blipFill>
                    <a:blip r:embed="rId18">
                      <a:extLst>
                        <a:ext uri="{28A0092B-C50C-407E-A947-70E740481C1C}">
                          <a14:useLocalDpi xmlns:a14="http://schemas.microsoft.com/office/drawing/2010/main" val="0"/>
                        </a:ext>
                      </a:extLst>
                    </a:blip>
                    <a:stretch>
                      <a:fillRect/>
                    </a:stretch>
                  </pic:blipFill>
                  <pic:spPr>
                    <a:xfrm>
                      <a:off x="0" y="0"/>
                      <a:ext cx="3198440" cy="2475715"/>
                    </a:xfrm>
                    <a:prstGeom prst="rect">
                      <a:avLst/>
                    </a:prstGeom>
                  </pic:spPr>
                </pic:pic>
              </a:graphicData>
            </a:graphic>
          </wp:inline>
        </w:drawing>
      </w:r>
    </w:p>
    <w:p w14:paraId="4FC65801" w14:textId="73DDE7A0" w:rsidR="00FC544F" w:rsidRDefault="0066106D" w:rsidP="00317FDD">
      <w:pPr>
        <w:jc w:val="center"/>
      </w:pPr>
      <w:r>
        <w:t>Rys. 3.1 Diagram przypadków u</w:t>
      </w:r>
      <w:r w:rsidR="001615FF">
        <w:t>ż</w:t>
      </w:r>
      <w:r>
        <w:t>ycia</w:t>
      </w:r>
    </w:p>
    <w:p w14:paraId="043FFB40" w14:textId="057FB76A" w:rsidR="000A5281" w:rsidRDefault="000A5281" w:rsidP="0094621A">
      <w:pPr>
        <w:pStyle w:val="Nagwek2"/>
      </w:pPr>
      <w:bookmarkStart w:id="32" w:name="_Toc504010356"/>
      <w:r w:rsidRPr="007F2932">
        <w:t>Architektura rozwiązania</w:t>
      </w:r>
      <w:bookmarkEnd w:id="32"/>
    </w:p>
    <w:p w14:paraId="0FAC1AE1" w14:textId="3209AF25" w:rsidR="001768A6" w:rsidRPr="001768A6" w:rsidRDefault="001768A6" w:rsidP="001768A6">
      <w:pPr>
        <w:pStyle w:val="Nagwek3"/>
      </w:pPr>
      <w:bookmarkStart w:id="33" w:name="_Toc504010357"/>
      <w:r>
        <w:t>Wzorce architektoniczne</w:t>
      </w:r>
      <w:bookmarkEnd w:id="33"/>
    </w:p>
    <w:p w14:paraId="3BF992F2" w14:textId="20402AA0" w:rsidR="001633AD" w:rsidRDefault="001633AD" w:rsidP="001633AD">
      <w:r>
        <w:t xml:space="preserve">Program został zaprojektowany z wykorzystaniem architektury MVVM. </w:t>
      </w:r>
      <w:r w:rsidR="00C623BF">
        <w:t>Jej ogólny schemat został przedstawiony na poniższym diagramie.</w:t>
      </w:r>
    </w:p>
    <w:p w14:paraId="58B00E3F" w14:textId="77777777" w:rsidR="00FC544F" w:rsidRPr="001633AD" w:rsidRDefault="00FC544F" w:rsidP="001633AD"/>
    <w:p w14:paraId="2C3E0D1A" w14:textId="0B65A886" w:rsidR="00BE2BDF" w:rsidRDefault="001633AD" w:rsidP="00BE2BDF">
      <w:r>
        <w:rPr>
          <w:noProof/>
        </w:rPr>
        <w:drawing>
          <wp:inline distT="0" distB="0" distL="0" distR="0" wp14:anchorId="2D15DB70" wp14:editId="7E6397C6">
            <wp:extent cx="5716905" cy="1677670"/>
            <wp:effectExtent l="0" t="0" r="0" b="0"/>
            <wp:docPr id="12" name="Obraz 12"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14:paraId="55FECFB4" w14:textId="44334DCA" w:rsidR="00C623BF" w:rsidRDefault="00C623BF" w:rsidP="00C623BF">
      <w:pPr>
        <w:jc w:val="center"/>
      </w:pPr>
      <w:r>
        <w:t>Rys. 3.2 Schemat MVVM</w:t>
      </w:r>
      <w:r w:rsidR="00C05E7B">
        <w:t xml:space="preserve"> </w:t>
      </w:r>
      <w:r w:rsidR="002D4590">
        <w:t>[4]</w:t>
      </w:r>
    </w:p>
    <w:p w14:paraId="6E4E7D46" w14:textId="77777777" w:rsidR="00FC544F" w:rsidRDefault="00FC544F" w:rsidP="00C623BF">
      <w:pPr>
        <w:jc w:val="center"/>
      </w:pPr>
    </w:p>
    <w:p w14:paraId="0F561FF3" w14:textId="394EC914" w:rsidR="00CE47A9" w:rsidRDefault="00C623BF" w:rsidP="00CE47A9">
      <w:r>
        <w:t>Jak widać na powyższym diagramie</w:t>
      </w:r>
      <w:r w:rsidR="00A13D42">
        <w:t xml:space="preserve"> (Rys. 3.2)</w:t>
      </w:r>
      <w:r>
        <w:t xml:space="preserve"> wzorzec MVVM wyróżnia trzy encje: widok (</w:t>
      </w:r>
      <w:proofErr w:type="spellStart"/>
      <w:r>
        <w:t>View</w:t>
      </w:r>
      <w:proofErr w:type="spellEnd"/>
      <w:r>
        <w:t>), model widoku (</w:t>
      </w:r>
      <w:proofErr w:type="spellStart"/>
      <w:r>
        <w:t>ViewModel</w:t>
      </w:r>
      <w:proofErr w:type="spellEnd"/>
      <w:r>
        <w:t xml:space="preserve">) oraz model. Jego zastosowanie pozwala rozdzielić logikę biznesową operującą na modelach od logiki interfejsu graficznego. Takie podejście oferuje solidną separacje odpowiedzialności. Mechanizm wiązania danych (data </w:t>
      </w:r>
      <w:proofErr w:type="spellStart"/>
      <w:r>
        <w:t>binding</w:t>
      </w:r>
      <w:proofErr w:type="spellEnd"/>
      <w:r>
        <w:t xml:space="preserve">) zapewnia </w:t>
      </w:r>
      <w:r>
        <w:lastRenderedPageBreak/>
        <w:t xml:space="preserve">synchronizacje pomiędzy wyświetlanymi wartościami a wartościami </w:t>
      </w:r>
      <w:r w:rsidR="002B740F">
        <w:t>p</w:t>
      </w:r>
      <w:r>
        <w:t xml:space="preserve">rzechowywanymi </w:t>
      </w:r>
      <w:r w:rsidR="00B618B8">
        <w:br/>
      </w:r>
      <w:r>
        <w:t xml:space="preserve">w modelach.  </w:t>
      </w:r>
    </w:p>
    <w:p w14:paraId="594F1852" w14:textId="155F30B2" w:rsidR="00B1370E" w:rsidRPr="00B1370E" w:rsidRDefault="00B618B8" w:rsidP="00231955">
      <w:r>
        <w:t>Ponadto, w</w:t>
      </w:r>
      <w:r w:rsidR="000B4D61">
        <w:t xml:space="preserve"> rozwiązaniu zastosowany został p</w:t>
      </w:r>
      <w:r w:rsidR="0008685F">
        <w:t xml:space="preserve">aradygmat </w:t>
      </w:r>
      <w:r w:rsidR="008B4AE4">
        <w:t xml:space="preserve">odwrócenia sterowania poprzez wstrzykiwanie zależności. Jest to wzorzec projektowy pozwalający obniżyć zależności występujące pomiędzy klasami oraz wspomagający stosowanie zasady pojedynczej odpowiedzialności. Osiągane to jest poprzez oddelegowanie tworzenia konkretnych serwisów od których zależna jest </w:t>
      </w:r>
      <w:r w:rsidR="00561DCA">
        <w:t>dana klasa</w:t>
      </w:r>
      <w:r w:rsidR="008B4AE4">
        <w:t xml:space="preserve"> do fabryki (kontenera </w:t>
      </w:r>
      <w:proofErr w:type="spellStart"/>
      <w:r w:rsidR="008B4AE4">
        <w:t>IoC</w:t>
      </w:r>
      <w:proofErr w:type="spellEnd"/>
      <w:r w:rsidR="008B4AE4">
        <w:t>).</w:t>
      </w:r>
    </w:p>
    <w:p w14:paraId="453542B0" w14:textId="14091453" w:rsidR="001768A6" w:rsidRDefault="001768A6" w:rsidP="002A24FD">
      <w:pPr>
        <w:pStyle w:val="Nagwek3"/>
      </w:pPr>
      <w:bookmarkStart w:id="34" w:name="_Toc504010358"/>
      <w:r>
        <w:t>Opis implementacji</w:t>
      </w:r>
      <w:bookmarkEnd w:id="34"/>
    </w:p>
    <w:p w14:paraId="54677465" w14:textId="451A84B6" w:rsidR="002A24FD" w:rsidRDefault="00CE47A9" w:rsidP="002A24FD">
      <w:r>
        <w:t xml:space="preserve">W zgodzie z zasadą pojedynczej odpowiedzialności </w:t>
      </w:r>
      <w:r w:rsidR="00B22940">
        <w:t xml:space="preserve">(single </w:t>
      </w:r>
      <w:proofErr w:type="spellStart"/>
      <w:r w:rsidR="00B22940">
        <w:t>responsibility</w:t>
      </w:r>
      <w:proofErr w:type="spellEnd"/>
      <w:r w:rsidR="00B22940">
        <w:t xml:space="preserve"> </w:t>
      </w:r>
      <w:proofErr w:type="spellStart"/>
      <w:r w:rsidR="00B22940">
        <w:t>principle</w:t>
      </w:r>
      <w:proofErr w:type="spellEnd"/>
      <w:r w:rsidR="00B22940">
        <w:t xml:space="preserve">) zostały wydzielone serwisy </w:t>
      </w:r>
      <w:r w:rsidR="00BD63E7">
        <w:t>dedykowane do</w:t>
      </w:r>
      <w:r w:rsidR="001768A6">
        <w:t xml:space="preserve"> </w:t>
      </w:r>
      <w:r w:rsidR="00BD63E7">
        <w:t>konkretnych zadań</w:t>
      </w:r>
      <w:r w:rsidR="00B22940">
        <w:t xml:space="preserve">. Poniżej </w:t>
      </w:r>
      <w:r w:rsidR="005A02BA">
        <w:t xml:space="preserve">zamieszczony został </w:t>
      </w:r>
      <w:r w:rsidR="00B22940">
        <w:t>krótki opis poszczególnych serwisów zaimplementowanych na potrzeby programu</w:t>
      </w:r>
      <w:r w:rsidR="005A02BA">
        <w:t xml:space="preserve"> oraz </w:t>
      </w:r>
      <w:r w:rsidR="00561DCA">
        <w:t xml:space="preserve">obrazujący </w:t>
      </w:r>
      <w:r w:rsidR="005A02BA">
        <w:t>wykres zależności między nimi</w:t>
      </w:r>
      <w:r w:rsidR="00857255">
        <w:t xml:space="preserve"> (Rys. 3.3)</w:t>
      </w:r>
      <w:r w:rsidR="00B22940">
        <w:t>.</w:t>
      </w:r>
    </w:p>
    <w:p w14:paraId="57F9CC60" w14:textId="1113330A" w:rsidR="002346EC" w:rsidRPr="00061E6B" w:rsidRDefault="002346EC" w:rsidP="002346EC">
      <w:proofErr w:type="spellStart"/>
      <w:r w:rsidRPr="001F6024">
        <w:rPr>
          <w:b/>
        </w:rPr>
        <w:t>CodeGenerationService</w:t>
      </w:r>
      <w:proofErr w:type="spellEnd"/>
      <w:r>
        <w:t xml:space="preserve"> odpowiada za generowanie kodu na podstawie wczytanej sceny </w:t>
      </w:r>
      <w:r w:rsidR="004E7D0F">
        <w:br/>
      </w:r>
      <w:r>
        <w:t>i aktualnego stanu ustawień OpenGL.</w:t>
      </w:r>
      <w:r w:rsidRPr="002A24FD">
        <w:t xml:space="preserve"> </w:t>
      </w:r>
      <w:r w:rsidR="00061E6B">
        <w:t xml:space="preserve">W celu odczytania tych wartości korzysta </w:t>
      </w:r>
      <w:r w:rsidR="00D856E5">
        <w:br/>
      </w:r>
      <w:r w:rsidR="00061E6B">
        <w:t xml:space="preserve">z </w:t>
      </w:r>
      <w:proofErr w:type="spellStart"/>
      <w:r w:rsidR="00061E6B" w:rsidRPr="001F6024">
        <w:rPr>
          <w:b/>
        </w:rPr>
        <w:t>OpenGLSettingsServiceModel</w:t>
      </w:r>
      <w:proofErr w:type="spellEnd"/>
      <w:r w:rsidR="00061E6B">
        <w:rPr>
          <w:b/>
        </w:rPr>
        <w:t xml:space="preserve"> </w:t>
      </w:r>
      <w:r w:rsidR="00061E6B">
        <w:t xml:space="preserve">oraz </w:t>
      </w:r>
      <w:proofErr w:type="spellStart"/>
      <w:r w:rsidR="00061E6B" w:rsidRPr="001F6024">
        <w:rPr>
          <w:b/>
        </w:rPr>
        <w:t>SceneServiceModel</w:t>
      </w:r>
      <w:proofErr w:type="spellEnd"/>
      <w:r w:rsidR="00061E6B">
        <w:t>.</w:t>
      </w:r>
    </w:p>
    <w:p w14:paraId="25225FE9" w14:textId="7DA08F7B" w:rsidR="002346EC" w:rsidRDefault="002346EC" w:rsidP="002346EC">
      <w:proofErr w:type="spellStart"/>
      <w:r w:rsidRPr="001F6024">
        <w:rPr>
          <w:b/>
        </w:rPr>
        <w:t>ConfigurationService</w:t>
      </w:r>
      <w:proofErr w:type="spellEnd"/>
      <w:r>
        <w:t xml:space="preserve"> </w:t>
      </w:r>
      <w:r w:rsidR="00092961">
        <w:t xml:space="preserve">to </w:t>
      </w:r>
      <w:r>
        <w:t>serwis odpowiedzialny za odczytanie ustawień konfiguracji programu z pliku JSON.</w:t>
      </w:r>
    </w:p>
    <w:p w14:paraId="32C629BD" w14:textId="19056B84" w:rsidR="002346EC" w:rsidRDefault="002346EC" w:rsidP="002346EC">
      <w:proofErr w:type="spellStart"/>
      <w:r w:rsidRPr="001F6024">
        <w:rPr>
          <w:b/>
        </w:rPr>
        <w:t>ModelRepositoryService</w:t>
      </w:r>
      <w:proofErr w:type="spellEnd"/>
      <w:r>
        <w:t xml:space="preserve"> </w:t>
      </w:r>
      <w:r w:rsidR="00764992">
        <w:t xml:space="preserve">jest </w:t>
      </w:r>
      <w:r>
        <w:t>odpowiedzialny za zarządzanie stanem modeli</w:t>
      </w:r>
      <w:r w:rsidR="000C2E44">
        <w:t xml:space="preserve"> oraz  zapewnia zunifikowany do nich dostęp. Używa</w:t>
      </w:r>
      <w:r w:rsidR="00B743BE">
        <w:t xml:space="preserve"> </w:t>
      </w:r>
      <w:proofErr w:type="spellStart"/>
      <w:r w:rsidR="00B743BE" w:rsidRPr="001F6024">
        <w:rPr>
          <w:b/>
        </w:rPr>
        <w:t>ConfigurationService</w:t>
      </w:r>
      <w:proofErr w:type="spellEnd"/>
      <w:r w:rsidR="00B743BE">
        <w:t xml:space="preserve"> w celu odczytania domyślnych wartości dla modeli.</w:t>
      </w:r>
    </w:p>
    <w:p w14:paraId="773C050F" w14:textId="57F5D502" w:rsidR="002346EC" w:rsidRDefault="002346EC" w:rsidP="002346EC">
      <w:proofErr w:type="spellStart"/>
      <w:r w:rsidRPr="001F6024">
        <w:rPr>
          <w:b/>
        </w:rPr>
        <w:t>OpenGLService</w:t>
      </w:r>
      <w:proofErr w:type="spellEnd"/>
      <w:r>
        <w:t xml:space="preserve"> </w:t>
      </w:r>
      <w:r w:rsidR="00CD5D2A">
        <w:t>główny</w:t>
      </w:r>
      <w:r>
        <w:t xml:space="preserve"> serwis odpowiedzialny za renderowanie sceny w OpenGL. </w:t>
      </w:r>
      <w:r w:rsidR="00CD5D2A">
        <w:t xml:space="preserve">Korzysta z </w:t>
      </w:r>
      <w:proofErr w:type="spellStart"/>
      <w:r w:rsidR="00CD5D2A" w:rsidRPr="001F6024">
        <w:rPr>
          <w:b/>
        </w:rPr>
        <w:t>SceneServiceModel</w:t>
      </w:r>
      <w:proofErr w:type="spellEnd"/>
      <w:r w:rsidR="00CD5D2A">
        <w:t xml:space="preserve">  i </w:t>
      </w:r>
      <w:proofErr w:type="spellStart"/>
      <w:r w:rsidR="00CD5D2A" w:rsidRPr="001F6024">
        <w:rPr>
          <w:b/>
        </w:rPr>
        <w:t>OpenGLSettingsServiceModel</w:t>
      </w:r>
      <w:proofErr w:type="spellEnd"/>
      <w:r w:rsidR="00CD5D2A">
        <w:t xml:space="preserve"> w celu odczytania aktualnego stanu OpenGL</w:t>
      </w:r>
      <w:r>
        <w:t>.</w:t>
      </w:r>
      <w:r w:rsidR="00E81771">
        <w:t xml:space="preserve"> Zawiera on całą logikę związaną z </w:t>
      </w:r>
      <w:r w:rsidR="00755AB5">
        <w:t xml:space="preserve">wykorzystaniem </w:t>
      </w:r>
      <w:r w:rsidR="00E81771">
        <w:t>OpenGL</w:t>
      </w:r>
      <w:r w:rsidR="00755AB5">
        <w:t xml:space="preserve"> API</w:t>
      </w:r>
      <w:r w:rsidR="00E81771">
        <w:t>.</w:t>
      </w:r>
    </w:p>
    <w:p w14:paraId="549B02A4" w14:textId="3E3AB4CB" w:rsidR="002346EC" w:rsidRPr="003C0343" w:rsidRDefault="002346EC" w:rsidP="002346EC">
      <w:proofErr w:type="spellStart"/>
      <w:r w:rsidRPr="001F6024">
        <w:rPr>
          <w:b/>
        </w:rPr>
        <w:t>OpenGLSettingsServiceModel</w:t>
      </w:r>
      <w:proofErr w:type="spellEnd"/>
      <w:r>
        <w:t xml:space="preserve"> </w:t>
      </w:r>
      <w:r w:rsidR="003C0343">
        <w:t>eksponuj</w:t>
      </w:r>
      <w:r w:rsidR="00D33C3D">
        <w:t>e</w:t>
      </w:r>
      <w:r w:rsidR="003C0343">
        <w:t xml:space="preserve"> aktualnie ustawione wartości modeli </w:t>
      </w:r>
      <w:r w:rsidR="003C0343">
        <w:br/>
        <w:t xml:space="preserve">i zapewnia ich mapowanie do formatu z jakiego korzysta </w:t>
      </w:r>
      <w:proofErr w:type="spellStart"/>
      <w:r w:rsidR="003C0343" w:rsidRPr="001F6024">
        <w:rPr>
          <w:b/>
        </w:rPr>
        <w:t>OpenGLService</w:t>
      </w:r>
      <w:proofErr w:type="spellEnd"/>
      <w:r w:rsidR="003C0343">
        <w:t xml:space="preserve"> </w:t>
      </w:r>
      <w:r w:rsidR="00E61ED4">
        <w:br/>
      </w:r>
      <w:r w:rsidR="003C0343">
        <w:t xml:space="preserve">i </w:t>
      </w:r>
      <w:proofErr w:type="spellStart"/>
      <w:r w:rsidR="003C0343" w:rsidRPr="001F6024">
        <w:rPr>
          <w:b/>
        </w:rPr>
        <w:t>CodeGenerationService</w:t>
      </w:r>
      <w:proofErr w:type="spellEnd"/>
      <w:r w:rsidR="003C0343">
        <w:t>.</w:t>
      </w:r>
      <w:r w:rsidR="00D33C3D">
        <w:t xml:space="preserve"> </w:t>
      </w:r>
      <w:r w:rsidR="00B62F28">
        <w:t>Implementuje wzorzec fasady dla</w:t>
      </w:r>
      <w:r w:rsidR="00D33C3D">
        <w:t xml:space="preserve"> </w:t>
      </w:r>
      <w:proofErr w:type="spellStart"/>
      <w:r w:rsidR="00D33C3D" w:rsidRPr="001F6024">
        <w:rPr>
          <w:b/>
        </w:rPr>
        <w:t>ModelRepositoryService</w:t>
      </w:r>
      <w:proofErr w:type="spellEnd"/>
      <w:r w:rsidR="00D33C3D">
        <w:rPr>
          <w:b/>
        </w:rPr>
        <w:t>.</w:t>
      </w:r>
    </w:p>
    <w:p w14:paraId="59C12086" w14:textId="3348C643" w:rsidR="002346EC" w:rsidRDefault="002346EC" w:rsidP="002346EC">
      <w:proofErr w:type="spellStart"/>
      <w:r w:rsidRPr="001F6024">
        <w:rPr>
          <w:b/>
        </w:rPr>
        <w:t>SceneLoadingService</w:t>
      </w:r>
      <w:proofErr w:type="spellEnd"/>
      <w:r>
        <w:t xml:space="preserve"> </w:t>
      </w:r>
      <w:r w:rsidR="00423212">
        <w:t>to</w:t>
      </w:r>
      <w:r>
        <w:t xml:space="preserve"> serwis odpowiedzialny za wczytanie sceny z pliku. Pozwala na wczytanie pliku definicji sceny OBJ, pliku definicji materiałów MTL oraz tekstur w formie popularnych rastrowych plików graficznych.</w:t>
      </w:r>
    </w:p>
    <w:p w14:paraId="2DD4082F" w14:textId="67A6A1FF" w:rsidR="00BD63E7" w:rsidRDefault="002346EC" w:rsidP="002A24FD">
      <w:proofErr w:type="spellStart"/>
      <w:r w:rsidRPr="001F6024">
        <w:rPr>
          <w:b/>
        </w:rPr>
        <w:t>SceneServiceModel</w:t>
      </w:r>
      <w:proofErr w:type="spellEnd"/>
      <w:r>
        <w:t xml:space="preserve"> </w:t>
      </w:r>
      <w:r w:rsidR="00AA5285">
        <w:t xml:space="preserve">jest </w:t>
      </w:r>
      <w:r>
        <w:t xml:space="preserve">odpowiedzialny za przechowywanie </w:t>
      </w:r>
      <w:r w:rsidR="003D66EB">
        <w:t xml:space="preserve">danych </w:t>
      </w:r>
      <w:r>
        <w:t>aktualnie wczytanej sceny.</w:t>
      </w:r>
      <w:r w:rsidR="00AA5285">
        <w:t xml:space="preserve"> Korzysta z </w:t>
      </w:r>
      <w:proofErr w:type="spellStart"/>
      <w:r w:rsidR="00AA5285" w:rsidRPr="001F6024">
        <w:rPr>
          <w:b/>
        </w:rPr>
        <w:t>ConfigurationService</w:t>
      </w:r>
      <w:proofErr w:type="spellEnd"/>
      <w:r w:rsidR="00AA5285">
        <w:t xml:space="preserve"> w celu odczytania ścieżek plików OBJ, MTL i pliku tekstury.</w:t>
      </w:r>
      <w:r w:rsidR="001F6024">
        <w:t xml:space="preserve"> Wartości te są przekazywane do </w:t>
      </w:r>
      <w:proofErr w:type="spellStart"/>
      <w:r w:rsidR="001F6024" w:rsidRPr="001F6024">
        <w:rPr>
          <w:b/>
        </w:rPr>
        <w:t>SceneLoadingService</w:t>
      </w:r>
      <w:proofErr w:type="spellEnd"/>
      <w:r w:rsidR="001F6024">
        <w:t xml:space="preserve"> w celu wczytania wskazanych plików</w:t>
      </w:r>
      <w:r w:rsidR="002371A3">
        <w:t xml:space="preserve"> do pamięci programu</w:t>
      </w:r>
      <w:r w:rsidR="001F6024">
        <w:t>.</w:t>
      </w:r>
    </w:p>
    <w:p w14:paraId="5A62C118" w14:textId="72B1AACF" w:rsidR="0052772F" w:rsidRDefault="00F45C74" w:rsidP="00B760D5">
      <w:pPr>
        <w:jc w:val="center"/>
      </w:pPr>
      <w:r>
        <w:rPr>
          <w:noProof/>
        </w:rPr>
        <w:lastRenderedPageBreak/>
        <w:drawing>
          <wp:inline distT="0" distB="0" distL="0" distR="0" wp14:anchorId="7FBF05D4" wp14:editId="24F2B68B">
            <wp:extent cx="3864610" cy="3999230"/>
            <wp:effectExtent l="0" t="0" r="2540" b="1270"/>
            <wp:docPr id="30" name="Obraz 30" descr="C:\Users\piotrek\Downloads\Untitled Diagram(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otrek\Downloads\Untitled Diagram(5)(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4610" cy="3999230"/>
                    </a:xfrm>
                    <a:prstGeom prst="rect">
                      <a:avLst/>
                    </a:prstGeom>
                    <a:noFill/>
                    <a:ln>
                      <a:noFill/>
                    </a:ln>
                  </pic:spPr>
                </pic:pic>
              </a:graphicData>
            </a:graphic>
          </wp:inline>
        </w:drawing>
      </w:r>
    </w:p>
    <w:p w14:paraId="3A85A399" w14:textId="7304BE19" w:rsidR="00C17CA2" w:rsidRDefault="00BD63E7" w:rsidP="0008685F">
      <w:pPr>
        <w:jc w:val="center"/>
      </w:pPr>
      <w:r>
        <w:t>Rys. 3.3</w:t>
      </w:r>
      <w:r w:rsidR="00B760D5">
        <w:t xml:space="preserve"> Zależności między serwisami</w:t>
      </w:r>
    </w:p>
    <w:p w14:paraId="16CEBD02" w14:textId="0AABF79D" w:rsidR="000A5281" w:rsidRDefault="001D386F" w:rsidP="0094621A">
      <w:pPr>
        <w:pStyle w:val="Nagwek2"/>
      </w:pPr>
      <w:bookmarkStart w:id="35" w:name="_Toc504010359"/>
      <w:r>
        <w:t>Omówienie w</w:t>
      </w:r>
      <w:r w:rsidR="000A5281">
        <w:t>ykorzystan</w:t>
      </w:r>
      <w:r>
        <w:t>ych</w:t>
      </w:r>
      <w:r w:rsidR="000A5281">
        <w:t xml:space="preserve"> technologi</w:t>
      </w:r>
      <w:r>
        <w:t>i</w:t>
      </w:r>
      <w:bookmarkEnd w:id="35"/>
    </w:p>
    <w:p w14:paraId="0247046D" w14:textId="029E2232" w:rsidR="00F8554C" w:rsidRDefault="004E52A3" w:rsidP="00F8554C">
      <w:pPr>
        <w:pStyle w:val="Nagwek3"/>
      </w:pPr>
      <w:bookmarkStart w:id="36" w:name="_Toc504010360"/>
      <w:r>
        <w:t>Meto</w:t>
      </w:r>
      <w:r w:rsidR="00185096">
        <w:t>dyka</w:t>
      </w:r>
      <w:r>
        <w:t xml:space="preserve"> agile</w:t>
      </w:r>
      <w:bookmarkEnd w:id="36"/>
    </w:p>
    <w:p w14:paraId="57296FE8" w14:textId="0AA4057C" w:rsidR="003C7E66" w:rsidRDefault="003C7E66" w:rsidP="00BA2EB7">
      <w:r>
        <w:t xml:space="preserve">Ważnym aspektem realizacji </w:t>
      </w:r>
      <w:r w:rsidR="00BF5A7F">
        <w:t xml:space="preserve">pracy było zarządzanie procesem jego realizacji. Jest to jedna </w:t>
      </w:r>
      <w:r w:rsidR="002279B8">
        <w:br/>
      </w:r>
      <w:r w:rsidR="00BF5A7F">
        <w:t>z kluczowych kwestii które należy uwzględnić przy realizacji dowolnego projektu informatycznego.</w:t>
      </w:r>
      <w:r w:rsidR="00447E30">
        <w:t xml:space="preserve"> Badania wykazują dużą skuteczność podejścia zwinnego (agile</w:t>
      </w:r>
      <w:r w:rsidR="00BA2EB7">
        <w:t xml:space="preserve">) w realizacji projektów informatycznych, także tych na małą skalę </w:t>
      </w:r>
      <w:r w:rsidR="002D4590">
        <w:t>[3]</w:t>
      </w:r>
      <w:r w:rsidR="00447E30">
        <w:t>.</w:t>
      </w:r>
      <w:r w:rsidR="00BA2EB7">
        <w:t xml:space="preserve">  Z tego powodu  </w:t>
      </w:r>
      <w:r w:rsidR="00447E30">
        <w:t xml:space="preserve"> </w:t>
      </w:r>
      <w:r w:rsidR="00BA2EB7">
        <w:t xml:space="preserve">podczas pracy nad programem </w:t>
      </w:r>
      <w:r w:rsidR="00014474">
        <w:t>wykorzystana została</w:t>
      </w:r>
      <w:r w:rsidR="00BA2EB7">
        <w:t xml:space="preserve"> metodyk</w:t>
      </w:r>
      <w:r w:rsidR="00014474">
        <w:t>a</w:t>
      </w:r>
      <w:r w:rsidR="00BA2EB7">
        <w:t xml:space="preserve"> zwinn</w:t>
      </w:r>
      <w:r w:rsidR="00014474">
        <w:t xml:space="preserve">a z elementami programowania ekstremalnego (Extreme </w:t>
      </w:r>
      <w:proofErr w:type="spellStart"/>
      <w:r w:rsidR="00014474">
        <w:t>Porgramming</w:t>
      </w:r>
      <w:proofErr w:type="spellEnd"/>
      <w:r w:rsidR="00014474">
        <w:t>, XP)</w:t>
      </w:r>
      <w:r w:rsidR="00BA2EB7">
        <w:t>. Manifest zwinnego programowania został zaimplementowany w następujących obszarach:</w:t>
      </w:r>
    </w:p>
    <w:p w14:paraId="0F01908D" w14:textId="0C062DD5" w:rsidR="00BA2EB7" w:rsidRDefault="00BA2EB7" w:rsidP="00BA2EB7">
      <w:pPr>
        <w:rPr>
          <w:b/>
        </w:rPr>
      </w:pPr>
      <w:r w:rsidRPr="00BA2EB7">
        <w:rPr>
          <w:b/>
        </w:rPr>
        <w:t>Ludzie i interakcje ważniejsze od procesów i narzędzi</w:t>
      </w:r>
    </w:p>
    <w:p w14:paraId="6418F1DC" w14:textId="0BB57ABE" w:rsidR="00BA2EB7" w:rsidRPr="00BA2EB7" w:rsidRDefault="000673B8" w:rsidP="00BA2EB7">
      <w:r>
        <w:t>Konsultacje</w:t>
      </w:r>
      <w:r w:rsidR="00E20F9B">
        <w:t xml:space="preserve"> z opiekunem pracy dyplomowej pozwoliły na ustalenie wymagań i zakresu pracy. Po przedstawieniu opiekunowi działającej wersji programu, następowała jego </w:t>
      </w:r>
      <w:r>
        <w:t xml:space="preserve">weryfikacja </w:t>
      </w:r>
      <w:r>
        <w:br/>
        <w:t xml:space="preserve">i dostosowywane wymagań jakie ma on spełniać. </w:t>
      </w:r>
    </w:p>
    <w:p w14:paraId="4A1337F4" w14:textId="50795913" w:rsidR="00BA2EB7" w:rsidRPr="000673B8" w:rsidRDefault="00BA2EB7" w:rsidP="00BA2EB7">
      <w:pPr>
        <w:rPr>
          <w:b/>
        </w:rPr>
      </w:pPr>
      <w:r w:rsidRPr="000673B8">
        <w:rPr>
          <w:b/>
        </w:rPr>
        <w:t xml:space="preserve">Działające oprogramowanie </w:t>
      </w:r>
      <w:r w:rsidR="00E20F9B" w:rsidRPr="000673B8">
        <w:rPr>
          <w:b/>
        </w:rPr>
        <w:t xml:space="preserve">ważniejsze </w:t>
      </w:r>
      <w:r w:rsidRPr="000673B8">
        <w:rPr>
          <w:b/>
        </w:rPr>
        <w:t>od szczegółowej dokumentacji</w:t>
      </w:r>
    </w:p>
    <w:p w14:paraId="15DC839B" w14:textId="74644CC1" w:rsidR="00C96857" w:rsidRPr="002279B8" w:rsidRDefault="000673B8" w:rsidP="00BA2EB7">
      <w:r>
        <w:t>Podczas wytwarzania oprogramowania nie była na bieżąco definiowana jego dokumentacja. Uwaga została skupiona na dostarczeniu narzędzia dydaktycznego oferującego wszystkie funkcjonalności wymagane przez opiekuna pracy.</w:t>
      </w:r>
    </w:p>
    <w:p w14:paraId="5152EE39" w14:textId="0077FAC8" w:rsidR="00F66D60" w:rsidRDefault="00BA2EB7" w:rsidP="00BA2EB7">
      <w:pPr>
        <w:rPr>
          <w:b/>
        </w:rPr>
      </w:pPr>
      <w:r w:rsidRPr="000673B8">
        <w:rPr>
          <w:b/>
        </w:rPr>
        <w:t>Współprac</w:t>
      </w:r>
      <w:r w:rsidR="00E20F9B" w:rsidRPr="000673B8">
        <w:rPr>
          <w:b/>
        </w:rPr>
        <w:t>a</w:t>
      </w:r>
      <w:r w:rsidRPr="000673B8">
        <w:rPr>
          <w:b/>
        </w:rPr>
        <w:t xml:space="preserve"> z klientem </w:t>
      </w:r>
      <w:r w:rsidR="00E20F9B" w:rsidRPr="000673B8">
        <w:rPr>
          <w:b/>
        </w:rPr>
        <w:t xml:space="preserve">ważniejsza </w:t>
      </w:r>
      <w:r w:rsidRPr="000673B8">
        <w:rPr>
          <w:b/>
        </w:rPr>
        <w:t>od negocjacji umów</w:t>
      </w:r>
      <w:r w:rsidR="000673B8">
        <w:rPr>
          <w:b/>
        </w:rPr>
        <w:t xml:space="preserve"> </w:t>
      </w:r>
    </w:p>
    <w:p w14:paraId="19865F75" w14:textId="00F3A55D" w:rsidR="00F66D60" w:rsidRPr="00F66D60" w:rsidRDefault="00F66D60" w:rsidP="00BA2EB7">
      <w:r>
        <w:lastRenderedPageBreak/>
        <w:t xml:space="preserve">Poza ogólnym wyznaczeniem dziedziny poprzez temat pracy dyplomowej, </w:t>
      </w:r>
      <w:r w:rsidR="002279B8">
        <w:t xml:space="preserve">konkretne </w:t>
      </w:r>
      <w:r>
        <w:t>wymagania były definiowane we współpracy z opiekun</w:t>
      </w:r>
      <w:r w:rsidR="00A76838">
        <w:t>em</w:t>
      </w:r>
      <w:r>
        <w:t xml:space="preserve"> pracy</w:t>
      </w:r>
      <w:r w:rsidR="00A76838">
        <w:t xml:space="preserve">. Przykładem jest wybrana wersja OpenGL. Początkowo planowano wykonać pracę z wykorzystaniem najnowszej wersji biblioteki, jednak po konsultacji z prowadzącym okazało się, że oczekuje on biblioteki w wersji </w:t>
      </w:r>
      <w:proofErr w:type="spellStart"/>
      <w:r w:rsidR="00A76838">
        <w:t>legacy</w:t>
      </w:r>
      <w:proofErr w:type="spellEnd"/>
      <w:r w:rsidR="00A76838">
        <w:t xml:space="preserve"> OpenGL w celu prostszej demonstracji podstawowych koncep</w:t>
      </w:r>
      <w:r w:rsidR="00AD3E4D">
        <w:t>cji</w:t>
      </w:r>
      <w:r w:rsidR="00A76838">
        <w:t xml:space="preserve"> grafiki komputerowej</w:t>
      </w:r>
    </w:p>
    <w:p w14:paraId="47942A04" w14:textId="079F43F9" w:rsidR="00BA2EB7" w:rsidRDefault="00BA2EB7" w:rsidP="00BA2EB7">
      <w:pPr>
        <w:rPr>
          <w:b/>
        </w:rPr>
      </w:pPr>
      <w:r w:rsidRPr="000673B8">
        <w:rPr>
          <w:b/>
        </w:rPr>
        <w:t xml:space="preserve">Reagowanie na zmiany </w:t>
      </w:r>
      <w:r w:rsidR="00E20F9B" w:rsidRPr="000673B8">
        <w:rPr>
          <w:b/>
        </w:rPr>
        <w:t xml:space="preserve">ważniejsze </w:t>
      </w:r>
      <w:r w:rsidRPr="000673B8">
        <w:rPr>
          <w:b/>
        </w:rPr>
        <w:t>od realizacji założonego planu</w:t>
      </w:r>
    </w:p>
    <w:p w14:paraId="623D0283" w14:textId="457929D9" w:rsidR="00F66D60" w:rsidRDefault="00603048" w:rsidP="00BA2EB7">
      <w:r>
        <w:t xml:space="preserve">Wszelkie zmiany sugerowane podczas konsultacji przez prowadzącego były wprowadzane </w:t>
      </w:r>
      <w:r>
        <w:br/>
        <w:t>w kolejnej iteracji</w:t>
      </w:r>
      <w:r w:rsidR="002279B8">
        <w:t xml:space="preserve"> wytwarzania</w:t>
      </w:r>
      <w:r>
        <w:t xml:space="preserve"> oprogramowania.</w:t>
      </w:r>
    </w:p>
    <w:p w14:paraId="19201107" w14:textId="2CB05DDB" w:rsidR="008B4368" w:rsidRPr="008B4368" w:rsidRDefault="008B4368" w:rsidP="00BA2EB7">
      <w:pPr>
        <w:rPr>
          <w:rFonts w:asciiTheme="majorHAnsi" w:eastAsiaTheme="majorEastAsia" w:hAnsiTheme="majorHAnsi" w:cstheme="majorBidi"/>
          <w:bCs/>
          <w:color w:val="000000" w:themeColor="text1"/>
        </w:rPr>
      </w:pPr>
      <w:r>
        <w:rPr>
          <w:rFonts w:asciiTheme="majorHAnsi" w:eastAsiaTheme="majorEastAsia" w:hAnsiTheme="majorHAnsi" w:cstheme="majorBidi"/>
          <w:bCs/>
          <w:color w:val="000000" w:themeColor="text1"/>
        </w:rPr>
        <w:t xml:space="preserve">Wykorzystane podczas pracy elementy Extreme </w:t>
      </w:r>
      <w:proofErr w:type="spellStart"/>
      <w:r>
        <w:rPr>
          <w:rFonts w:asciiTheme="majorHAnsi" w:eastAsiaTheme="majorEastAsia" w:hAnsiTheme="majorHAnsi" w:cstheme="majorBidi"/>
          <w:bCs/>
          <w:color w:val="000000" w:themeColor="text1"/>
        </w:rPr>
        <w:t>programming</w:t>
      </w:r>
      <w:proofErr w:type="spellEnd"/>
      <w:r>
        <w:rPr>
          <w:rFonts w:asciiTheme="majorHAnsi" w:eastAsiaTheme="majorEastAsia" w:hAnsiTheme="majorHAnsi" w:cstheme="majorBidi"/>
          <w:bCs/>
          <w:color w:val="000000" w:themeColor="text1"/>
        </w:rPr>
        <w:t xml:space="preserve"> obejmują priorytetyzację zadań oraz pracę w zamkniętych cyklach z których każdy polegał na dodaniu wsparcia dla kolejnej funkcjonalności OpenGL.</w:t>
      </w:r>
    </w:p>
    <w:p w14:paraId="2C0B3C9E" w14:textId="26E4DC6D" w:rsidR="005E4172" w:rsidRDefault="005E4172" w:rsidP="00BA2EB7">
      <w:pPr>
        <w:pStyle w:val="Nagwek3"/>
      </w:pPr>
      <w:bookmarkStart w:id="37" w:name="_Toc504010361"/>
      <w:r>
        <w:t>Zarządzanie projektem</w:t>
      </w:r>
      <w:bookmarkEnd w:id="37"/>
    </w:p>
    <w:p w14:paraId="02548B29" w14:textId="77777777" w:rsidR="00B22191" w:rsidRDefault="00FD7D9D" w:rsidP="00FD7D9D">
      <w:r>
        <w:t xml:space="preserve">Istotną kwestią w realizacji dowolnego projektu jest odpowiednie nim zarządzanie. Ważnym jest zdefiniowanie pożądanych funkcjonalności, </w:t>
      </w:r>
      <w:r w:rsidR="00B22191">
        <w:t xml:space="preserve">nadanie im priorytetów </w:t>
      </w:r>
      <w:r>
        <w:t xml:space="preserve">i kontrola liczby zrealizowanych zadań w stosunku do czasu jaki upłynął oraz </w:t>
      </w:r>
      <w:r w:rsidR="00B22191">
        <w:t xml:space="preserve">liczby </w:t>
      </w:r>
      <w:r>
        <w:t xml:space="preserve">zadań oczekujących na realizację w stosunku do czasu jaki pozostał do planowanego terminu zakończenia pracy. Terminy rozpoczęcia i zakończenia pracy zostały wyznaczone przez początek i koniec semestru. </w:t>
      </w:r>
    </w:p>
    <w:p w14:paraId="34E905DC" w14:textId="0656B93B" w:rsidR="00FD7D9D" w:rsidRDefault="00B22191" w:rsidP="00FD7D9D">
      <w:r>
        <w:t xml:space="preserve">Do zarządzania listą zadań do wykonania wykorzystany został portal </w:t>
      </w:r>
      <w:proofErr w:type="spellStart"/>
      <w:r>
        <w:t>Trello</w:t>
      </w:r>
      <w:proofErr w:type="spellEnd"/>
      <w:r>
        <w:t xml:space="preserve">. Pozwala on </w:t>
      </w:r>
      <w:r w:rsidR="006C0561">
        <w:br/>
        <w:t>w wygodny sposób śledzić status zadań. Zdefiniowane zostały cztery statusy zadań: oczekiwanie na realizację, implementacj</w:t>
      </w:r>
      <w:r w:rsidR="007A535E">
        <w:t>a w trakcie</w:t>
      </w:r>
      <w:r w:rsidR="006C0561">
        <w:t>, testowan</w:t>
      </w:r>
      <w:r w:rsidR="00B219BD">
        <w:t>i</w:t>
      </w:r>
      <w:r w:rsidR="006C0561">
        <w:t>e oraz zakończo</w:t>
      </w:r>
      <w:r w:rsidR="002A5243">
        <w:t>ne</w:t>
      </w:r>
      <w:r w:rsidR="006C0561">
        <w:t xml:space="preserve">. Każdemu </w:t>
      </w:r>
      <w:r w:rsidR="006C0561">
        <w:br/>
        <w:t>z nich odpowiadała lista na której wyświetlane były zadania o danym statusie. Proces realizacji zadania rozpoczynał się zmianą jego statusu z początkowego ‘oczekuje na realizację’ na status ‘implementacj</w:t>
      </w:r>
      <w:r w:rsidR="007A535E">
        <w:t>a w trakcie’</w:t>
      </w:r>
      <w:r w:rsidR="00506684">
        <w:t>. Po ukończeniu implementacji funkcjonalności definiowanej przez zadanie jego status zmieniany został na ‘testowanie’. W tej fazie wykonywane były testy manualne nowo dodanej funkcjonalności weryfikujące czy spełnia ona wymagania zdefiniowane w zadaniu. W przypadku wykrycia błędów lub nie spełnienia zdefiniowanych wymagań status zadania był zmieniany ponownie na ‘implementacja w trakcie’. W przypadku nie znalezienia żadnych błędów oraz spełnienia wszystkich wymagań zadanie otrzymywało status ‘zakończone’ i rozpoczynana była praca nad kolejnym zadaniem o najwyższym priorytecie.</w:t>
      </w:r>
    </w:p>
    <w:p w14:paraId="2753B41B" w14:textId="384E6CB0" w:rsidR="008E4C37" w:rsidRPr="00FD7D9D" w:rsidRDefault="008E4C37" w:rsidP="00FD7D9D">
      <w:r>
        <w:t xml:space="preserve">Portal </w:t>
      </w:r>
      <w:proofErr w:type="spellStart"/>
      <w:r>
        <w:t>Trello</w:t>
      </w:r>
      <w:proofErr w:type="spellEnd"/>
      <w:r>
        <w:t xml:space="preserve"> pozwala na wygodną integrację z wieloma platformami w tym z systemem kontroli wersji git. Ta możliwość została wykorzystana w celu umożliwienia śledzenia postępów implementacji bezpośrednio z poziomu tablicy</w:t>
      </w:r>
      <w:r w:rsidR="00B531E9">
        <w:t xml:space="preserve"> projektu</w:t>
      </w:r>
      <w:r>
        <w:t>.</w:t>
      </w:r>
    </w:p>
    <w:p w14:paraId="5593BFA8" w14:textId="45CF7DBC" w:rsidR="00F8554C" w:rsidRDefault="00A72031" w:rsidP="00A72031">
      <w:pPr>
        <w:pStyle w:val="Nagwek3"/>
      </w:pPr>
      <w:bookmarkStart w:id="38" w:name="_Toc504010362"/>
      <w:r>
        <w:t>System kontroli wersji</w:t>
      </w:r>
      <w:bookmarkEnd w:id="38"/>
    </w:p>
    <w:p w14:paraId="4417767B" w14:textId="2A04A567" w:rsidR="00002989" w:rsidRDefault="00002989" w:rsidP="00002989">
      <w:r>
        <w:t xml:space="preserve">Aby umożliwić bezpieczne i łatwe dodawanie nowych funkcjonalności zastosowano system kontroli wersji git. Został on wybrany ze względu na jego popularność i wcześniejsze doświadczenie w pracy z jego wykorzystywaniem. </w:t>
      </w:r>
      <w:r w:rsidR="001620F8">
        <w:t xml:space="preserve">Podstawową jednostką w pracy </w:t>
      </w:r>
      <w:r w:rsidR="0094196C">
        <w:t xml:space="preserve">z </w:t>
      </w:r>
      <w:proofErr w:type="spellStart"/>
      <w:r w:rsidR="0094196C">
        <w:t>git’em</w:t>
      </w:r>
      <w:proofErr w:type="spellEnd"/>
      <w:r w:rsidR="001620F8">
        <w:t xml:space="preserve"> jest zatwierdzenie zmian (</w:t>
      </w:r>
      <w:proofErr w:type="spellStart"/>
      <w:r w:rsidR="001620F8">
        <w:t>commit</w:t>
      </w:r>
      <w:proofErr w:type="spellEnd"/>
      <w:r w:rsidR="001620F8">
        <w:t>).</w:t>
      </w:r>
      <w:r w:rsidR="009336A4">
        <w:t xml:space="preserve"> Dobrą praktyką</w:t>
      </w:r>
      <w:r w:rsidR="0094196C">
        <w:t xml:space="preserve"> stosowania </w:t>
      </w:r>
      <w:r w:rsidR="002279B8">
        <w:t xml:space="preserve">tego narzędzia </w:t>
      </w:r>
      <w:r w:rsidR="0094196C">
        <w:t xml:space="preserve">jest częste zatwierdzanie zmian. Pozwala ono na łatwe </w:t>
      </w:r>
      <w:r w:rsidR="003421F0">
        <w:t xml:space="preserve">ich </w:t>
      </w:r>
      <w:r w:rsidR="0094196C">
        <w:t xml:space="preserve">wycofanie jeśli okaże się, że wprowadziły one błędy. </w:t>
      </w:r>
      <w:r w:rsidR="009336A4">
        <w:t xml:space="preserve"> </w:t>
      </w:r>
      <w:r w:rsidR="003421F0">
        <w:t>System zapewnia także</w:t>
      </w:r>
      <w:r>
        <w:t xml:space="preserve"> system gałęzi (</w:t>
      </w:r>
      <w:proofErr w:type="spellStart"/>
      <w:r>
        <w:t>branch’owania</w:t>
      </w:r>
      <w:proofErr w:type="spellEnd"/>
      <w:r>
        <w:t xml:space="preserve">) pozwalający na równoczesną  </w:t>
      </w:r>
      <w:r>
        <w:lastRenderedPageBreak/>
        <w:t xml:space="preserve">pracę nad osobnymi zadaniami w oddzielnych kontekstach. </w:t>
      </w:r>
      <w:r w:rsidR="006943B8">
        <w:t>Po zakończeniu pracy nad daną funkcjonalnością zmiany dokonane w gałęzi (</w:t>
      </w:r>
      <w:proofErr w:type="spellStart"/>
      <w:r w:rsidR="006943B8">
        <w:t>branch’u</w:t>
      </w:r>
      <w:proofErr w:type="spellEnd"/>
      <w:r w:rsidR="006943B8">
        <w:t>) są aplikowane do głównego kontekstu (</w:t>
      </w:r>
      <w:proofErr w:type="spellStart"/>
      <w:r w:rsidR="006943B8">
        <w:t>merge’owane</w:t>
      </w:r>
      <w:proofErr w:type="spellEnd"/>
      <w:r w:rsidR="006943B8">
        <w:t xml:space="preserve"> do głównego </w:t>
      </w:r>
      <w:proofErr w:type="spellStart"/>
      <w:r w:rsidR="006943B8">
        <w:t>branch’a</w:t>
      </w:r>
      <w:proofErr w:type="spellEnd"/>
      <w:r w:rsidR="006943B8">
        <w:t>).</w:t>
      </w:r>
      <w:r w:rsidR="003421F0">
        <w:t xml:space="preserve"> W celu uniknięcia utraty dokonanej pracy w wypadku utraty lub awarii komputera zmiany przechowywane były również w zdalnym repo</w:t>
      </w:r>
      <w:r w:rsidR="00CF7279">
        <w:t>z</w:t>
      </w:r>
      <w:r w:rsidR="003421F0">
        <w:t>ytorium</w:t>
      </w:r>
      <w:r w:rsidR="00CF7279">
        <w:t xml:space="preserve"> na </w:t>
      </w:r>
      <w:proofErr w:type="spellStart"/>
      <w:r w:rsidR="00CF7279">
        <w:t>github’ie</w:t>
      </w:r>
      <w:proofErr w:type="spellEnd"/>
      <w:r w:rsidR="00053E12">
        <w:t>.</w:t>
      </w:r>
    </w:p>
    <w:p w14:paraId="325677CE" w14:textId="77777777" w:rsidR="002A75DB" w:rsidRDefault="002A75DB" w:rsidP="002A75DB">
      <w:pPr>
        <w:pStyle w:val="Nagwek3"/>
      </w:pPr>
      <w:bookmarkStart w:id="39" w:name="_Toc504010363"/>
      <w:r>
        <w:t>Środowisko pracy</w:t>
      </w:r>
      <w:bookmarkEnd w:id="39"/>
    </w:p>
    <w:p w14:paraId="08C02454" w14:textId="20329A52" w:rsidR="002A75DB" w:rsidRPr="00002989" w:rsidRDefault="002A75DB" w:rsidP="00002989">
      <w:r>
        <w:t>Podczas pracy korzystano z</w:t>
      </w:r>
      <w:r w:rsidR="002279B8">
        <w:t>e</w:t>
      </w:r>
      <w:r>
        <w:t xml:space="preserve"> zintegrowanego środowiska programowania Microsoft Visual Studio </w:t>
      </w:r>
      <w:proofErr w:type="spellStart"/>
      <w:r>
        <w:t>Community</w:t>
      </w:r>
      <w:proofErr w:type="spellEnd"/>
      <w:r>
        <w:t xml:space="preserve"> 2017. Dodatkowo, w celu wygodniejszej pracy podczas procesu wytwarzania oprogramowania wykorzystano dodatek </w:t>
      </w:r>
      <w:proofErr w:type="spellStart"/>
      <w:r>
        <w:t>Resharper</w:t>
      </w:r>
      <w:proofErr w:type="spellEnd"/>
      <w:r>
        <w:t xml:space="preserve"> Ultimate 2017. Do edytowania plików definicji sceny i materiałów wykorzystywane były zamiennie </w:t>
      </w:r>
      <w:proofErr w:type="spellStart"/>
      <w:r>
        <w:t>Notepad</w:t>
      </w:r>
      <w:proofErr w:type="spellEnd"/>
      <w:r>
        <w:t xml:space="preserve">++ oraz Microsoft Visual Studio </w:t>
      </w:r>
      <w:proofErr w:type="spellStart"/>
      <w:r>
        <w:t>Code</w:t>
      </w:r>
      <w:proofErr w:type="spellEnd"/>
      <w:r>
        <w:t xml:space="preserve">. </w:t>
      </w:r>
      <w:r w:rsidR="00BC714E">
        <w:t xml:space="preserve">Do </w:t>
      </w:r>
      <w:r w:rsidR="00E63D99">
        <w:t>przygotowania modeli</w:t>
      </w:r>
      <w:r w:rsidR="00BC714E">
        <w:t xml:space="preserve"> 3D użyto programu </w:t>
      </w:r>
      <w:proofErr w:type="spellStart"/>
      <w:r w:rsidR="00BC714E">
        <w:t>blender</w:t>
      </w:r>
      <w:proofErr w:type="spellEnd"/>
      <w:r w:rsidR="00406251">
        <w:t xml:space="preserve"> [2]</w:t>
      </w:r>
      <w:r w:rsidR="00BC714E">
        <w:t xml:space="preserve">. </w:t>
      </w:r>
      <w:r>
        <w:t>System kontroli wersji git był obsługiwany z poziomu Visual Studio Team Explorer oraz z poziomu konsoli z wykorzystaniem nakładki na konsol</w:t>
      </w:r>
      <w:r w:rsidR="00616FDD">
        <w:t>ę</w:t>
      </w:r>
      <w:r>
        <w:t xml:space="preserve"> </w:t>
      </w:r>
      <w:proofErr w:type="spellStart"/>
      <w:r>
        <w:t>Cmder</w:t>
      </w:r>
      <w:proofErr w:type="spellEnd"/>
      <w:r>
        <w:t xml:space="preserve">. </w:t>
      </w:r>
    </w:p>
    <w:p w14:paraId="34B0FE3A" w14:textId="558ACD30" w:rsidR="00C91D68" w:rsidRDefault="00A91BB9" w:rsidP="00BC273A">
      <w:pPr>
        <w:pStyle w:val="Nagwek3"/>
      </w:pPr>
      <w:bookmarkStart w:id="40" w:name="_Toc504010364"/>
      <w:r>
        <w:t>Stos technologiczny</w:t>
      </w:r>
      <w:bookmarkEnd w:id="40"/>
    </w:p>
    <w:p w14:paraId="5F190572" w14:textId="14B86270" w:rsidR="00C91D68" w:rsidRDefault="00C91D68" w:rsidP="00C91D68">
      <w:r>
        <w:t xml:space="preserve">Do implementacji programu </w:t>
      </w:r>
      <w:r w:rsidR="00BC3ADF">
        <w:t>wykorzystana została</w:t>
      </w:r>
      <w:r>
        <w:t xml:space="preserve"> platform</w:t>
      </w:r>
      <w:r w:rsidR="00BC3ADF">
        <w:t>a</w:t>
      </w:r>
      <w:r>
        <w:t xml:space="preserve"> .NET</w:t>
      </w:r>
      <w:r w:rsidR="00BC3BE3">
        <w:t xml:space="preserve"> ze względu na wcześniejsze doświadczenie w pisaniu aplikacji w tej technologii</w:t>
      </w:r>
      <w:r>
        <w:t xml:space="preserve">. W celu </w:t>
      </w:r>
      <w:r w:rsidR="00FF47BB">
        <w:t>zastosowania</w:t>
      </w:r>
      <w:r>
        <w:t xml:space="preserve"> wzorca MVVM uż</w:t>
      </w:r>
      <w:r w:rsidR="00BC3ADF">
        <w:t>yty został</w:t>
      </w:r>
      <w:r>
        <w:t xml:space="preserve"> Windows Presentation Foundation (WPF).</w:t>
      </w:r>
      <w:r w:rsidR="00BC3BE3">
        <w:t xml:space="preserve"> Aby uniknąć konieczności ponown</w:t>
      </w:r>
      <w:r w:rsidR="00311FBB">
        <w:t>ej</w:t>
      </w:r>
      <w:r w:rsidR="00BC3BE3">
        <w:t xml:space="preserve"> implementacji popularnych funkcjonalności wykorzystano biblioteki dostępne w systemie zarządzania pakietami </w:t>
      </w:r>
      <w:proofErr w:type="spellStart"/>
      <w:r w:rsidR="00BC3BE3">
        <w:t>Nuget</w:t>
      </w:r>
      <w:proofErr w:type="spellEnd"/>
      <w:r w:rsidR="00BC3BE3">
        <w:t>. Poniżej znajduje się lista wykorzystanych bibliotek, wraz</w:t>
      </w:r>
      <w:r w:rsidR="00F27AA9">
        <w:t xml:space="preserve"> </w:t>
      </w:r>
      <w:r w:rsidR="00CA322F">
        <w:t>pełnioną przez nie</w:t>
      </w:r>
      <w:r w:rsidR="00BC3BE3">
        <w:t xml:space="preserve"> funkcją: </w:t>
      </w:r>
    </w:p>
    <w:p w14:paraId="41C3C6D5" w14:textId="44C3763C" w:rsidR="00BC3BE3" w:rsidRDefault="00BC3BE3" w:rsidP="00C91D68">
      <w:pPr>
        <w:pStyle w:val="Akapitzlist"/>
        <w:numPr>
          <w:ilvl w:val="0"/>
          <w:numId w:val="3"/>
        </w:numPr>
      </w:pPr>
      <w:proofErr w:type="spellStart"/>
      <w:r>
        <w:t>SharpGL</w:t>
      </w:r>
      <w:proofErr w:type="spellEnd"/>
      <w:r>
        <w:t xml:space="preserve"> – </w:t>
      </w:r>
      <w:r w:rsidR="00502FB0">
        <w:t xml:space="preserve">biblioteka będąca </w:t>
      </w:r>
      <w:r>
        <w:t>implementacj</w:t>
      </w:r>
      <w:r w:rsidR="00502FB0">
        <w:t>ą</w:t>
      </w:r>
      <w:r>
        <w:t xml:space="preserve"> API OpenGL</w:t>
      </w:r>
      <w:r w:rsidR="00CA322F">
        <w:t>;</w:t>
      </w:r>
      <w:r>
        <w:t xml:space="preserve"> wybrana ze względu na dobrą integrację z WPF</w:t>
      </w:r>
    </w:p>
    <w:p w14:paraId="367210A9" w14:textId="0B6665BB" w:rsidR="00502FB0" w:rsidRDefault="00502FB0" w:rsidP="00C91D68">
      <w:pPr>
        <w:pStyle w:val="Akapitzlist"/>
        <w:numPr>
          <w:ilvl w:val="0"/>
          <w:numId w:val="3"/>
        </w:numPr>
      </w:pPr>
      <w:proofErr w:type="spellStart"/>
      <w:r>
        <w:t>Newtonsoft.Json</w:t>
      </w:r>
      <w:proofErr w:type="spellEnd"/>
      <w:r>
        <w:t xml:space="preserve"> – biblioteka służąca do </w:t>
      </w:r>
      <w:proofErr w:type="spellStart"/>
      <w:r w:rsidR="00E04F2F">
        <w:t>deserializacji</w:t>
      </w:r>
      <w:proofErr w:type="spellEnd"/>
      <w:r w:rsidR="00E04F2F">
        <w:t xml:space="preserve"> konfiguracji przechowywanej </w:t>
      </w:r>
      <w:r>
        <w:br/>
      </w:r>
      <w:r w:rsidR="00E04F2F">
        <w:t>w pliku JSON</w:t>
      </w:r>
    </w:p>
    <w:p w14:paraId="7A419454" w14:textId="77777777" w:rsidR="00502FB0" w:rsidRDefault="00502FB0" w:rsidP="00C91D68">
      <w:pPr>
        <w:pStyle w:val="Akapitzlist"/>
        <w:numPr>
          <w:ilvl w:val="0"/>
          <w:numId w:val="3"/>
        </w:numPr>
      </w:pPr>
      <w:proofErr w:type="spellStart"/>
      <w:r w:rsidRPr="00E04F2F">
        <w:t>JeremyAnsel.Media.WavefrontObj</w:t>
      </w:r>
      <w:proofErr w:type="spellEnd"/>
      <w:r>
        <w:t xml:space="preserve"> – biblioteka służąca do</w:t>
      </w:r>
      <w:r w:rsidR="00E04F2F">
        <w:t xml:space="preserve"> wczytywania plików OBJ oraz MTL</w:t>
      </w:r>
    </w:p>
    <w:p w14:paraId="6879E3B7" w14:textId="4D695459" w:rsidR="00245EF2" w:rsidRPr="00EB132D" w:rsidRDefault="00502FB0" w:rsidP="00EB132D">
      <w:pPr>
        <w:pStyle w:val="Akapitzlist"/>
        <w:numPr>
          <w:ilvl w:val="0"/>
          <w:numId w:val="3"/>
        </w:numPr>
      </w:pPr>
      <w:r>
        <w:t>Unity – biblioteka zapewniająca mechanizm</w:t>
      </w:r>
      <w:r w:rsidR="007B203F">
        <w:t xml:space="preserve"> </w:t>
      </w:r>
      <w:r w:rsidR="0008685F">
        <w:t xml:space="preserve">odwrócenia sterowania </w:t>
      </w:r>
      <w:r w:rsidR="002939CC">
        <w:t>(</w:t>
      </w:r>
      <w:proofErr w:type="spellStart"/>
      <w:r w:rsidR="002939CC">
        <w:t>Inversion</w:t>
      </w:r>
      <w:proofErr w:type="spellEnd"/>
      <w:r w:rsidR="002939CC">
        <w:t xml:space="preserve"> of Control) </w:t>
      </w:r>
      <w:r>
        <w:t>poprzez</w:t>
      </w:r>
      <w:r w:rsidR="002939CC">
        <w:t xml:space="preserve"> wstrzykiwanie zależności (</w:t>
      </w:r>
      <w:proofErr w:type="spellStart"/>
      <w:r w:rsidR="002939CC">
        <w:t>dependency</w:t>
      </w:r>
      <w:proofErr w:type="spellEnd"/>
      <w:r w:rsidR="002939CC">
        <w:t xml:space="preserve"> </w:t>
      </w:r>
      <w:proofErr w:type="spellStart"/>
      <w:r w:rsidR="002939CC">
        <w:t>injection</w:t>
      </w:r>
      <w:proofErr w:type="spellEnd"/>
      <w:r w:rsidR="002939CC">
        <w:t>)</w:t>
      </w:r>
      <w:r w:rsidR="007B203F">
        <w:t xml:space="preserve"> </w:t>
      </w:r>
    </w:p>
    <w:p w14:paraId="436E398A" w14:textId="77777777" w:rsidR="00EB132D" w:rsidRPr="00245EF2" w:rsidRDefault="00EB132D" w:rsidP="00EB132D">
      <w:pPr>
        <w:ind w:left="360"/>
      </w:pPr>
    </w:p>
    <w:p w14:paraId="0A449F61" w14:textId="05C81008" w:rsidR="00476714" w:rsidRDefault="00476714" w:rsidP="00A30B4B">
      <w:pPr>
        <w:pStyle w:val="Nagwek1"/>
      </w:pPr>
      <w:bookmarkStart w:id="41" w:name="_Toc504010365"/>
      <w:r>
        <w:t>Instrukcja</w:t>
      </w:r>
      <w:r w:rsidR="008A3F13">
        <w:t xml:space="preserve"> użytkownika</w:t>
      </w:r>
      <w:bookmarkEnd w:id="41"/>
    </w:p>
    <w:p w14:paraId="349829A4" w14:textId="77777777" w:rsidR="00E872C6" w:rsidRDefault="00EB5CF8" w:rsidP="008619B3">
      <w:pPr>
        <w:pStyle w:val="Nagwek2"/>
      </w:pPr>
      <w:bookmarkStart w:id="42" w:name="_Toc504010366"/>
      <w:r>
        <w:t>Instalacja</w:t>
      </w:r>
      <w:bookmarkEnd w:id="42"/>
    </w:p>
    <w:p w14:paraId="7D50E23A" w14:textId="7C4F380A" w:rsidR="00E872C6" w:rsidRDefault="00E872C6" w:rsidP="00E872C6">
      <w:pPr>
        <w:pStyle w:val="Nagwek3"/>
      </w:pPr>
      <w:bookmarkStart w:id="43" w:name="_Toc504010367"/>
      <w:r>
        <w:t>Wymagania minimalne</w:t>
      </w:r>
      <w:bookmarkEnd w:id="43"/>
    </w:p>
    <w:p w14:paraId="631C064C" w14:textId="1B88A4B4" w:rsidR="007E1054" w:rsidRPr="007A6183" w:rsidRDefault="007A6183" w:rsidP="00470D51">
      <w:r>
        <w:t xml:space="preserve">Ponieważ program </w:t>
      </w:r>
      <w:r w:rsidR="00163B9D">
        <w:t>napisany</w:t>
      </w:r>
      <w:r>
        <w:t xml:space="preserve"> został w technologii .NET </w:t>
      </w:r>
      <w:r w:rsidR="00B927B6">
        <w:t>Framework 4.6.1 do jego prawidłowego działania wymagany jest system z rodziny Windows, poczynając od wersji Windows 7.</w:t>
      </w:r>
    </w:p>
    <w:p w14:paraId="740A1648" w14:textId="5EAAD569" w:rsidR="00EB5CF8" w:rsidRDefault="00EB5CF8" w:rsidP="00E872C6">
      <w:pPr>
        <w:pStyle w:val="Nagwek3"/>
      </w:pPr>
      <w:r>
        <w:lastRenderedPageBreak/>
        <w:t xml:space="preserve"> </w:t>
      </w:r>
      <w:bookmarkStart w:id="44" w:name="_Toc504010368"/>
      <w:r w:rsidR="00E872C6">
        <w:t>Proces instalacji</w:t>
      </w:r>
      <w:bookmarkEnd w:id="44"/>
    </w:p>
    <w:p w14:paraId="1755D7A0" w14:textId="6EECC558" w:rsidR="00B14DC8" w:rsidRDefault="009D1373" w:rsidP="009D1373">
      <w:r>
        <w:t xml:space="preserve">Program będzie można pobrać ze źródeł udostępnionych przez prowadzącego zajęcia. Instalacja programu polega na pozyskaniu </w:t>
      </w:r>
      <w:r w:rsidR="00177746">
        <w:t xml:space="preserve">wyżej wymienionego </w:t>
      </w:r>
      <w:r>
        <w:t>archiwum zawierającego skompilowany kod programu oraz jego rozpakowaniu z użyciem wybranego menedżera archiwów, np. dostępnego za darmo programu 7-zip. Po przeprowadzeniu tych operacji program jest gotowy do uruchomienia. Włączenie programu polega na wybraniu pliku ‘LegacyOpenGL.exe’ znajdującego się w głównym katalogu rozpakowanego archiwum i jego uruchomieniu poprzez dwukrotne nań kliknięcie.</w:t>
      </w:r>
    </w:p>
    <w:p w14:paraId="5BC15629" w14:textId="015E74E8" w:rsidR="00662CBE" w:rsidRPr="00B14DC8" w:rsidRDefault="00662CBE" w:rsidP="00662CBE">
      <w:pPr>
        <w:pStyle w:val="Nagwek2"/>
      </w:pPr>
      <w:bookmarkStart w:id="45" w:name="_Toc504010369"/>
      <w:r>
        <w:t>Konfiguracja</w:t>
      </w:r>
      <w:bookmarkEnd w:id="45"/>
    </w:p>
    <w:p w14:paraId="6E61EAFA" w14:textId="4382AA5B" w:rsidR="0062618A" w:rsidRDefault="0062618A" w:rsidP="00C76F05">
      <w:pPr>
        <w:pStyle w:val="Nagwek3"/>
      </w:pPr>
      <w:bookmarkStart w:id="46" w:name="_Toc504010370"/>
      <w:r>
        <w:t>Uruchamianie programu w wybranej konfiguracji</w:t>
      </w:r>
      <w:bookmarkEnd w:id="46"/>
    </w:p>
    <w:p w14:paraId="65E4718C" w14:textId="63C8A96E" w:rsidR="0062618A" w:rsidRDefault="0062618A" w:rsidP="0062618A">
      <w:r>
        <w:t xml:space="preserve">W celu umożliwienia </w:t>
      </w:r>
      <w:r w:rsidR="00202027">
        <w:t>przechowywania</w:t>
      </w:r>
      <w:r>
        <w:t xml:space="preserve"> i łatwego przełączania pomiędzy konfiguracjami </w:t>
      </w:r>
      <w:r w:rsidR="007C3644">
        <w:t xml:space="preserve">dodana została opcja </w:t>
      </w:r>
      <w:r>
        <w:t>uruchomienia programu z linii komend z możliwością specyfikacji konfiguracji innej niż domyślna. Aby to osiągnąć należy:</w:t>
      </w:r>
    </w:p>
    <w:p w14:paraId="07E4EC0B" w14:textId="68174060" w:rsidR="0062618A" w:rsidRDefault="0062618A" w:rsidP="0062618A">
      <w:pPr>
        <w:pStyle w:val="Akapitzlist"/>
        <w:numPr>
          <w:ilvl w:val="0"/>
          <w:numId w:val="7"/>
        </w:numPr>
      </w:pPr>
      <w:r>
        <w:t xml:space="preserve">korzystając z </w:t>
      </w:r>
      <w:proofErr w:type="spellStart"/>
      <w:r>
        <w:t>powershell’a</w:t>
      </w:r>
      <w:proofErr w:type="spellEnd"/>
      <w:r>
        <w:t xml:space="preserve"> nawigować do głównego folderu </w:t>
      </w:r>
      <w:r w:rsidR="00A8008C">
        <w:t xml:space="preserve">programu </w:t>
      </w:r>
      <w:r>
        <w:t>i wywołać polecenie:</w:t>
      </w:r>
      <w:r w:rsidRPr="003D29F9">
        <w:t xml:space="preserve"> </w:t>
      </w:r>
    </w:p>
    <w:p w14:paraId="74400FD9" w14:textId="04502202" w:rsidR="0062618A" w:rsidRDefault="0062618A" w:rsidP="0062618A">
      <w:pPr>
        <w:ind w:firstLine="360"/>
      </w:pPr>
      <w:r w:rsidRPr="00B14DC8">
        <w:rPr>
          <w:b/>
        </w:rPr>
        <w:t>Start-</w:t>
      </w:r>
      <w:proofErr w:type="spellStart"/>
      <w:r w:rsidRPr="00B14DC8">
        <w:rPr>
          <w:b/>
        </w:rPr>
        <w:t>Process</w:t>
      </w:r>
      <w:proofErr w:type="spellEnd"/>
      <w:r w:rsidRPr="00B14DC8">
        <w:rPr>
          <w:b/>
        </w:rPr>
        <w:t xml:space="preserve"> LegacyOpenGlApp.exe </w:t>
      </w:r>
      <w:proofErr w:type="spellStart"/>
      <w:r w:rsidRPr="00B14DC8">
        <w:rPr>
          <w:b/>
        </w:rPr>
        <w:t>ścieżka_do_pliku_z</w:t>
      </w:r>
      <w:r>
        <w:rPr>
          <w:b/>
        </w:rPr>
        <w:t>_konfiguracją</w:t>
      </w:r>
      <w:proofErr w:type="spellEnd"/>
      <w:r w:rsidRPr="00B14DC8">
        <w:t xml:space="preserve"> </w:t>
      </w:r>
    </w:p>
    <w:p w14:paraId="58ACFE54" w14:textId="62A30134" w:rsidR="0062618A" w:rsidRDefault="0062618A" w:rsidP="0062618A">
      <w:pPr>
        <w:pStyle w:val="Akapitzlist"/>
        <w:numPr>
          <w:ilvl w:val="0"/>
          <w:numId w:val="7"/>
        </w:numPr>
      </w:pPr>
      <w:r>
        <w:t xml:space="preserve">korzystając z wiersza polecenia nawigować do głównego folderu </w:t>
      </w:r>
      <w:r w:rsidR="00A8008C">
        <w:t>programu</w:t>
      </w:r>
      <w:r>
        <w:t xml:space="preserve"> i wywołać polecenie:</w:t>
      </w:r>
      <w:r w:rsidRPr="003D29F9">
        <w:t xml:space="preserve"> </w:t>
      </w:r>
    </w:p>
    <w:p w14:paraId="7FA5B826" w14:textId="77777777" w:rsidR="0062618A" w:rsidRDefault="0062618A" w:rsidP="0062618A">
      <w:pPr>
        <w:ind w:firstLine="360"/>
        <w:rPr>
          <w:b/>
        </w:rPr>
      </w:pPr>
      <w:r>
        <w:rPr>
          <w:b/>
        </w:rPr>
        <w:t xml:space="preserve">start </w:t>
      </w:r>
      <w:r w:rsidRPr="00B14DC8">
        <w:rPr>
          <w:b/>
        </w:rPr>
        <w:t xml:space="preserve">LegacyOpenGlApp.exe </w:t>
      </w:r>
      <w:proofErr w:type="spellStart"/>
      <w:r w:rsidRPr="00B14DC8">
        <w:rPr>
          <w:b/>
        </w:rPr>
        <w:t>ścieżka_do_pliku_z</w:t>
      </w:r>
      <w:r>
        <w:rPr>
          <w:b/>
        </w:rPr>
        <w:t>_konfiguracją</w:t>
      </w:r>
      <w:proofErr w:type="spellEnd"/>
    </w:p>
    <w:p w14:paraId="06CE4D23" w14:textId="57A18965" w:rsidR="0062618A" w:rsidRPr="0062618A" w:rsidRDefault="0062618A" w:rsidP="0062618A">
      <w:r>
        <w:t xml:space="preserve">Wartość </w:t>
      </w:r>
      <w:proofErr w:type="spellStart"/>
      <w:r w:rsidRPr="00B14DC8">
        <w:rPr>
          <w:b/>
        </w:rPr>
        <w:t>ścieżka_do_pliku_z</w:t>
      </w:r>
      <w:r>
        <w:rPr>
          <w:b/>
        </w:rPr>
        <w:t>_konfiguracją</w:t>
      </w:r>
      <w:proofErr w:type="spellEnd"/>
      <w:r>
        <w:rPr>
          <w:b/>
        </w:rPr>
        <w:t xml:space="preserve"> </w:t>
      </w:r>
      <w:r>
        <w:t>należy zastąpić prawidłową ścieżką do pliku JSON. Wspierane są zarówno ścieżki bezpośrednie (</w:t>
      </w:r>
      <w:proofErr w:type="spellStart"/>
      <w:r>
        <w:t>absolute</w:t>
      </w:r>
      <w:proofErr w:type="spellEnd"/>
      <w:r>
        <w:t xml:space="preserve"> </w:t>
      </w:r>
      <w:proofErr w:type="spellStart"/>
      <w:r>
        <w:t>path</w:t>
      </w:r>
      <w:proofErr w:type="spellEnd"/>
      <w:r>
        <w:t>) jak i pośrednie (</w:t>
      </w:r>
      <w:proofErr w:type="spellStart"/>
      <w:r>
        <w:t>relative</w:t>
      </w:r>
      <w:proofErr w:type="spellEnd"/>
      <w:r>
        <w:t xml:space="preserve"> </w:t>
      </w:r>
      <w:proofErr w:type="spellStart"/>
      <w:r>
        <w:t>path</w:t>
      </w:r>
      <w:proofErr w:type="spellEnd"/>
      <w:r>
        <w:t xml:space="preserve">). Należy pamiętać, że jeśli ścieżka zawiera spację konieczne jest zawarcie jej </w:t>
      </w:r>
      <w:r>
        <w:br/>
        <w:t>w cudzysłowie. Jeśli plik znajduje się w tym samym katalogu co program, wystarczy podać jego nazwę (wraz z rozszerzeniem)</w:t>
      </w:r>
      <w:r w:rsidR="00B97A09">
        <w:t>.</w:t>
      </w:r>
    </w:p>
    <w:p w14:paraId="4D5E1E1B" w14:textId="72A2E617" w:rsidR="00C76F05" w:rsidRDefault="00C76F05" w:rsidP="00C76F05">
      <w:pPr>
        <w:pStyle w:val="Nagwek3"/>
      </w:pPr>
      <w:bookmarkStart w:id="47" w:name="_Toc504010371"/>
      <w:r>
        <w:t>Struktura pliku</w:t>
      </w:r>
      <w:r w:rsidR="00C53B58">
        <w:t xml:space="preserve"> i dozwolone wartości</w:t>
      </w:r>
      <w:bookmarkEnd w:id="47"/>
    </w:p>
    <w:p w14:paraId="7732E562" w14:textId="75A6E7E4" w:rsidR="0014374F" w:rsidRDefault="00832EEB" w:rsidP="00B32D37">
      <w:r>
        <w:t xml:space="preserve">Wczytywanie </w:t>
      </w:r>
      <w:r w:rsidR="0004682F">
        <w:t xml:space="preserve">predefiniowanych </w:t>
      </w:r>
      <w:r>
        <w:t xml:space="preserve">ustawień programu </w:t>
      </w:r>
      <w:r w:rsidR="0004682F">
        <w:t xml:space="preserve">i sceny </w:t>
      </w:r>
      <w:r w:rsidRPr="000A430A">
        <w:t>zostało zrealizowanie za pomocą przechowywania konfiguracji w pliku w formacie</w:t>
      </w:r>
      <w:r w:rsidR="0010098B" w:rsidRPr="000A430A">
        <w:t xml:space="preserve"> JSON. Oferuje on </w:t>
      </w:r>
      <w:r w:rsidR="005F6430" w:rsidRPr="000A430A">
        <w:t>dostosowywanie</w:t>
      </w:r>
      <w:r w:rsidR="0010098B" w:rsidRPr="000A430A">
        <w:t xml:space="preserve"> następujących wartości:</w:t>
      </w:r>
    </w:p>
    <w:p w14:paraId="1F1B0F4A" w14:textId="4D14AE7D" w:rsidR="006A486A" w:rsidRPr="008E6BA8" w:rsidRDefault="008E6BA8" w:rsidP="00A23E20">
      <w:pPr>
        <w:pStyle w:val="Nagwek4"/>
      </w:pPr>
      <w:r w:rsidRPr="008E6BA8">
        <w:t>Ustawianie binarnych zmiennych stanu</w:t>
      </w:r>
    </w:p>
    <w:p w14:paraId="42D8449B" w14:textId="1EC188D8" w:rsidR="002A5F6A" w:rsidRDefault="0023045E" w:rsidP="002A5F6A">
      <w:r>
        <w:t xml:space="preserve">Sekcja ta zawiera </w:t>
      </w:r>
      <w:r w:rsidR="00275D9B">
        <w:t xml:space="preserve">listę </w:t>
      </w:r>
      <w:r>
        <w:t>deskryptor</w:t>
      </w:r>
      <w:r w:rsidR="00275D9B">
        <w:t>ów</w:t>
      </w:r>
      <w:r>
        <w:t xml:space="preserve"> </w:t>
      </w:r>
      <w:r w:rsidR="00275D9B">
        <w:t xml:space="preserve">binarnych zmiennych stanu OpenGL. Każdy deskryptor odpowiada jednej zmiennej eksponowanej dla użytkownika przez GUI. </w:t>
      </w:r>
      <w:r w:rsidR="00182DD3">
        <w:t>U</w:t>
      </w:r>
      <w:r w:rsidR="00B46E07">
        <w:t xml:space="preserve">stawianie </w:t>
      </w:r>
      <w:r w:rsidR="00182DD3">
        <w:t xml:space="preserve">tych zmiennych </w:t>
      </w:r>
      <w:r w:rsidR="00B739FE">
        <w:t xml:space="preserve">w OpenGL </w:t>
      </w:r>
      <w:r w:rsidR="00B46E07">
        <w:t xml:space="preserve">opisane zostało w rozdziale </w:t>
      </w:r>
      <w:r w:rsidR="00182DD3">
        <w:rPr>
          <w:b/>
        </w:rPr>
        <w:t>2.1.5</w:t>
      </w:r>
      <w:r w:rsidR="00B46E07">
        <w:t>, a p</w:t>
      </w:r>
      <w:r w:rsidR="00275D9B">
        <w:t xml:space="preserve">ełna lista obsługiwanych zmiennych dostępna jest w dokumentacji </w:t>
      </w:r>
      <w:r w:rsidR="002D4590">
        <w:t>[11]</w:t>
      </w:r>
      <w:r w:rsidR="00275D9B">
        <w:t>. W</w:t>
      </w:r>
      <w:r w:rsidR="002A5F6A">
        <w:t>ymaganym parametrem jest ‘</w:t>
      </w:r>
      <w:proofErr w:type="spellStart"/>
      <w:r w:rsidR="002A5F6A">
        <w:t>StateVariable</w:t>
      </w:r>
      <w:proofErr w:type="spellEnd"/>
      <w:r w:rsidR="002A5F6A">
        <w:t>’, odpowiadający nazwie danej zmiennej OpenGL</w:t>
      </w:r>
      <w:r w:rsidR="000C19C0">
        <w:t>.</w:t>
      </w:r>
    </w:p>
    <w:p w14:paraId="3CD6C328" w14:textId="77777777" w:rsidR="0054127D" w:rsidRDefault="0054127D" w:rsidP="002A5F6A">
      <w:pPr>
        <w:ind w:left="360"/>
      </w:pPr>
    </w:p>
    <w:p w14:paraId="41D9D524" w14:textId="77777777" w:rsidR="0054127D" w:rsidRDefault="0054127D" w:rsidP="002A5F6A">
      <w:pPr>
        <w:ind w:left="360"/>
      </w:pPr>
    </w:p>
    <w:p w14:paraId="7DCCCFDD" w14:textId="765F5201" w:rsidR="002A5F6A" w:rsidRDefault="002A5F6A" w:rsidP="002A5F6A">
      <w:pPr>
        <w:ind w:left="360"/>
      </w:pPr>
      <w:r>
        <w:lastRenderedPageBreak/>
        <w:t>Opcjonalnymi wartościami są:</w:t>
      </w:r>
    </w:p>
    <w:p w14:paraId="354F3E28" w14:textId="77777777" w:rsidR="002A5F6A" w:rsidRDefault="002A5F6A" w:rsidP="002A5F6A">
      <w:pPr>
        <w:pStyle w:val="Akapitzlist"/>
        <w:numPr>
          <w:ilvl w:val="0"/>
          <w:numId w:val="3"/>
        </w:numPr>
      </w:pPr>
      <w:proofErr w:type="spellStart"/>
      <w:r>
        <w:t>DisplayName</w:t>
      </w:r>
      <w:proofErr w:type="spellEnd"/>
      <w:r>
        <w:t xml:space="preserve"> – nazwa zmiennej wyświetlana w programie</w:t>
      </w:r>
    </w:p>
    <w:p w14:paraId="3C105B86" w14:textId="77777777" w:rsidR="002A5F6A" w:rsidRDefault="002A5F6A" w:rsidP="002A5F6A">
      <w:pPr>
        <w:pStyle w:val="Akapitzlist"/>
        <w:numPr>
          <w:ilvl w:val="0"/>
          <w:numId w:val="3"/>
        </w:numPr>
      </w:pPr>
      <w:proofErr w:type="spellStart"/>
      <w:r>
        <w:t>IsActive</w:t>
      </w:r>
      <w:proofErr w:type="spellEnd"/>
      <w:r>
        <w:t xml:space="preserve"> – informacja o początkowym stanie danej zmiennej; w przypadku jej braku przyjmowana jest wartość domyślna ‘</w:t>
      </w:r>
      <w:proofErr w:type="spellStart"/>
      <w:r>
        <w:t>false</w:t>
      </w:r>
      <w:proofErr w:type="spellEnd"/>
      <w:r>
        <w:t>’</w:t>
      </w:r>
    </w:p>
    <w:p w14:paraId="5A93F919" w14:textId="76775D13" w:rsidR="002A5F6A" w:rsidRDefault="002A5F6A" w:rsidP="002A5F6A">
      <w:pPr>
        <w:pStyle w:val="Akapitzlist"/>
        <w:numPr>
          <w:ilvl w:val="0"/>
          <w:numId w:val="3"/>
        </w:numPr>
      </w:pPr>
      <w:proofErr w:type="spellStart"/>
      <w:r>
        <w:t>Description</w:t>
      </w:r>
      <w:proofErr w:type="spellEnd"/>
      <w:r>
        <w:t xml:space="preserve"> – opis zmiennej stanu wyświetlany jako podpowiedź po najechaniu na nią myszą</w:t>
      </w:r>
    </w:p>
    <w:p w14:paraId="5C3A9032" w14:textId="504A4B9C" w:rsidR="004209B9" w:rsidRPr="0070410D" w:rsidRDefault="00FC50BE" w:rsidP="004209B9">
      <w:pPr>
        <w:rPr>
          <w:lang w:val="en-US"/>
        </w:rPr>
      </w:pPr>
      <w:proofErr w:type="spellStart"/>
      <w:r w:rsidRPr="0070410D">
        <w:rPr>
          <w:lang w:val="en-US"/>
        </w:rPr>
        <w:t>Struktura</w:t>
      </w:r>
      <w:proofErr w:type="spellEnd"/>
      <w:r w:rsidRPr="0070410D">
        <w:rPr>
          <w:lang w:val="en-US"/>
        </w:rPr>
        <w:t xml:space="preserve"> </w:t>
      </w:r>
      <w:proofErr w:type="spellStart"/>
      <w:r w:rsidRPr="0070410D">
        <w:rPr>
          <w:lang w:val="en-US"/>
        </w:rPr>
        <w:t>definicji</w:t>
      </w:r>
      <w:proofErr w:type="spellEnd"/>
      <w:r w:rsidR="004209B9" w:rsidRPr="0070410D">
        <w:rPr>
          <w:lang w:val="en-US"/>
        </w:rPr>
        <w:t>:</w:t>
      </w:r>
    </w:p>
    <w:p w14:paraId="275A9994" w14:textId="48D47823" w:rsidR="008864C5" w:rsidRDefault="00EA30A2" w:rsidP="008864C5">
      <w:pPr>
        <w:pStyle w:val="Code"/>
        <w:rPr>
          <w:lang w:val="en-US"/>
        </w:rPr>
      </w:pPr>
      <w:r w:rsidRPr="008864C5">
        <w:rPr>
          <w:lang w:val="en-US"/>
        </w:rPr>
        <w:t>"</w:t>
      </w:r>
      <w:proofErr w:type="spellStart"/>
      <w:r w:rsidR="0010098B" w:rsidRPr="008864C5">
        <w:rPr>
          <w:lang w:val="en-US"/>
        </w:rPr>
        <w:t>OpenGl</w:t>
      </w:r>
      <w:r w:rsidR="004C58D8">
        <w:rPr>
          <w:lang w:val="en-US"/>
        </w:rPr>
        <w:t>Flags</w:t>
      </w:r>
      <w:proofErr w:type="spellEnd"/>
      <w:r w:rsidR="0010098B" w:rsidRPr="008864C5">
        <w:rPr>
          <w:lang w:val="en-US"/>
        </w:rPr>
        <w:t xml:space="preserve">": </w:t>
      </w:r>
      <w:r w:rsidR="00E22CB9">
        <w:rPr>
          <w:lang w:val="en-US"/>
        </w:rPr>
        <w:br/>
      </w:r>
      <w:r w:rsidR="0010098B" w:rsidRPr="00E816CB">
        <w:rPr>
          <w:lang w:val="en-US"/>
        </w:rPr>
        <w:t>[</w:t>
      </w:r>
      <w:r w:rsidR="008864C5">
        <w:rPr>
          <w:lang w:val="en-US"/>
        </w:rPr>
        <w:br/>
      </w:r>
      <w:r w:rsidR="00305F36" w:rsidRPr="00E816CB">
        <w:rPr>
          <w:lang w:val="en-US"/>
        </w:rPr>
        <w:t xml:space="preserve">  </w:t>
      </w:r>
      <w:r w:rsidR="0010098B" w:rsidRPr="00E816CB">
        <w:rPr>
          <w:lang w:val="en-US"/>
        </w:rPr>
        <w:t>{</w:t>
      </w:r>
      <w:r w:rsidR="00E22CB9">
        <w:rPr>
          <w:lang w:val="en-US"/>
        </w:rPr>
        <w:br/>
      </w:r>
      <w:r w:rsidR="00305F36" w:rsidRPr="00E816CB">
        <w:rPr>
          <w:lang w:val="en-US"/>
        </w:rPr>
        <w:t xml:space="preserve">    </w:t>
      </w:r>
      <w:r w:rsidR="0010098B" w:rsidRPr="00E816CB">
        <w:rPr>
          <w:lang w:val="en-US"/>
        </w:rPr>
        <w:t>"</w:t>
      </w:r>
      <w:proofErr w:type="spellStart"/>
      <w:r w:rsidR="0010098B" w:rsidRPr="00E816CB">
        <w:rPr>
          <w:lang w:val="en-US"/>
        </w:rPr>
        <w:t>StateVariable</w:t>
      </w:r>
      <w:proofErr w:type="spellEnd"/>
      <w:r w:rsidR="0010098B" w:rsidRPr="00E816CB">
        <w:rPr>
          <w:lang w:val="en-US"/>
        </w:rPr>
        <w:t xml:space="preserve">": </w:t>
      </w:r>
      <w:r w:rsidR="004408B6">
        <w:rPr>
          <w:lang w:val="en-US"/>
        </w:rPr>
        <w:t>string</w:t>
      </w:r>
      <w:r w:rsidR="0010098B" w:rsidRPr="00E816CB">
        <w:rPr>
          <w:lang w:val="en-US"/>
        </w:rPr>
        <w:t>,</w:t>
      </w:r>
      <w:r w:rsidR="004408B6">
        <w:rPr>
          <w:lang w:val="en-US"/>
        </w:rPr>
        <w:t xml:space="preserve"> </w:t>
      </w:r>
      <w:r w:rsidR="008864C5">
        <w:rPr>
          <w:lang w:val="en-US"/>
        </w:rPr>
        <w:br/>
      </w:r>
      <w:r w:rsidR="00305F36" w:rsidRPr="00E816CB">
        <w:rPr>
          <w:lang w:val="en-US"/>
        </w:rPr>
        <w:t xml:space="preserve">  </w:t>
      </w:r>
      <w:r w:rsidR="0010098B" w:rsidRPr="00E816CB">
        <w:rPr>
          <w:lang w:val="en-US"/>
        </w:rPr>
        <w:t xml:space="preserve">  "</w:t>
      </w:r>
      <w:proofErr w:type="spellStart"/>
      <w:r w:rsidR="0010098B" w:rsidRPr="00E816CB">
        <w:rPr>
          <w:lang w:val="en-US"/>
        </w:rPr>
        <w:t>DisplayName</w:t>
      </w:r>
      <w:proofErr w:type="spellEnd"/>
      <w:r w:rsidR="0010098B" w:rsidRPr="00E816CB">
        <w:rPr>
          <w:lang w:val="en-US"/>
        </w:rPr>
        <w:t>":</w:t>
      </w:r>
      <w:r w:rsidR="00091C9D" w:rsidRPr="00E816CB">
        <w:rPr>
          <w:lang w:val="en-US"/>
        </w:rPr>
        <w:t xml:space="preserve"> string</w:t>
      </w:r>
      <w:r w:rsidR="0010098B" w:rsidRPr="00E816CB">
        <w:rPr>
          <w:lang w:val="en-US"/>
        </w:rPr>
        <w:t>,</w:t>
      </w:r>
      <w:r w:rsidR="008864C5">
        <w:rPr>
          <w:lang w:val="en-US"/>
        </w:rPr>
        <w:br/>
      </w:r>
      <w:r w:rsidR="0010098B" w:rsidRPr="00E816CB">
        <w:rPr>
          <w:lang w:val="en-US"/>
        </w:rPr>
        <w:t xml:space="preserve">    "</w:t>
      </w:r>
      <w:proofErr w:type="spellStart"/>
      <w:r w:rsidR="0010098B" w:rsidRPr="00E816CB">
        <w:rPr>
          <w:lang w:val="en-US"/>
        </w:rPr>
        <w:t>IsActive</w:t>
      </w:r>
      <w:proofErr w:type="spellEnd"/>
      <w:r w:rsidR="0010098B" w:rsidRPr="00E816CB">
        <w:rPr>
          <w:lang w:val="en-US"/>
        </w:rPr>
        <w:t>":</w:t>
      </w:r>
      <w:r w:rsidR="00091C9D" w:rsidRPr="00E816CB">
        <w:rPr>
          <w:lang w:val="en-US"/>
        </w:rPr>
        <w:t xml:space="preserve"> </w:t>
      </w:r>
      <w:proofErr w:type="spellStart"/>
      <w:r w:rsidR="00091C9D" w:rsidRPr="00E816CB">
        <w:rPr>
          <w:lang w:val="en-US"/>
        </w:rPr>
        <w:t>bool</w:t>
      </w:r>
      <w:r w:rsidR="00095277">
        <w:rPr>
          <w:lang w:val="en-US"/>
        </w:rPr>
        <w:t>ean</w:t>
      </w:r>
      <w:proofErr w:type="spellEnd"/>
      <w:r w:rsidR="0010098B" w:rsidRPr="00E816CB">
        <w:rPr>
          <w:lang w:val="en-US"/>
        </w:rPr>
        <w:t>,</w:t>
      </w:r>
      <w:r w:rsidR="008864C5">
        <w:rPr>
          <w:lang w:val="en-US"/>
        </w:rPr>
        <w:br/>
      </w:r>
      <w:r w:rsidR="0010098B" w:rsidRPr="00E816CB">
        <w:rPr>
          <w:lang w:val="en-US"/>
        </w:rPr>
        <w:t xml:space="preserve">    "Description": </w:t>
      </w:r>
      <w:r w:rsidR="00091C9D" w:rsidRPr="008864C5">
        <w:rPr>
          <w:lang w:val="en-US"/>
        </w:rPr>
        <w:t>string</w:t>
      </w:r>
      <w:r w:rsidR="008864C5">
        <w:rPr>
          <w:lang w:val="en-US"/>
        </w:rPr>
        <w:br/>
      </w:r>
      <w:r w:rsidR="0010098B" w:rsidRPr="00E816CB">
        <w:rPr>
          <w:lang w:val="en-US"/>
        </w:rPr>
        <w:t xml:space="preserve">    },</w:t>
      </w:r>
      <w:r w:rsidR="008864C5">
        <w:rPr>
          <w:lang w:val="en-US"/>
        </w:rPr>
        <w:br/>
      </w:r>
      <w:r w:rsidR="00E816CB" w:rsidRPr="008864C5">
        <w:rPr>
          <w:lang w:val="en-US"/>
        </w:rPr>
        <w:t xml:space="preserve">    </w:t>
      </w:r>
      <w:r w:rsidR="00305F36" w:rsidRPr="008864C5">
        <w:rPr>
          <w:lang w:val="en-US"/>
        </w:rPr>
        <w:t>...</w:t>
      </w:r>
      <w:r w:rsidR="008864C5">
        <w:rPr>
          <w:lang w:val="en-US"/>
        </w:rPr>
        <w:br/>
      </w:r>
      <w:r w:rsidR="00305F36" w:rsidRPr="008864C5">
        <w:rPr>
          <w:lang w:val="en-US"/>
        </w:rPr>
        <w:t>]</w:t>
      </w:r>
    </w:p>
    <w:p w14:paraId="1A11A2D8" w14:textId="22BA5ED9" w:rsidR="00A23E20" w:rsidRDefault="00A23E20" w:rsidP="00A23E20">
      <w:pPr>
        <w:pStyle w:val="Nagwek4"/>
      </w:pPr>
      <w:r w:rsidRPr="00A23E20">
        <w:t>Ustawianie źródeł światła w s</w:t>
      </w:r>
      <w:r>
        <w:t>cenie</w:t>
      </w:r>
    </w:p>
    <w:p w14:paraId="685B9374" w14:textId="7F1604D4" w:rsidR="00A23E20" w:rsidRDefault="00E2253B" w:rsidP="00A23E20">
      <w:r>
        <w:t xml:space="preserve">Sekcja ta służy do definiowania źródeł światła w scenie. </w:t>
      </w:r>
      <w:r w:rsidR="00A23E20">
        <w:t xml:space="preserve">Ustawiane są one za pomocą listy </w:t>
      </w:r>
      <w:r w:rsidR="00183201">
        <w:t xml:space="preserve">zawierającej </w:t>
      </w:r>
      <w:r>
        <w:t xml:space="preserve">ich </w:t>
      </w:r>
      <w:r w:rsidR="001A1CB2">
        <w:t>definicj</w:t>
      </w:r>
      <w:r w:rsidR="00183201">
        <w:t>e</w:t>
      </w:r>
      <w:r w:rsidR="00A23E20">
        <w:t>. Dla każdego z jej elementów</w:t>
      </w:r>
      <w:r w:rsidR="00F225C0">
        <w:t>,</w:t>
      </w:r>
      <w:r w:rsidR="00A23E20">
        <w:t xml:space="preserve"> wspiera</w:t>
      </w:r>
      <w:r w:rsidR="00183201">
        <w:t>ne są wartości odpowiadające parametrom światła opisanym</w:t>
      </w:r>
      <w:r w:rsidR="003E59B7">
        <w:t xml:space="preserve"> </w:t>
      </w:r>
      <w:r w:rsidR="00183201">
        <w:t xml:space="preserve">w rozdziałach </w:t>
      </w:r>
      <w:r w:rsidR="00183201">
        <w:rPr>
          <w:b/>
        </w:rPr>
        <w:t>2.1.13</w:t>
      </w:r>
      <w:r w:rsidR="00183201">
        <w:t xml:space="preserve"> i </w:t>
      </w:r>
      <w:r w:rsidR="00183201">
        <w:rPr>
          <w:b/>
        </w:rPr>
        <w:t>2.1.14</w:t>
      </w:r>
      <w:r w:rsidR="00183201">
        <w:t>.</w:t>
      </w:r>
      <w:r w:rsidR="00A23E20">
        <w:t xml:space="preserve"> </w:t>
      </w:r>
      <w:r w:rsidR="00232F99">
        <w:t>Dostępnymi parametrami są</w:t>
      </w:r>
      <w:r w:rsidR="00A23E20">
        <w:t>:</w:t>
      </w:r>
    </w:p>
    <w:p w14:paraId="1C34B185" w14:textId="77777777" w:rsidR="00A23E20" w:rsidRDefault="00A23E20" w:rsidP="00A23E20">
      <w:pPr>
        <w:pStyle w:val="Akapitzlist"/>
        <w:numPr>
          <w:ilvl w:val="0"/>
          <w:numId w:val="3"/>
        </w:numPr>
      </w:pPr>
      <w:proofErr w:type="spellStart"/>
      <w:r>
        <w:t>Ambient</w:t>
      </w:r>
      <w:proofErr w:type="spellEnd"/>
      <w:r>
        <w:t xml:space="preserve"> – lista wartości dla kanałów R, G, B, A światła otoczenia</w:t>
      </w:r>
    </w:p>
    <w:p w14:paraId="2C8AEFC5" w14:textId="77777777" w:rsidR="00A23E20" w:rsidRDefault="00A23E20" w:rsidP="00A23E20">
      <w:pPr>
        <w:pStyle w:val="Akapitzlist"/>
        <w:numPr>
          <w:ilvl w:val="0"/>
          <w:numId w:val="3"/>
        </w:numPr>
      </w:pPr>
      <w:proofErr w:type="spellStart"/>
      <w:r>
        <w:t>Diffuse</w:t>
      </w:r>
      <w:proofErr w:type="spellEnd"/>
      <w:r>
        <w:t xml:space="preserve"> – lista wartości dla kanałów R, G, B, A światła rozproszonego</w:t>
      </w:r>
    </w:p>
    <w:p w14:paraId="691D11BC" w14:textId="77777777" w:rsidR="00A23E20" w:rsidRDefault="00A23E20" w:rsidP="00A23E20">
      <w:pPr>
        <w:pStyle w:val="Akapitzlist"/>
        <w:numPr>
          <w:ilvl w:val="0"/>
          <w:numId w:val="3"/>
        </w:numPr>
      </w:pPr>
      <w:proofErr w:type="spellStart"/>
      <w:r>
        <w:t>Specular</w:t>
      </w:r>
      <w:proofErr w:type="spellEnd"/>
      <w:r>
        <w:t xml:space="preserve"> – lista wartości dla kanałów R, G, B, A światła odbitego / odblasku</w:t>
      </w:r>
    </w:p>
    <w:p w14:paraId="1B3E49D7" w14:textId="77777777" w:rsidR="00A23E20" w:rsidRDefault="00A23E20" w:rsidP="00A23E20">
      <w:pPr>
        <w:pStyle w:val="Akapitzlist"/>
        <w:numPr>
          <w:ilvl w:val="0"/>
          <w:numId w:val="3"/>
        </w:numPr>
      </w:pPr>
      <w:proofErr w:type="spellStart"/>
      <w:r>
        <w:t>Position</w:t>
      </w:r>
      <w:proofErr w:type="spellEnd"/>
      <w:r>
        <w:t xml:space="preserve"> – lista wartości X, Y, Z, W odpowiadających pozycji światła w scenie</w:t>
      </w:r>
    </w:p>
    <w:p w14:paraId="3FA39034" w14:textId="46F3B640" w:rsidR="00A23E20" w:rsidRDefault="00A23E20" w:rsidP="00A23E20">
      <w:pPr>
        <w:pStyle w:val="Akapitzlist"/>
        <w:numPr>
          <w:ilvl w:val="0"/>
          <w:numId w:val="3"/>
        </w:numPr>
      </w:pPr>
      <w:proofErr w:type="spellStart"/>
      <w:r w:rsidRPr="007E0391">
        <w:t>SpotlightDirection</w:t>
      </w:r>
      <w:proofErr w:type="spellEnd"/>
      <w:r w:rsidRPr="007E0391">
        <w:t xml:space="preserve"> – lista </w:t>
      </w:r>
      <w:r>
        <w:t xml:space="preserve">wartości X, Y, Z odpowiadających kierunkowi światła </w:t>
      </w:r>
      <w:r w:rsidR="00066A41">
        <w:t xml:space="preserve">reflektorowego </w:t>
      </w:r>
      <w:r>
        <w:t>w scenie</w:t>
      </w:r>
    </w:p>
    <w:p w14:paraId="00DFDF3B" w14:textId="60ECE2A7" w:rsidR="00A23E20" w:rsidRDefault="00A23E20" w:rsidP="00A23E20">
      <w:pPr>
        <w:pStyle w:val="Akapitzlist"/>
        <w:numPr>
          <w:ilvl w:val="0"/>
          <w:numId w:val="3"/>
        </w:numPr>
      </w:pPr>
      <w:proofErr w:type="spellStart"/>
      <w:r w:rsidRPr="00774611">
        <w:t>SpotlightExponent</w:t>
      </w:r>
      <w:proofErr w:type="spellEnd"/>
      <w:r w:rsidRPr="00774611">
        <w:t xml:space="preserve"> – wykładnik </w:t>
      </w:r>
      <w:r>
        <w:t xml:space="preserve">służący </w:t>
      </w:r>
      <w:r w:rsidRPr="00774611">
        <w:t xml:space="preserve">do kontrolowania </w:t>
      </w:r>
      <w:r w:rsidRPr="00B922C7">
        <w:t>rozkładu intensywności emitowanego światła</w:t>
      </w:r>
      <w:r>
        <w:t xml:space="preserve"> </w:t>
      </w:r>
      <w:r w:rsidR="00F225C0">
        <w:t>reflektorowego</w:t>
      </w:r>
    </w:p>
    <w:p w14:paraId="278380B9" w14:textId="2C136885" w:rsidR="00A23E20" w:rsidRDefault="00A23E20" w:rsidP="00A23E20">
      <w:pPr>
        <w:pStyle w:val="Akapitzlist"/>
        <w:numPr>
          <w:ilvl w:val="0"/>
          <w:numId w:val="3"/>
        </w:numPr>
      </w:pPr>
      <w:proofErr w:type="spellStart"/>
      <w:r>
        <w:t>SpotlightCutoff</w:t>
      </w:r>
      <w:proofErr w:type="spellEnd"/>
      <w:r>
        <w:t xml:space="preserve"> – parametr definiujący kąt odcięcia dla światła </w:t>
      </w:r>
      <w:r w:rsidR="003B6ECA">
        <w:t>reflektorowego</w:t>
      </w:r>
    </w:p>
    <w:p w14:paraId="7AEE0C13" w14:textId="77777777" w:rsidR="00A23E20" w:rsidRPr="00795630" w:rsidRDefault="00A23E20" w:rsidP="00A23E20">
      <w:pPr>
        <w:pStyle w:val="Akapitzlist"/>
        <w:numPr>
          <w:ilvl w:val="0"/>
          <w:numId w:val="3"/>
        </w:numPr>
      </w:pPr>
      <w:proofErr w:type="spellStart"/>
      <w:r w:rsidRPr="00795630">
        <w:t>ConstantAttenuation</w:t>
      </w:r>
      <w:proofErr w:type="spellEnd"/>
      <w:r w:rsidRPr="00795630">
        <w:t xml:space="preserve"> – parametr </w:t>
      </w:r>
      <w:r>
        <w:t xml:space="preserve">definiujący stałą </w:t>
      </w:r>
      <w:r w:rsidRPr="00795630">
        <w:t>tłumieni</w:t>
      </w:r>
      <w:r>
        <w:t xml:space="preserve">a </w:t>
      </w:r>
      <w:r w:rsidRPr="00795630">
        <w:t>światła</w:t>
      </w:r>
      <w:r>
        <w:t>; domyślną jego wartością jest 1</w:t>
      </w:r>
    </w:p>
    <w:p w14:paraId="19523C90" w14:textId="77777777" w:rsidR="00A23E20" w:rsidRPr="00AD23E8" w:rsidRDefault="00A23E20" w:rsidP="00A23E20">
      <w:pPr>
        <w:pStyle w:val="Akapitzlist"/>
        <w:numPr>
          <w:ilvl w:val="0"/>
          <w:numId w:val="3"/>
        </w:numPr>
      </w:pPr>
      <w:proofErr w:type="spellStart"/>
      <w:r w:rsidRPr="00473BAA">
        <w:t>LinearAttenuation</w:t>
      </w:r>
      <w:proofErr w:type="spellEnd"/>
      <w:r w:rsidRPr="00473BAA">
        <w:t xml:space="preserve"> – </w:t>
      </w:r>
      <w:r w:rsidRPr="00795630">
        <w:t xml:space="preserve">parametr </w:t>
      </w:r>
      <w:r>
        <w:t xml:space="preserve">definiujący </w:t>
      </w:r>
      <w:r w:rsidRPr="00795630">
        <w:t>wspó</w:t>
      </w:r>
      <w:r>
        <w:t xml:space="preserve">łczynnik liniowy </w:t>
      </w:r>
      <w:r w:rsidRPr="00795630">
        <w:t>tłumieni</w:t>
      </w:r>
      <w:r>
        <w:t xml:space="preserve">a </w:t>
      </w:r>
      <w:r w:rsidRPr="00795630">
        <w:t>światła</w:t>
      </w:r>
    </w:p>
    <w:p w14:paraId="02EA21BB" w14:textId="77777777" w:rsidR="00A23E20" w:rsidRDefault="00A23E20" w:rsidP="00A23E20">
      <w:pPr>
        <w:pStyle w:val="Akapitzlist"/>
        <w:numPr>
          <w:ilvl w:val="0"/>
          <w:numId w:val="3"/>
        </w:numPr>
      </w:pPr>
      <w:proofErr w:type="spellStart"/>
      <w:r w:rsidRPr="00473BAA">
        <w:t>QuadraticAttenuation</w:t>
      </w:r>
      <w:proofErr w:type="spellEnd"/>
      <w:r w:rsidRPr="00473BAA">
        <w:t xml:space="preserve"> </w:t>
      </w:r>
      <w:r>
        <w:t>–</w:t>
      </w:r>
      <w:r w:rsidRPr="00473BAA">
        <w:t xml:space="preserve"> </w:t>
      </w:r>
      <w:r w:rsidRPr="00795630">
        <w:t>parametr</w:t>
      </w:r>
      <w:r>
        <w:t xml:space="preserve"> definiujący </w:t>
      </w:r>
      <w:r w:rsidRPr="00795630">
        <w:t>wspó</w:t>
      </w:r>
      <w:r>
        <w:t xml:space="preserve">łczynnik kwadratowy </w:t>
      </w:r>
      <w:r w:rsidRPr="00795630">
        <w:t>tłumieni</w:t>
      </w:r>
      <w:r>
        <w:t xml:space="preserve">a </w:t>
      </w:r>
      <w:r w:rsidRPr="00795630">
        <w:t>światła</w:t>
      </w:r>
    </w:p>
    <w:p w14:paraId="6B1CA5FF" w14:textId="77777777" w:rsidR="00A23E20" w:rsidRDefault="00A23E20" w:rsidP="00A23E20">
      <w:r>
        <w:t>Domyślnymi wartościami dla parametrów (jeśli nie zaznaczono inaczej) są:</w:t>
      </w:r>
    </w:p>
    <w:p w14:paraId="45192824" w14:textId="25217FF6" w:rsidR="00A23E20" w:rsidRDefault="00A23E20" w:rsidP="00A23E20">
      <w:pPr>
        <w:pStyle w:val="Akapitzlist"/>
        <w:numPr>
          <w:ilvl w:val="0"/>
          <w:numId w:val="3"/>
        </w:numPr>
      </w:pPr>
      <w:r>
        <w:t xml:space="preserve">dla list – listy o określonej długości, zawierające domyślne wartości dla </w:t>
      </w:r>
      <w:r>
        <w:br/>
        <w:t xml:space="preserve">typu </w:t>
      </w:r>
      <w:proofErr w:type="spellStart"/>
      <w:r>
        <w:t>float</w:t>
      </w:r>
      <w:proofErr w:type="spellEnd"/>
      <w:r>
        <w:t>: 0.0</w:t>
      </w:r>
    </w:p>
    <w:p w14:paraId="7125CB43" w14:textId="77777777" w:rsidR="00A23E20" w:rsidRDefault="00A23E20" w:rsidP="00A23E20">
      <w:pPr>
        <w:pStyle w:val="Akapitzlist"/>
        <w:numPr>
          <w:ilvl w:val="0"/>
          <w:numId w:val="3"/>
        </w:numPr>
      </w:pPr>
      <w:r>
        <w:t xml:space="preserve">dla wartości typu </w:t>
      </w:r>
      <w:proofErr w:type="spellStart"/>
      <w:r>
        <w:t>float</w:t>
      </w:r>
      <w:proofErr w:type="spellEnd"/>
      <w:r>
        <w:t>: 0.0</w:t>
      </w:r>
    </w:p>
    <w:p w14:paraId="51F3AF8B" w14:textId="3785FD9C" w:rsidR="00A23E20" w:rsidRPr="0070410D" w:rsidRDefault="00A23E20" w:rsidP="00A23E20">
      <w:pPr>
        <w:rPr>
          <w:lang w:val="en-US"/>
        </w:rPr>
      </w:pPr>
      <w:r>
        <w:t>Zmienne X, Y, Z</w:t>
      </w:r>
      <w:r w:rsidR="009E3153">
        <w:t>, W</w:t>
      </w:r>
      <w:r>
        <w:t xml:space="preserve"> mogą przyjmować dowolne wartości rzeczywiste. Zmienne R, G, B, A mogą przyjmować wartości rzeczywiste z przedziału [0, 1]. Zmienne </w:t>
      </w:r>
      <w:proofErr w:type="spellStart"/>
      <w:r>
        <w:t>ConstantA</w:t>
      </w:r>
      <w:r w:rsidRPr="00473BAA">
        <w:t>ttenuation</w:t>
      </w:r>
      <w:proofErr w:type="spellEnd"/>
      <w:r>
        <w:t xml:space="preserve">, </w:t>
      </w:r>
      <w:proofErr w:type="spellStart"/>
      <w:r>
        <w:lastRenderedPageBreak/>
        <w:t>Linear</w:t>
      </w:r>
      <w:r w:rsidRPr="00473BAA">
        <w:t>Attenuation</w:t>
      </w:r>
      <w:proofErr w:type="spellEnd"/>
      <w:r>
        <w:t xml:space="preserve"> oraz  </w:t>
      </w:r>
      <w:proofErr w:type="spellStart"/>
      <w:r w:rsidRPr="00473BAA">
        <w:t>QuadraticAttenuation</w:t>
      </w:r>
      <w:proofErr w:type="spellEnd"/>
      <w:r>
        <w:t xml:space="preserve"> mogą przyjmować wartości z zakresu liczb rzeczywistych nieujemnych. </w:t>
      </w:r>
      <w:proofErr w:type="spellStart"/>
      <w:r w:rsidRPr="0070410D">
        <w:rPr>
          <w:lang w:val="en-US"/>
        </w:rPr>
        <w:t>Współczynnik</w:t>
      </w:r>
      <w:proofErr w:type="spellEnd"/>
      <w:r w:rsidRPr="0070410D">
        <w:rPr>
          <w:lang w:val="en-US"/>
        </w:rPr>
        <w:t xml:space="preserve"> </w:t>
      </w:r>
      <w:proofErr w:type="spellStart"/>
      <w:r w:rsidRPr="0070410D">
        <w:rPr>
          <w:lang w:val="en-US"/>
        </w:rPr>
        <w:t>SpotlightCutoff</w:t>
      </w:r>
      <w:proofErr w:type="spellEnd"/>
      <w:r w:rsidRPr="0070410D">
        <w:rPr>
          <w:lang w:val="en-US"/>
        </w:rPr>
        <w:t xml:space="preserve"> </w:t>
      </w:r>
      <w:proofErr w:type="spellStart"/>
      <w:r w:rsidR="000801CC">
        <w:rPr>
          <w:lang w:val="en-US"/>
        </w:rPr>
        <w:t>przyjmuje</w:t>
      </w:r>
      <w:proofErr w:type="spellEnd"/>
      <w:r w:rsidRPr="0070410D">
        <w:rPr>
          <w:lang w:val="en-US"/>
        </w:rPr>
        <w:t xml:space="preserve"> </w:t>
      </w:r>
      <w:proofErr w:type="spellStart"/>
      <w:r w:rsidRPr="0070410D">
        <w:rPr>
          <w:lang w:val="en-US"/>
        </w:rPr>
        <w:t>wartości</w:t>
      </w:r>
      <w:proofErr w:type="spellEnd"/>
      <w:r w:rsidRPr="0070410D">
        <w:rPr>
          <w:lang w:val="en-US"/>
        </w:rPr>
        <w:t xml:space="preserve"> z </w:t>
      </w:r>
      <w:proofErr w:type="spellStart"/>
      <w:r w:rsidRPr="0070410D">
        <w:rPr>
          <w:lang w:val="en-US"/>
        </w:rPr>
        <w:t>przedziału</w:t>
      </w:r>
      <w:proofErr w:type="spellEnd"/>
      <w:r w:rsidRPr="0070410D">
        <w:rPr>
          <w:lang w:val="en-US"/>
        </w:rPr>
        <w:t xml:space="preserve"> [0, 90].</w:t>
      </w:r>
    </w:p>
    <w:p w14:paraId="62D56127" w14:textId="7AEB5DB7" w:rsidR="00A23E20" w:rsidRPr="0070410D" w:rsidRDefault="00FC50BE" w:rsidP="00A23E20">
      <w:pPr>
        <w:rPr>
          <w:lang w:val="en-US"/>
        </w:rPr>
      </w:pPr>
      <w:proofErr w:type="spellStart"/>
      <w:r w:rsidRPr="0070410D">
        <w:rPr>
          <w:lang w:val="en-US"/>
        </w:rPr>
        <w:t>Struktura</w:t>
      </w:r>
      <w:proofErr w:type="spellEnd"/>
      <w:r w:rsidRPr="0070410D">
        <w:rPr>
          <w:lang w:val="en-US"/>
        </w:rPr>
        <w:t xml:space="preserve"> </w:t>
      </w:r>
      <w:proofErr w:type="spellStart"/>
      <w:r w:rsidRPr="0070410D">
        <w:rPr>
          <w:lang w:val="en-US"/>
        </w:rPr>
        <w:t>definicji</w:t>
      </w:r>
      <w:proofErr w:type="spellEnd"/>
      <w:r w:rsidR="00F71A0C" w:rsidRPr="0070410D">
        <w:rPr>
          <w:lang w:val="en-US"/>
        </w:rPr>
        <w:t>:</w:t>
      </w:r>
    </w:p>
    <w:p w14:paraId="26202F3C" w14:textId="7E76DB1A" w:rsidR="007878AA" w:rsidRDefault="007878AA" w:rsidP="001D4A4D">
      <w:pPr>
        <w:pStyle w:val="Code"/>
        <w:rPr>
          <w:lang w:val="en-US"/>
        </w:rPr>
      </w:pPr>
      <w:r w:rsidRPr="007878AA">
        <w:rPr>
          <w:lang w:val="en-US"/>
        </w:rPr>
        <w:t xml:space="preserve">"Lights": </w:t>
      </w:r>
      <w:r>
        <w:rPr>
          <w:lang w:val="en-US"/>
        </w:rPr>
        <w:br/>
      </w:r>
      <w:r w:rsidRPr="007878AA">
        <w:rPr>
          <w:lang w:val="en-US"/>
        </w:rPr>
        <w:t>[</w:t>
      </w:r>
      <w:r>
        <w:rPr>
          <w:lang w:val="en-US"/>
        </w:rPr>
        <w:br/>
        <w:t xml:space="preserve">  </w:t>
      </w:r>
      <w:r w:rsidRPr="007878AA">
        <w:rPr>
          <w:lang w:val="en-US"/>
        </w:rPr>
        <w:t>{</w:t>
      </w:r>
      <w:r>
        <w:rPr>
          <w:lang w:val="en-US"/>
        </w:rPr>
        <w:br/>
        <w:t xml:space="preserve">    </w:t>
      </w:r>
      <w:r w:rsidRPr="007878AA">
        <w:rPr>
          <w:lang w:val="en-US"/>
        </w:rPr>
        <w:t xml:space="preserve">"Ambient": </w:t>
      </w:r>
      <w:r>
        <w:rPr>
          <w:lang w:val="en-US"/>
        </w:rPr>
        <w:t>[</w:t>
      </w:r>
      <w:bookmarkStart w:id="48" w:name="_Hlk503268707"/>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bookmarkEnd w:id="48"/>
      <w:r w:rsidRPr="007878AA">
        <w:rPr>
          <w:lang w:val="en-US"/>
        </w:rPr>
        <w:t>],</w:t>
      </w:r>
      <w:r>
        <w:rPr>
          <w:lang w:val="en-US"/>
        </w:rPr>
        <w:br/>
        <w:t xml:space="preserve">    "</w:t>
      </w:r>
      <w:r w:rsidRPr="007878AA">
        <w:rPr>
          <w:lang w:val="en-US"/>
        </w:rPr>
        <w:t>Diffuse": [</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"Specular":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"Position": </w:t>
      </w:r>
      <w:r w:rsidRPr="007878AA">
        <w:rPr>
          <w:lang w:val="en-US"/>
        </w:rPr>
        <w:t>[</w:t>
      </w:r>
      <w:r>
        <w:rPr>
          <w:lang w:val="en-US"/>
        </w:rPr>
        <w:t xml:space="preserve"> float</w:t>
      </w:r>
      <w:r w:rsidRPr="007878AA">
        <w:rPr>
          <w:lang w:val="en-US"/>
        </w:rPr>
        <w:t xml:space="preserve">, </w:t>
      </w:r>
      <w:r>
        <w:rPr>
          <w:lang w:val="en-US"/>
        </w:rPr>
        <w:t>float</w:t>
      </w:r>
      <w:r w:rsidRPr="007878AA">
        <w:rPr>
          <w:lang w:val="en-US"/>
        </w:rPr>
        <w:t xml:space="preserve">, </w:t>
      </w:r>
      <w:r>
        <w:rPr>
          <w:lang w:val="en-US"/>
        </w:rPr>
        <w:t>float</w:t>
      </w:r>
      <w:r w:rsidRPr="007878AA">
        <w:rPr>
          <w:lang w:val="en-US"/>
        </w:rPr>
        <w:t xml:space="preserve">, </w:t>
      </w:r>
      <w:r>
        <w:rPr>
          <w:lang w:val="en-US"/>
        </w:rPr>
        <w:t xml:space="preserve">float </w:t>
      </w:r>
      <w:r w:rsidRPr="007878AA">
        <w:rPr>
          <w:lang w:val="en-US"/>
        </w:rPr>
        <w:t>],</w:t>
      </w:r>
      <w:r>
        <w:rPr>
          <w:lang w:val="en-US"/>
        </w:rPr>
        <w:br/>
        <w:t xml:space="preserve">    "</w:t>
      </w:r>
      <w:proofErr w:type="spellStart"/>
      <w:r>
        <w:rPr>
          <w:lang w:val="en-US"/>
        </w:rPr>
        <w:t>SpotlightDirection</w:t>
      </w:r>
      <w:proofErr w:type="spellEnd"/>
      <w:r>
        <w:rPr>
          <w:lang w:val="en-US"/>
        </w:rPr>
        <w:t xml:space="preserve">": </w:t>
      </w:r>
      <w:r w:rsidR="00405E5A" w:rsidRPr="007878AA">
        <w:rPr>
          <w:lang w:val="en-US"/>
        </w:rPr>
        <w:t>[</w:t>
      </w:r>
      <w:r w:rsidR="00405E5A">
        <w:rPr>
          <w:lang w:val="en-US"/>
        </w:rPr>
        <w:t xml:space="preserve"> float</w:t>
      </w:r>
      <w:r w:rsidR="00405E5A" w:rsidRPr="007878AA">
        <w:rPr>
          <w:lang w:val="en-US"/>
        </w:rPr>
        <w:t xml:space="preserve">, </w:t>
      </w:r>
      <w:r w:rsidR="00405E5A">
        <w:rPr>
          <w:lang w:val="en-US"/>
        </w:rPr>
        <w:t>float</w:t>
      </w:r>
      <w:r w:rsidR="00405E5A" w:rsidRPr="007878AA">
        <w:rPr>
          <w:lang w:val="en-US"/>
        </w:rPr>
        <w:t xml:space="preserve">, </w:t>
      </w:r>
      <w:r w:rsidR="00405E5A">
        <w:rPr>
          <w:lang w:val="en-US"/>
        </w:rPr>
        <w:t xml:space="preserve">float </w:t>
      </w:r>
      <w:r w:rsidR="00405E5A" w:rsidRPr="007878AA">
        <w:rPr>
          <w:lang w:val="en-US"/>
        </w:rPr>
        <w:t>],</w:t>
      </w:r>
      <w:r>
        <w:rPr>
          <w:lang w:val="en-US"/>
        </w:rPr>
        <w:br/>
        <w:t xml:space="preserve">    "</w:t>
      </w:r>
      <w:proofErr w:type="spellStart"/>
      <w:r w:rsidRPr="007878AA">
        <w:rPr>
          <w:lang w:val="en-US"/>
        </w:rPr>
        <w:t>SpotlightExponent</w:t>
      </w:r>
      <w:proofErr w:type="spellEnd"/>
      <w:r>
        <w:rPr>
          <w:lang w:val="en-US"/>
        </w:rPr>
        <w:t>": float,</w:t>
      </w:r>
      <w:r w:rsidRPr="007878AA">
        <w:rPr>
          <w:lang w:val="en-US"/>
        </w:rPr>
        <w:t xml:space="preserve"> </w:t>
      </w:r>
      <w:r>
        <w:rPr>
          <w:lang w:val="en-US"/>
        </w:rPr>
        <w:br/>
        <w:t xml:space="preserve">    "</w:t>
      </w:r>
      <w:proofErr w:type="spellStart"/>
      <w:r w:rsidRPr="007878AA">
        <w:rPr>
          <w:lang w:val="en-US"/>
        </w:rPr>
        <w:t>SpotlightCutoff</w:t>
      </w:r>
      <w:proofErr w:type="spellEnd"/>
      <w:r>
        <w:rPr>
          <w:lang w:val="en-US"/>
        </w:rPr>
        <w:t>": float,</w:t>
      </w:r>
      <w:r w:rsidRPr="007878AA">
        <w:rPr>
          <w:lang w:val="en-US"/>
        </w:rPr>
        <w:t xml:space="preserve"> </w:t>
      </w:r>
      <w:r>
        <w:rPr>
          <w:lang w:val="en-US"/>
        </w:rPr>
        <w:br/>
        <w:t xml:space="preserve">    "</w:t>
      </w:r>
      <w:proofErr w:type="spellStart"/>
      <w:r w:rsidRPr="007878AA">
        <w:rPr>
          <w:lang w:val="en-US"/>
        </w:rPr>
        <w:t>ConstantAttenuation</w:t>
      </w:r>
      <w:proofErr w:type="spellEnd"/>
      <w:r>
        <w:rPr>
          <w:lang w:val="en-US"/>
        </w:rPr>
        <w:t>": float,</w:t>
      </w:r>
      <w:bookmarkStart w:id="49" w:name="_Hlk503268901"/>
      <w:r w:rsidRPr="007878AA">
        <w:rPr>
          <w:lang w:val="en-US"/>
        </w:rPr>
        <w:t xml:space="preserve"> </w:t>
      </w:r>
      <w:r>
        <w:rPr>
          <w:lang w:val="en-US"/>
        </w:rPr>
        <w:br/>
        <w:t xml:space="preserve">    "</w:t>
      </w:r>
      <w:proofErr w:type="spellStart"/>
      <w:r w:rsidRPr="007878AA">
        <w:rPr>
          <w:lang w:val="en-US"/>
        </w:rPr>
        <w:t>LinearAttenuation</w:t>
      </w:r>
      <w:proofErr w:type="spellEnd"/>
      <w:r>
        <w:rPr>
          <w:lang w:val="en-US"/>
        </w:rPr>
        <w:t>": float</w:t>
      </w:r>
      <w:bookmarkEnd w:id="49"/>
      <w:r>
        <w:rPr>
          <w:lang w:val="en-US"/>
        </w:rPr>
        <w:t>,</w:t>
      </w:r>
      <w:r w:rsidRPr="007878AA">
        <w:rPr>
          <w:lang w:val="en-US"/>
        </w:rPr>
        <w:t xml:space="preserve"> </w:t>
      </w:r>
      <w:r>
        <w:rPr>
          <w:lang w:val="en-US"/>
        </w:rPr>
        <w:br/>
        <w:t xml:space="preserve">    "</w:t>
      </w:r>
      <w:proofErr w:type="spellStart"/>
      <w:r w:rsidRPr="007878AA">
        <w:rPr>
          <w:lang w:val="en-US"/>
        </w:rPr>
        <w:t>QuadraticAttenuation</w:t>
      </w:r>
      <w:proofErr w:type="spellEnd"/>
      <w:r>
        <w:rPr>
          <w:lang w:val="en-US"/>
        </w:rPr>
        <w:t>": float</w:t>
      </w:r>
      <w:r>
        <w:rPr>
          <w:lang w:val="en-US"/>
        </w:rPr>
        <w:br/>
        <w:t xml:space="preserve">  },</w:t>
      </w:r>
      <w:r>
        <w:rPr>
          <w:lang w:val="en-US"/>
        </w:rPr>
        <w:br/>
        <w:t xml:space="preserve">  ...</w:t>
      </w:r>
      <w:r>
        <w:rPr>
          <w:lang w:val="en-US"/>
        </w:rPr>
        <w:br/>
        <w:t>]</w:t>
      </w:r>
    </w:p>
    <w:p w14:paraId="01FB7C0D" w14:textId="1E365FC5" w:rsidR="00A23E20" w:rsidRDefault="00A23E20" w:rsidP="00156417">
      <w:pPr>
        <w:pStyle w:val="Code"/>
        <w:rPr>
          <w:lang w:val="en-US"/>
        </w:rPr>
      </w:pPr>
    </w:p>
    <w:p w14:paraId="2704C6E9" w14:textId="4413B8F7" w:rsidR="00183201" w:rsidRPr="00090AD1" w:rsidRDefault="00B30F8E" w:rsidP="00B739FE">
      <w:pPr>
        <w:pStyle w:val="Nagwek4"/>
      </w:pPr>
      <w:r w:rsidRPr="00090AD1">
        <w:t>Ustawianie transformacji modelując</w:t>
      </w:r>
      <w:r w:rsidR="00FA1261" w:rsidRPr="00090AD1">
        <w:t>ej</w:t>
      </w:r>
    </w:p>
    <w:p w14:paraId="0CCE5274" w14:textId="666DF69D" w:rsidR="00253601" w:rsidRDefault="00253601" w:rsidP="00905F26">
      <w:r w:rsidRPr="00253601">
        <w:t xml:space="preserve">Sekcja </w:t>
      </w:r>
      <w:r w:rsidR="00D87948">
        <w:t xml:space="preserve">ta </w:t>
      </w:r>
      <w:r w:rsidRPr="00253601">
        <w:t xml:space="preserve">poświęcona </w:t>
      </w:r>
      <w:r w:rsidR="00D87948">
        <w:t xml:space="preserve">jest </w:t>
      </w:r>
      <w:r w:rsidRPr="00253601">
        <w:t>definicji l</w:t>
      </w:r>
      <w:r>
        <w:t xml:space="preserve">isty przekształceń modelujących opisanych w rozdziale </w:t>
      </w:r>
      <w:r>
        <w:rPr>
          <w:b/>
        </w:rPr>
        <w:t>2.1.9</w:t>
      </w:r>
      <w:r>
        <w:t>.</w:t>
      </w:r>
      <w:r w:rsidR="00D87948">
        <w:t xml:space="preserve"> Zawiera deskryptory elementarnych transformacji (przesunięcie, skalowanie, obrót), których złożenie daje pełną transformację modelującą,</w:t>
      </w:r>
      <w:r w:rsidR="008D44FB">
        <w:t xml:space="preserve"> czyli</w:t>
      </w:r>
      <w:r w:rsidR="00D87948">
        <w:t xml:space="preserve"> przekształcenie współrzędnych</w:t>
      </w:r>
      <w:r w:rsidR="00905F26">
        <w:br/>
      </w:r>
      <w:r w:rsidR="00D87948">
        <w:t xml:space="preserve">z układu lokalnego do układu sceny. </w:t>
      </w:r>
      <w:r>
        <w:t xml:space="preserve">Dla każdego z jej elementów wspieranymi </w:t>
      </w:r>
      <w:r w:rsidR="00905F26">
        <w:br/>
      </w:r>
      <w:r>
        <w:t>wartościami są:</w:t>
      </w:r>
    </w:p>
    <w:p w14:paraId="623DE948" w14:textId="1441602C" w:rsidR="00253601" w:rsidRDefault="00253601" w:rsidP="00253601">
      <w:pPr>
        <w:pStyle w:val="Akapitzlist"/>
        <w:numPr>
          <w:ilvl w:val="0"/>
          <w:numId w:val="3"/>
        </w:numPr>
      </w:pPr>
      <w:proofErr w:type="spellStart"/>
      <w:r>
        <w:t>Transform</w:t>
      </w:r>
      <w:proofErr w:type="spellEnd"/>
      <w:r>
        <w:t xml:space="preserve"> – rodzaj transformacji; może przyjmować</w:t>
      </w:r>
      <w:r w:rsidR="001051ED">
        <w:t xml:space="preserve"> </w:t>
      </w:r>
      <w:r>
        <w:t>jedną z trzech wartości: ‘</w:t>
      </w:r>
      <w:proofErr w:type="spellStart"/>
      <w:r>
        <w:t>Translate</w:t>
      </w:r>
      <w:proofErr w:type="spellEnd"/>
      <w:r>
        <w:t>’, ‘</w:t>
      </w:r>
      <w:proofErr w:type="spellStart"/>
      <w:r>
        <w:t>Rotate</w:t>
      </w:r>
      <w:proofErr w:type="spellEnd"/>
      <w:r>
        <w:t>’, ‘</w:t>
      </w:r>
      <w:proofErr w:type="spellStart"/>
      <w:r>
        <w:t>Scale</w:t>
      </w:r>
      <w:proofErr w:type="spellEnd"/>
      <w:r>
        <w:t>’; domyślną wartością jest pierwsza z wymienionych</w:t>
      </w:r>
    </w:p>
    <w:p w14:paraId="7C2B5162" w14:textId="77777777" w:rsidR="00253601" w:rsidRDefault="00253601" w:rsidP="00253601">
      <w:pPr>
        <w:pStyle w:val="Akapitzlist"/>
        <w:numPr>
          <w:ilvl w:val="0"/>
          <w:numId w:val="3"/>
        </w:numPr>
      </w:pPr>
      <w:r>
        <w:t>X – wartość transformacji względem osi X</w:t>
      </w:r>
      <w:r w:rsidRPr="00095277">
        <w:t xml:space="preserve"> </w:t>
      </w:r>
    </w:p>
    <w:p w14:paraId="24DE21D3" w14:textId="77777777" w:rsidR="00253601" w:rsidRDefault="00253601" w:rsidP="00253601">
      <w:pPr>
        <w:pStyle w:val="Akapitzlist"/>
        <w:numPr>
          <w:ilvl w:val="0"/>
          <w:numId w:val="3"/>
        </w:numPr>
      </w:pPr>
      <w:r>
        <w:t>Y – wartość transformacji względem osi Y</w:t>
      </w:r>
      <w:r w:rsidRPr="00095277">
        <w:t xml:space="preserve"> </w:t>
      </w:r>
    </w:p>
    <w:p w14:paraId="78C473FD" w14:textId="23987B99" w:rsidR="00253601" w:rsidRDefault="00253601" w:rsidP="00253601">
      <w:pPr>
        <w:pStyle w:val="Akapitzlist"/>
        <w:numPr>
          <w:ilvl w:val="0"/>
          <w:numId w:val="3"/>
        </w:numPr>
      </w:pPr>
      <w:r>
        <w:t>Z – wartość transformacji względem osi Z</w:t>
      </w:r>
    </w:p>
    <w:p w14:paraId="2BCA57DA" w14:textId="18671FB3" w:rsidR="001F6124" w:rsidRDefault="00720939" w:rsidP="00253601">
      <w:pPr>
        <w:pStyle w:val="Akapitzlist"/>
        <w:numPr>
          <w:ilvl w:val="0"/>
          <w:numId w:val="3"/>
        </w:numPr>
      </w:pPr>
      <w:proofErr w:type="spellStart"/>
      <w:r>
        <w:t>Angle</w:t>
      </w:r>
      <w:proofErr w:type="spellEnd"/>
      <w:r w:rsidR="0037547A">
        <w:t xml:space="preserve"> – kąt obrotu (tylko dla transformacji </w:t>
      </w:r>
      <w:r w:rsidR="00A44555">
        <w:t>‘</w:t>
      </w:r>
      <w:proofErr w:type="spellStart"/>
      <w:r w:rsidR="00AA1791">
        <w:t>Rotate</w:t>
      </w:r>
      <w:proofErr w:type="spellEnd"/>
      <w:r w:rsidR="00A44555">
        <w:t>’</w:t>
      </w:r>
      <w:r w:rsidR="0037547A">
        <w:t>)</w:t>
      </w:r>
    </w:p>
    <w:p w14:paraId="23A2B709" w14:textId="77777777" w:rsidR="00253601" w:rsidRDefault="00253601" w:rsidP="00253601">
      <w:r>
        <w:t>Wartość transformacji względem danej osi w zależności od wybranej transformacji oznacza:</w:t>
      </w:r>
    </w:p>
    <w:p w14:paraId="2AB772C0" w14:textId="27FC58D2" w:rsidR="00253601" w:rsidRDefault="00253601" w:rsidP="00960BB2">
      <w:pPr>
        <w:pStyle w:val="Akapitzlist"/>
        <w:numPr>
          <w:ilvl w:val="0"/>
          <w:numId w:val="3"/>
        </w:numPr>
      </w:pPr>
      <w:proofErr w:type="spellStart"/>
      <w:r>
        <w:t>Translate</w:t>
      </w:r>
      <w:proofErr w:type="spellEnd"/>
      <w:r>
        <w:t xml:space="preserve"> – liczbę jednostek o jaka obiekt zostanie przesunięty względem wybranej osi</w:t>
      </w:r>
    </w:p>
    <w:p w14:paraId="1104B56D" w14:textId="77777777" w:rsidR="00BA48D2" w:rsidRDefault="00253601" w:rsidP="00960BB2">
      <w:pPr>
        <w:pStyle w:val="Akapitzlist"/>
        <w:numPr>
          <w:ilvl w:val="0"/>
          <w:numId w:val="3"/>
        </w:numPr>
      </w:pPr>
      <w:proofErr w:type="spellStart"/>
      <w:r>
        <w:t>Scale</w:t>
      </w:r>
      <w:proofErr w:type="spellEnd"/>
      <w:r>
        <w:t xml:space="preserve"> – wartość o jaką zostanie przeskalowany obiekt względem danej osi, gdzie</w:t>
      </w:r>
      <w:r w:rsidR="00C017D3">
        <w:br/>
      </w:r>
      <w:r>
        <w:t>1 odpowiada oryginalnej skali; ponieważ domyślną wartością jest 0,  należy podać wartość 1 dla każdej z osi względem której nie jest dokonywane skalowanie</w:t>
      </w:r>
    </w:p>
    <w:p w14:paraId="76E43734" w14:textId="3F6F3364" w:rsidR="00960BB2" w:rsidRDefault="00960BB2" w:rsidP="00960BB2">
      <w:pPr>
        <w:pStyle w:val="Akapitzlist"/>
        <w:numPr>
          <w:ilvl w:val="0"/>
          <w:numId w:val="3"/>
        </w:numPr>
      </w:pPr>
      <w:proofErr w:type="spellStart"/>
      <w:r>
        <w:t>Rotate</w:t>
      </w:r>
      <w:proofErr w:type="spellEnd"/>
      <w:r w:rsidR="00BA48D2">
        <w:t xml:space="preserve"> –</w:t>
      </w:r>
      <w:r>
        <w:t xml:space="preserve"> </w:t>
      </w:r>
      <w:r w:rsidR="00BA48D2">
        <w:t xml:space="preserve">parametr </w:t>
      </w:r>
      <w:r w:rsidR="00AB6A1C">
        <w:t>‘</w:t>
      </w:r>
      <w:proofErr w:type="spellStart"/>
      <w:r w:rsidR="00720939">
        <w:t>Angle</w:t>
      </w:r>
      <w:proofErr w:type="spellEnd"/>
      <w:r w:rsidR="00720939">
        <w:t>’</w:t>
      </w:r>
      <w:r w:rsidR="00AB6A1C">
        <w:t xml:space="preserve"> definiuje w stopniach </w:t>
      </w:r>
      <w:r w:rsidR="00E61C1F">
        <w:t>kąt</w:t>
      </w:r>
      <w:r w:rsidR="00AB6A1C">
        <w:t xml:space="preserve"> obrotu a wartości X, Y, Z </w:t>
      </w:r>
      <w:r w:rsidR="00E95FD8">
        <w:t>oś</w:t>
      </w:r>
      <w:r w:rsidR="00AB6A1C">
        <w:t xml:space="preserve"> transformacji.</w:t>
      </w:r>
    </w:p>
    <w:p w14:paraId="2A58CE67" w14:textId="77777777" w:rsidR="0054127D" w:rsidRPr="00BA48D2" w:rsidRDefault="0054127D" w:rsidP="00B739FE"/>
    <w:p w14:paraId="3FAB4C0E" w14:textId="77777777" w:rsidR="0054127D" w:rsidRPr="00BA48D2" w:rsidRDefault="0054127D" w:rsidP="00B739FE"/>
    <w:p w14:paraId="7AA2DCFA" w14:textId="7939F650" w:rsidR="00B739FE" w:rsidRPr="0070410D" w:rsidRDefault="00FC50BE" w:rsidP="00B739FE">
      <w:pPr>
        <w:rPr>
          <w:lang w:val="en-US"/>
        </w:rPr>
      </w:pPr>
      <w:proofErr w:type="spellStart"/>
      <w:r w:rsidRPr="0070410D">
        <w:rPr>
          <w:lang w:val="en-US"/>
        </w:rPr>
        <w:lastRenderedPageBreak/>
        <w:t>Struktura</w:t>
      </w:r>
      <w:proofErr w:type="spellEnd"/>
      <w:r w:rsidRPr="0070410D">
        <w:rPr>
          <w:lang w:val="en-US"/>
        </w:rPr>
        <w:t xml:space="preserve"> </w:t>
      </w:r>
      <w:proofErr w:type="spellStart"/>
      <w:r w:rsidRPr="0070410D">
        <w:rPr>
          <w:lang w:val="en-US"/>
        </w:rPr>
        <w:t>definicji</w:t>
      </w:r>
      <w:proofErr w:type="spellEnd"/>
      <w:r w:rsidR="001051ED" w:rsidRPr="0070410D">
        <w:rPr>
          <w:lang w:val="en-US"/>
        </w:rPr>
        <w:t>:</w:t>
      </w:r>
    </w:p>
    <w:p w14:paraId="1FD24253" w14:textId="38C982B7" w:rsidR="00156417" w:rsidRPr="0070410D" w:rsidRDefault="00C53B58" w:rsidP="00156417">
      <w:pPr>
        <w:pStyle w:val="Code"/>
        <w:rPr>
          <w:color w:val="000000"/>
          <w:lang w:val="en-US"/>
        </w:rPr>
      </w:pPr>
      <w:r w:rsidRPr="0070410D">
        <w:rPr>
          <w:lang w:val="en-US"/>
        </w:rPr>
        <w:t>"Transformations"</w:t>
      </w:r>
      <w:r w:rsidRPr="0070410D">
        <w:rPr>
          <w:color w:val="000000"/>
          <w:lang w:val="en-US"/>
        </w:rPr>
        <w:t xml:space="preserve">: </w:t>
      </w:r>
    </w:p>
    <w:p w14:paraId="6BF1F031" w14:textId="77777777" w:rsidR="00156417" w:rsidRPr="000737AA" w:rsidRDefault="00C53B58" w:rsidP="00156417">
      <w:pPr>
        <w:pStyle w:val="Code"/>
        <w:rPr>
          <w:color w:val="000000"/>
          <w:lang w:val="en-US"/>
        </w:rPr>
      </w:pPr>
      <w:r w:rsidRPr="000737AA">
        <w:rPr>
          <w:color w:val="000000"/>
          <w:lang w:val="en-US"/>
        </w:rPr>
        <w:t>[</w:t>
      </w:r>
    </w:p>
    <w:p w14:paraId="214414BD" w14:textId="2A512D46" w:rsidR="00C53B58" w:rsidRPr="000737AA" w:rsidRDefault="00156417" w:rsidP="00156417">
      <w:pPr>
        <w:pStyle w:val="Code"/>
        <w:rPr>
          <w:color w:val="000000"/>
          <w:lang w:val="en-US"/>
        </w:rPr>
      </w:pPr>
      <w:r w:rsidRPr="000737AA">
        <w:rPr>
          <w:color w:val="000000"/>
          <w:lang w:val="en-US"/>
        </w:rPr>
        <w:t xml:space="preserve">  </w:t>
      </w:r>
      <w:r w:rsidR="00C53B58" w:rsidRPr="000737AA">
        <w:rPr>
          <w:color w:val="000000"/>
          <w:lang w:val="en-US"/>
        </w:rPr>
        <w:t>{</w:t>
      </w:r>
    </w:p>
    <w:p w14:paraId="4BDC5214" w14:textId="09A47B95" w:rsidR="00C53B58" w:rsidRPr="000737AA" w:rsidRDefault="00C53B58" w:rsidP="00156417">
      <w:pPr>
        <w:pStyle w:val="Code"/>
        <w:rPr>
          <w:color w:val="000000"/>
          <w:lang w:val="en-US"/>
        </w:rPr>
      </w:pPr>
      <w:r w:rsidRPr="000737AA">
        <w:rPr>
          <w:color w:val="000000"/>
          <w:lang w:val="en-US"/>
        </w:rPr>
        <w:t xml:space="preserve">    </w:t>
      </w:r>
      <w:r w:rsidRPr="000737AA">
        <w:rPr>
          <w:lang w:val="en-US"/>
        </w:rPr>
        <w:t>"</w:t>
      </w:r>
      <w:r w:rsidRPr="00095277">
        <w:rPr>
          <w:lang w:val="en-US"/>
        </w:rPr>
        <w:t xml:space="preserve">Transform": </w:t>
      </w:r>
      <w:r w:rsidR="00156417" w:rsidRPr="00095277">
        <w:rPr>
          <w:lang w:val="en-US"/>
        </w:rPr>
        <w:t>string</w:t>
      </w:r>
      <w:r w:rsidRPr="00095277">
        <w:rPr>
          <w:lang w:val="en-US"/>
        </w:rPr>
        <w:t>,</w:t>
      </w:r>
    </w:p>
    <w:p w14:paraId="600BFE23" w14:textId="5D137041" w:rsidR="00156417" w:rsidRPr="000737AA" w:rsidRDefault="00C53B58" w:rsidP="00156417">
      <w:pPr>
        <w:pStyle w:val="Code"/>
        <w:rPr>
          <w:color w:val="000000"/>
          <w:lang w:val="en-US"/>
        </w:rPr>
      </w:pPr>
      <w:r w:rsidRPr="000737AA">
        <w:rPr>
          <w:color w:val="000000"/>
          <w:lang w:val="en-US"/>
        </w:rPr>
        <w:t xml:space="preserve">    </w:t>
      </w:r>
      <w:r w:rsidR="00156417" w:rsidRPr="000737AA">
        <w:rPr>
          <w:lang w:val="en-US"/>
        </w:rPr>
        <w:t>"</w:t>
      </w:r>
      <w:r w:rsidR="000737AA" w:rsidRPr="000737AA">
        <w:rPr>
          <w:lang w:val="en-US"/>
        </w:rPr>
        <w:t>X</w:t>
      </w:r>
      <w:r w:rsidR="00156417" w:rsidRPr="000737AA">
        <w:rPr>
          <w:lang w:val="en-US"/>
        </w:rPr>
        <w:t>"</w:t>
      </w:r>
      <w:r w:rsidRPr="000737AA">
        <w:rPr>
          <w:color w:val="000000"/>
          <w:lang w:val="en-US"/>
        </w:rPr>
        <w:t xml:space="preserve">: </w:t>
      </w:r>
      <w:r w:rsidR="00056325" w:rsidRPr="00AD20AC">
        <w:rPr>
          <w:color w:val="000000"/>
          <w:lang w:val="en-US"/>
        </w:rPr>
        <w:t>float</w:t>
      </w:r>
      <w:r w:rsidR="00156417" w:rsidRPr="000737AA">
        <w:rPr>
          <w:color w:val="000000"/>
          <w:lang w:val="en-US"/>
        </w:rPr>
        <w:t>,</w:t>
      </w:r>
    </w:p>
    <w:p w14:paraId="1A08E3CF" w14:textId="3DEF2BB6" w:rsidR="00156417" w:rsidRPr="005C4DD5" w:rsidRDefault="00156417" w:rsidP="00156417">
      <w:pPr>
        <w:pStyle w:val="Code"/>
        <w:rPr>
          <w:color w:val="000000"/>
          <w:lang w:val="en-US"/>
        </w:rPr>
      </w:pPr>
      <w:r w:rsidRPr="000737AA">
        <w:rPr>
          <w:lang w:val="en-US"/>
        </w:rPr>
        <w:t xml:space="preserve">    </w:t>
      </w:r>
      <w:r w:rsidRPr="005C4DD5">
        <w:rPr>
          <w:lang w:val="en-US"/>
        </w:rPr>
        <w:t>"</w:t>
      </w:r>
      <w:r w:rsidR="000737AA" w:rsidRPr="005C4DD5">
        <w:rPr>
          <w:lang w:val="en-US"/>
        </w:rPr>
        <w:t>Y</w:t>
      </w:r>
      <w:r w:rsidRPr="005C4DD5">
        <w:rPr>
          <w:lang w:val="en-US"/>
        </w:rPr>
        <w:t>"</w:t>
      </w:r>
      <w:r w:rsidRPr="005C4DD5">
        <w:rPr>
          <w:color w:val="000000"/>
          <w:lang w:val="en-US"/>
        </w:rPr>
        <w:t xml:space="preserve">: </w:t>
      </w:r>
      <w:r w:rsidR="00056325" w:rsidRPr="00AD20AC">
        <w:rPr>
          <w:color w:val="000000"/>
          <w:lang w:val="en-US"/>
        </w:rPr>
        <w:t>float</w:t>
      </w:r>
      <w:r w:rsidRPr="005C4DD5">
        <w:rPr>
          <w:color w:val="000000"/>
          <w:lang w:val="en-US"/>
        </w:rPr>
        <w:t>,</w:t>
      </w:r>
    </w:p>
    <w:p w14:paraId="0EDAFFD5" w14:textId="7FBD63F9" w:rsidR="00706B0A" w:rsidRPr="005C4DD5" w:rsidRDefault="00156417" w:rsidP="00706B0A">
      <w:pPr>
        <w:pStyle w:val="Code"/>
        <w:rPr>
          <w:color w:val="000000"/>
          <w:lang w:val="en-US"/>
        </w:rPr>
      </w:pPr>
      <w:r w:rsidRPr="005C4DD5">
        <w:rPr>
          <w:lang w:val="en-US"/>
        </w:rPr>
        <w:t xml:space="preserve">    </w:t>
      </w:r>
      <w:r w:rsidRPr="00AD20AC">
        <w:rPr>
          <w:lang w:val="en-US"/>
        </w:rPr>
        <w:t>"Z"</w:t>
      </w:r>
      <w:r w:rsidRPr="00AD20AC">
        <w:rPr>
          <w:color w:val="000000"/>
          <w:lang w:val="en-US"/>
        </w:rPr>
        <w:t xml:space="preserve">: </w:t>
      </w:r>
      <w:r w:rsidR="00056325" w:rsidRPr="00AD20AC">
        <w:rPr>
          <w:color w:val="000000"/>
          <w:lang w:val="en-US"/>
        </w:rPr>
        <w:t>float</w:t>
      </w:r>
      <w:r w:rsidRPr="00AD20AC">
        <w:rPr>
          <w:color w:val="000000"/>
          <w:lang w:val="en-US"/>
        </w:rPr>
        <w:t>,</w:t>
      </w:r>
      <w:r w:rsidR="00706B0A" w:rsidRPr="00706B0A">
        <w:rPr>
          <w:color w:val="000000"/>
          <w:lang w:val="en-US"/>
        </w:rPr>
        <w:t xml:space="preserve"> </w:t>
      </w:r>
    </w:p>
    <w:p w14:paraId="1B311DE5" w14:textId="68CA95AE" w:rsidR="00156417" w:rsidRPr="00AD20AC" w:rsidRDefault="00706B0A" w:rsidP="00706B0A">
      <w:pPr>
        <w:pStyle w:val="Code"/>
        <w:rPr>
          <w:lang w:val="en-US"/>
        </w:rPr>
      </w:pPr>
      <w:r w:rsidRPr="005C4DD5">
        <w:rPr>
          <w:lang w:val="en-US"/>
        </w:rPr>
        <w:t xml:space="preserve">    </w:t>
      </w:r>
      <w:r w:rsidRPr="00AD20AC">
        <w:rPr>
          <w:lang w:val="en-US"/>
        </w:rPr>
        <w:t>"</w:t>
      </w:r>
      <w:r w:rsidR="003532C6">
        <w:rPr>
          <w:lang w:val="en-US"/>
        </w:rPr>
        <w:t>Angle</w:t>
      </w:r>
      <w:r w:rsidRPr="00AD20AC">
        <w:rPr>
          <w:lang w:val="en-US"/>
        </w:rPr>
        <w:t>"</w:t>
      </w:r>
      <w:r w:rsidRPr="00AD20AC">
        <w:rPr>
          <w:color w:val="000000"/>
          <w:lang w:val="en-US"/>
        </w:rPr>
        <w:t>: float</w:t>
      </w:r>
    </w:p>
    <w:p w14:paraId="67266683" w14:textId="75BB4DE9" w:rsidR="00C53B58" w:rsidRPr="00AD20AC" w:rsidRDefault="00156417" w:rsidP="00156417">
      <w:pPr>
        <w:pStyle w:val="Code"/>
        <w:rPr>
          <w:color w:val="000000"/>
          <w:lang w:val="en-US"/>
        </w:rPr>
      </w:pPr>
      <w:r w:rsidRPr="00AD20AC">
        <w:rPr>
          <w:color w:val="000000"/>
          <w:lang w:val="en-US"/>
        </w:rPr>
        <w:t xml:space="preserve">  },</w:t>
      </w:r>
    </w:p>
    <w:p w14:paraId="251FB57F" w14:textId="4CAC91F0" w:rsidR="00C53B58" w:rsidRDefault="00156417" w:rsidP="00156417">
      <w:pPr>
        <w:pStyle w:val="Code"/>
        <w:rPr>
          <w:color w:val="000000"/>
        </w:rPr>
      </w:pPr>
      <w:r w:rsidRPr="00AD20AC">
        <w:rPr>
          <w:color w:val="000000"/>
          <w:lang w:val="en-US"/>
        </w:rPr>
        <w:t xml:space="preserve">  </w:t>
      </w:r>
      <w:r>
        <w:rPr>
          <w:color w:val="000000"/>
        </w:rPr>
        <w:t>...</w:t>
      </w:r>
    </w:p>
    <w:p w14:paraId="234D0C7E" w14:textId="6AA51F62" w:rsidR="00C53B58" w:rsidRDefault="00C53B58" w:rsidP="00156417">
      <w:pPr>
        <w:pStyle w:val="Code"/>
        <w:rPr>
          <w:color w:val="000000"/>
        </w:rPr>
      </w:pPr>
      <w:r>
        <w:rPr>
          <w:color w:val="000000"/>
        </w:rPr>
        <w:t>]</w:t>
      </w:r>
    </w:p>
    <w:p w14:paraId="5BB1D86E" w14:textId="7BA3FC48" w:rsidR="00253601" w:rsidRDefault="00AD5D61" w:rsidP="00AD5D61">
      <w:pPr>
        <w:pStyle w:val="Nagwek4"/>
      </w:pPr>
      <w:r w:rsidRPr="00090AD1">
        <w:t>Ustawianie transformacji obserwatora</w:t>
      </w:r>
    </w:p>
    <w:p w14:paraId="59A191B9" w14:textId="3EF69840" w:rsidR="00090AD1" w:rsidRDefault="00090AD1" w:rsidP="00090AD1">
      <w:r>
        <w:t>Sekcja pozwala na zdefiniowanie parametrów dla transformacji obserwatora</w:t>
      </w:r>
      <w:r w:rsidR="001165D8">
        <w:t xml:space="preserve">, opisanej </w:t>
      </w:r>
      <w:r w:rsidR="00EC35BC">
        <w:br/>
      </w:r>
      <w:r w:rsidR="001165D8">
        <w:t xml:space="preserve">w rozdziale </w:t>
      </w:r>
      <w:r w:rsidR="001165D8">
        <w:rPr>
          <w:b/>
        </w:rPr>
        <w:t>2.1.9</w:t>
      </w:r>
      <w:r w:rsidR="009C6908">
        <w:rPr>
          <w:b/>
        </w:rPr>
        <w:t>.</w:t>
      </w:r>
      <w:r w:rsidR="00F457F0">
        <w:rPr>
          <w:b/>
        </w:rPr>
        <w:t xml:space="preserve"> </w:t>
      </w:r>
      <w:r w:rsidR="00F457F0" w:rsidRPr="00F457F0">
        <w:t>Są to parametry dla polecenia</w:t>
      </w:r>
      <w:r>
        <w:t xml:space="preserve"> </w:t>
      </w:r>
      <w:proofErr w:type="spellStart"/>
      <w:r>
        <w:rPr>
          <w:b/>
          <w:i/>
        </w:rPr>
        <w:t>gl</w:t>
      </w:r>
      <w:r w:rsidR="00F457F0">
        <w:rPr>
          <w:b/>
          <w:i/>
        </w:rPr>
        <w:t>u</w:t>
      </w:r>
      <w:r>
        <w:rPr>
          <w:b/>
          <w:i/>
        </w:rPr>
        <w:t>LookAt</w:t>
      </w:r>
      <w:proofErr w:type="spellEnd"/>
      <w:r>
        <w:rPr>
          <w:b/>
          <w:i/>
        </w:rPr>
        <w:t>(…)</w:t>
      </w:r>
      <w:r>
        <w:t>, tj. początkow</w:t>
      </w:r>
      <w:r w:rsidR="00910764">
        <w:t>a</w:t>
      </w:r>
      <w:r>
        <w:t xml:space="preserve"> pozycj</w:t>
      </w:r>
      <w:r w:rsidR="00910764">
        <w:t>a</w:t>
      </w:r>
      <w:r w:rsidR="0073573C">
        <w:t>,</w:t>
      </w:r>
      <w:r>
        <w:t xml:space="preserve"> </w:t>
      </w:r>
      <w:r w:rsidR="00C95802">
        <w:t>orientacj</w:t>
      </w:r>
      <w:r w:rsidR="00910764">
        <w:t>a</w:t>
      </w:r>
      <w:r w:rsidR="0073573C">
        <w:t xml:space="preserve"> </w:t>
      </w:r>
      <w:r>
        <w:t>i kieru</w:t>
      </w:r>
      <w:r w:rsidR="00910764">
        <w:t>nek</w:t>
      </w:r>
      <w:r>
        <w:t xml:space="preserve"> patrzenia dla transformacji obserwatora. Określane tutaj </w:t>
      </w:r>
      <w:r w:rsidR="00417A6E">
        <w:t>deskryptory</w:t>
      </w:r>
      <w:r>
        <w:t xml:space="preserve"> to:</w:t>
      </w:r>
    </w:p>
    <w:p w14:paraId="2660546E" w14:textId="77777777" w:rsidR="00090AD1" w:rsidRDefault="00090AD1" w:rsidP="00090AD1">
      <w:pPr>
        <w:pStyle w:val="Akapitzlist"/>
        <w:numPr>
          <w:ilvl w:val="0"/>
          <w:numId w:val="3"/>
        </w:numPr>
      </w:pPr>
      <w:proofErr w:type="spellStart"/>
      <w:r w:rsidRPr="001C4944">
        <w:t>PositionX</w:t>
      </w:r>
      <w:proofErr w:type="spellEnd"/>
      <w:r w:rsidRPr="001C4944">
        <w:t xml:space="preserve">, </w:t>
      </w:r>
      <w:proofErr w:type="spellStart"/>
      <w:r w:rsidRPr="001C4944">
        <w:t>PositionY</w:t>
      </w:r>
      <w:proofErr w:type="spellEnd"/>
      <w:r w:rsidRPr="001C4944">
        <w:t xml:space="preserve">, </w:t>
      </w:r>
      <w:proofErr w:type="spellStart"/>
      <w:r w:rsidRPr="001C4944">
        <w:t>PositionZ</w:t>
      </w:r>
      <w:proofErr w:type="spellEnd"/>
      <w:r w:rsidRPr="001C4944">
        <w:t xml:space="preserve"> – pozycja obserwatora o</w:t>
      </w:r>
      <w:r>
        <w:t xml:space="preserve">dpowiednio względem </w:t>
      </w:r>
      <w:r>
        <w:br/>
        <w:t>osi X, Y i Z</w:t>
      </w:r>
    </w:p>
    <w:p w14:paraId="5893C93D" w14:textId="44035331" w:rsidR="00090AD1" w:rsidRDefault="00090AD1" w:rsidP="00090AD1">
      <w:pPr>
        <w:pStyle w:val="Akapitzlist"/>
        <w:numPr>
          <w:ilvl w:val="0"/>
          <w:numId w:val="3"/>
        </w:numPr>
      </w:pPr>
      <w:proofErr w:type="spellStart"/>
      <w:r>
        <w:t>AimX</w:t>
      </w:r>
      <w:proofErr w:type="spellEnd"/>
      <w:r>
        <w:t xml:space="preserve">, </w:t>
      </w:r>
      <w:proofErr w:type="spellStart"/>
      <w:r>
        <w:t>AimY</w:t>
      </w:r>
      <w:proofErr w:type="spellEnd"/>
      <w:r>
        <w:t xml:space="preserve">, </w:t>
      </w:r>
      <w:proofErr w:type="spellStart"/>
      <w:r>
        <w:t>AimZ</w:t>
      </w:r>
      <w:proofErr w:type="spellEnd"/>
      <w:r>
        <w:t xml:space="preserve"> – </w:t>
      </w:r>
      <w:r w:rsidR="005E4F00">
        <w:t>punkt X, Y, Z w przestrzeni sceny</w:t>
      </w:r>
      <w:r w:rsidR="006814A2">
        <w:t xml:space="preserve"> wyznaczając</w:t>
      </w:r>
      <w:r w:rsidR="005E4F00">
        <w:t>y kierunek</w:t>
      </w:r>
      <w:r w:rsidR="006814A2">
        <w:t xml:space="preserve"> patrzenia</w:t>
      </w:r>
    </w:p>
    <w:p w14:paraId="4F753500" w14:textId="194A42FB" w:rsidR="002C2F80" w:rsidRDefault="00090AD1" w:rsidP="002C2F80">
      <w:pPr>
        <w:pStyle w:val="Akapitzlist"/>
        <w:numPr>
          <w:ilvl w:val="0"/>
          <w:numId w:val="3"/>
        </w:numPr>
      </w:pPr>
      <w:proofErr w:type="spellStart"/>
      <w:r>
        <w:t>UpX</w:t>
      </w:r>
      <w:proofErr w:type="spellEnd"/>
      <w:r>
        <w:t xml:space="preserve">, </w:t>
      </w:r>
      <w:proofErr w:type="spellStart"/>
      <w:r>
        <w:t>UpY</w:t>
      </w:r>
      <w:proofErr w:type="spellEnd"/>
      <w:r>
        <w:t xml:space="preserve">, </w:t>
      </w:r>
      <w:proofErr w:type="spellStart"/>
      <w:r>
        <w:t>UpZ</w:t>
      </w:r>
      <w:proofErr w:type="spellEnd"/>
      <w:r>
        <w:t xml:space="preserve"> – kierunek „do góry” ustalający obrót transformacji obserwatora względem osi wyznaczającej kierunek patrzenia.</w:t>
      </w:r>
    </w:p>
    <w:p w14:paraId="268190A9" w14:textId="594CEACF" w:rsidR="002C2F80" w:rsidRPr="00090AD1" w:rsidRDefault="002C2F80" w:rsidP="002C2F80">
      <w:r>
        <w:t>Struktura definicji</w:t>
      </w:r>
      <w:r w:rsidRPr="001051ED">
        <w:t>:</w:t>
      </w:r>
    </w:p>
    <w:p w14:paraId="3D56C8B9" w14:textId="47723122" w:rsidR="004C0500" w:rsidRPr="0070410D" w:rsidRDefault="004C0500" w:rsidP="004C0500">
      <w:pPr>
        <w:pStyle w:val="Code"/>
      </w:pPr>
      <w:r w:rsidRPr="0070410D">
        <w:t>"</w:t>
      </w:r>
      <w:proofErr w:type="spellStart"/>
      <w:r w:rsidRPr="0070410D">
        <w:t>Camera</w:t>
      </w:r>
      <w:proofErr w:type="spellEnd"/>
      <w:r w:rsidRPr="0070410D">
        <w:t>": {</w:t>
      </w:r>
    </w:p>
    <w:p w14:paraId="455F2AB6" w14:textId="1F29D106" w:rsidR="004C0500" w:rsidRPr="0070410D" w:rsidRDefault="004C0500" w:rsidP="004C0500">
      <w:pPr>
        <w:pStyle w:val="Code"/>
      </w:pPr>
      <w:r w:rsidRPr="0070410D">
        <w:t xml:space="preserve">  "</w:t>
      </w:r>
      <w:proofErr w:type="spellStart"/>
      <w:r w:rsidRPr="0070410D">
        <w:t>PositionX</w:t>
      </w:r>
      <w:proofErr w:type="spellEnd"/>
      <w:r w:rsidRPr="0070410D">
        <w:t xml:space="preserve">": </w:t>
      </w:r>
      <w:proofErr w:type="spellStart"/>
      <w:r w:rsidRPr="0070410D">
        <w:t>float</w:t>
      </w:r>
      <w:proofErr w:type="spellEnd"/>
      <w:r w:rsidRPr="0070410D">
        <w:t>,</w:t>
      </w:r>
    </w:p>
    <w:p w14:paraId="6EF66939" w14:textId="4BA26819" w:rsidR="004C0500" w:rsidRPr="004C0500" w:rsidRDefault="004C0500" w:rsidP="004C0500">
      <w:pPr>
        <w:pStyle w:val="Code"/>
        <w:rPr>
          <w:lang w:val="en-US"/>
        </w:rPr>
      </w:pPr>
      <w:r w:rsidRPr="0070410D">
        <w:t xml:space="preserve">  </w:t>
      </w:r>
      <w:r w:rsidRPr="004C0500">
        <w:rPr>
          <w:lang w:val="en-US"/>
        </w:rPr>
        <w:t>"</w:t>
      </w:r>
      <w:proofErr w:type="spellStart"/>
      <w:r w:rsidRPr="004C0500">
        <w:rPr>
          <w:lang w:val="en-US"/>
        </w:rPr>
        <w:t>PositionY</w:t>
      </w:r>
      <w:proofErr w:type="spellEnd"/>
      <w:r w:rsidRPr="004C0500">
        <w:rPr>
          <w:lang w:val="en-US"/>
        </w:rPr>
        <w:t xml:space="preserve">": </w:t>
      </w:r>
      <w:r>
        <w:rPr>
          <w:lang w:val="en-US"/>
        </w:rPr>
        <w:t>float</w:t>
      </w:r>
      <w:r w:rsidRPr="004C0500">
        <w:rPr>
          <w:lang w:val="en-US"/>
        </w:rPr>
        <w:t>,</w:t>
      </w:r>
    </w:p>
    <w:p w14:paraId="7E2F9921" w14:textId="444863B4" w:rsidR="004C0500" w:rsidRPr="004C0500" w:rsidRDefault="004C0500" w:rsidP="004C0500">
      <w:pPr>
        <w:pStyle w:val="Code"/>
        <w:rPr>
          <w:lang w:val="en-US"/>
        </w:rPr>
      </w:pPr>
      <w:r w:rsidRPr="004C0500">
        <w:rPr>
          <w:lang w:val="en-US"/>
        </w:rPr>
        <w:t xml:space="preserve">  "</w:t>
      </w:r>
      <w:proofErr w:type="spellStart"/>
      <w:r w:rsidRPr="004C0500">
        <w:rPr>
          <w:lang w:val="en-US"/>
        </w:rPr>
        <w:t>PositionZ</w:t>
      </w:r>
      <w:proofErr w:type="spellEnd"/>
      <w:r w:rsidRPr="004C0500">
        <w:rPr>
          <w:lang w:val="en-US"/>
        </w:rPr>
        <w:t xml:space="preserve">": </w:t>
      </w:r>
      <w:r>
        <w:rPr>
          <w:lang w:val="en-US"/>
        </w:rPr>
        <w:t>float</w:t>
      </w:r>
      <w:r w:rsidRPr="004C0500">
        <w:rPr>
          <w:lang w:val="en-US"/>
        </w:rPr>
        <w:t>,</w:t>
      </w:r>
    </w:p>
    <w:p w14:paraId="031276B6" w14:textId="083E1D5D" w:rsidR="004C0500" w:rsidRPr="004C0500" w:rsidRDefault="004C0500" w:rsidP="004C0500">
      <w:pPr>
        <w:pStyle w:val="Code"/>
        <w:rPr>
          <w:lang w:val="en-US"/>
        </w:rPr>
      </w:pPr>
      <w:r w:rsidRPr="004C0500">
        <w:rPr>
          <w:lang w:val="en-US"/>
        </w:rPr>
        <w:t xml:space="preserve">  "</w:t>
      </w:r>
      <w:proofErr w:type="spellStart"/>
      <w:r w:rsidRPr="004C0500">
        <w:rPr>
          <w:lang w:val="en-US"/>
        </w:rPr>
        <w:t>AimX</w:t>
      </w:r>
      <w:proofErr w:type="spellEnd"/>
      <w:r w:rsidRPr="004C0500">
        <w:rPr>
          <w:lang w:val="en-US"/>
        </w:rPr>
        <w:t xml:space="preserve">": </w:t>
      </w:r>
      <w:r>
        <w:rPr>
          <w:lang w:val="en-US"/>
        </w:rPr>
        <w:t>float</w:t>
      </w:r>
      <w:r w:rsidRPr="004C0500">
        <w:rPr>
          <w:lang w:val="en-US"/>
        </w:rPr>
        <w:t>,</w:t>
      </w:r>
    </w:p>
    <w:p w14:paraId="7660D0FF" w14:textId="0E1EC935" w:rsidR="004C0500" w:rsidRPr="004C0500" w:rsidRDefault="004C0500" w:rsidP="004C0500">
      <w:pPr>
        <w:pStyle w:val="Code"/>
        <w:rPr>
          <w:lang w:val="en-US"/>
        </w:rPr>
      </w:pPr>
      <w:r w:rsidRPr="004C0500">
        <w:rPr>
          <w:lang w:val="en-US"/>
        </w:rPr>
        <w:t xml:space="preserve">  "</w:t>
      </w:r>
      <w:proofErr w:type="spellStart"/>
      <w:r w:rsidRPr="004C0500">
        <w:rPr>
          <w:lang w:val="en-US"/>
        </w:rPr>
        <w:t>AimY</w:t>
      </w:r>
      <w:proofErr w:type="spellEnd"/>
      <w:r w:rsidRPr="004C0500">
        <w:rPr>
          <w:lang w:val="en-US"/>
        </w:rPr>
        <w:t xml:space="preserve">": </w:t>
      </w:r>
      <w:r>
        <w:rPr>
          <w:lang w:val="en-US"/>
        </w:rPr>
        <w:t>float</w:t>
      </w:r>
      <w:r w:rsidRPr="004C0500">
        <w:rPr>
          <w:lang w:val="en-US"/>
        </w:rPr>
        <w:t>,</w:t>
      </w:r>
    </w:p>
    <w:p w14:paraId="7B3EBF45" w14:textId="27236844" w:rsidR="004C0500" w:rsidRPr="004C0500" w:rsidRDefault="004C0500" w:rsidP="004C0500">
      <w:pPr>
        <w:pStyle w:val="Code"/>
        <w:rPr>
          <w:lang w:val="en-US"/>
        </w:rPr>
      </w:pPr>
      <w:r w:rsidRPr="004C0500">
        <w:rPr>
          <w:lang w:val="en-US"/>
        </w:rPr>
        <w:t xml:space="preserve">  "</w:t>
      </w:r>
      <w:proofErr w:type="spellStart"/>
      <w:r w:rsidRPr="004C0500">
        <w:rPr>
          <w:lang w:val="en-US"/>
        </w:rPr>
        <w:t>AimZ</w:t>
      </w:r>
      <w:proofErr w:type="spellEnd"/>
      <w:r w:rsidRPr="004C0500">
        <w:rPr>
          <w:lang w:val="en-US"/>
        </w:rPr>
        <w:t xml:space="preserve">": </w:t>
      </w:r>
      <w:r>
        <w:rPr>
          <w:lang w:val="en-US"/>
        </w:rPr>
        <w:t>float</w:t>
      </w:r>
      <w:r w:rsidRPr="004C0500">
        <w:rPr>
          <w:lang w:val="en-US"/>
        </w:rPr>
        <w:t>,</w:t>
      </w:r>
    </w:p>
    <w:p w14:paraId="313CBBEB" w14:textId="472D4975" w:rsidR="004C0500" w:rsidRPr="004C0500" w:rsidRDefault="004C0500" w:rsidP="004C0500">
      <w:pPr>
        <w:pStyle w:val="Code"/>
        <w:rPr>
          <w:lang w:val="en-US"/>
        </w:rPr>
      </w:pPr>
      <w:r w:rsidRPr="004C0500">
        <w:rPr>
          <w:lang w:val="en-US"/>
        </w:rPr>
        <w:t xml:space="preserve">  "</w:t>
      </w:r>
      <w:proofErr w:type="spellStart"/>
      <w:r w:rsidRPr="004C0500">
        <w:rPr>
          <w:lang w:val="en-US"/>
        </w:rPr>
        <w:t>UpX</w:t>
      </w:r>
      <w:proofErr w:type="spellEnd"/>
      <w:r w:rsidRPr="004C0500">
        <w:rPr>
          <w:lang w:val="en-US"/>
        </w:rPr>
        <w:t xml:space="preserve">": </w:t>
      </w:r>
      <w:r>
        <w:rPr>
          <w:lang w:val="en-US"/>
        </w:rPr>
        <w:t>float</w:t>
      </w:r>
      <w:r w:rsidRPr="004C0500">
        <w:rPr>
          <w:lang w:val="en-US"/>
        </w:rPr>
        <w:t>,</w:t>
      </w:r>
    </w:p>
    <w:p w14:paraId="0201F7F9" w14:textId="11914397" w:rsidR="004C0500" w:rsidRPr="004C0500" w:rsidRDefault="004C0500" w:rsidP="004C0500">
      <w:pPr>
        <w:pStyle w:val="Code"/>
        <w:rPr>
          <w:lang w:val="en-US"/>
        </w:rPr>
      </w:pPr>
      <w:r w:rsidRPr="004C0500">
        <w:rPr>
          <w:lang w:val="en-US"/>
        </w:rPr>
        <w:t xml:space="preserve">  "</w:t>
      </w:r>
      <w:proofErr w:type="spellStart"/>
      <w:r w:rsidRPr="004C0500">
        <w:rPr>
          <w:lang w:val="en-US"/>
        </w:rPr>
        <w:t>UpY</w:t>
      </w:r>
      <w:proofErr w:type="spellEnd"/>
      <w:r w:rsidRPr="004C0500">
        <w:rPr>
          <w:lang w:val="en-US"/>
        </w:rPr>
        <w:t>":</w:t>
      </w:r>
      <w:r>
        <w:rPr>
          <w:lang w:val="en-US"/>
        </w:rPr>
        <w:t xml:space="preserve"> float</w:t>
      </w:r>
      <w:r w:rsidRPr="004C0500">
        <w:rPr>
          <w:lang w:val="en-US"/>
        </w:rPr>
        <w:t>,</w:t>
      </w:r>
    </w:p>
    <w:p w14:paraId="2092B784" w14:textId="3E473525" w:rsidR="004C0500" w:rsidRPr="005C4DD5" w:rsidRDefault="004C0500" w:rsidP="004C0500">
      <w:pPr>
        <w:pStyle w:val="Code"/>
      </w:pPr>
      <w:r w:rsidRPr="004C0500">
        <w:rPr>
          <w:lang w:val="en-US"/>
        </w:rPr>
        <w:t xml:space="preserve">  </w:t>
      </w:r>
      <w:r w:rsidRPr="005C4DD5">
        <w:t>"</w:t>
      </w:r>
      <w:proofErr w:type="spellStart"/>
      <w:r w:rsidRPr="005C4DD5">
        <w:t>UpZ</w:t>
      </w:r>
      <w:proofErr w:type="spellEnd"/>
      <w:r w:rsidRPr="005C4DD5">
        <w:t xml:space="preserve">": </w:t>
      </w:r>
      <w:proofErr w:type="spellStart"/>
      <w:r w:rsidRPr="005C4DD5">
        <w:t>float</w:t>
      </w:r>
      <w:proofErr w:type="spellEnd"/>
    </w:p>
    <w:p w14:paraId="36DE2798" w14:textId="0070DECD" w:rsidR="0002485B" w:rsidRDefault="004C0500" w:rsidP="004C0500">
      <w:pPr>
        <w:pStyle w:val="Code"/>
      </w:pPr>
      <w:r>
        <w:t>}</w:t>
      </w:r>
    </w:p>
    <w:p w14:paraId="5262E715" w14:textId="180B9A45" w:rsidR="00EF258C" w:rsidRDefault="00EF258C" w:rsidP="00EF258C">
      <w:pPr>
        <w:pStyle w:val="Nagwek4"/>
      </w:pPr>
      <w:r>
        <w:t>Ustawianie domyślnych ścieżek</w:t>
      </w:r>
    </w:p>
    <w:p w14:paraId="102A1340" w14:textId="7AB7D51B" w:rsidR="000765D0" w:rsidRPr="000765D0" w:rsidRDefault="00E269EE" w:rsidP="000765D0">
      <w:r>
        <w:t>Następujące parametry określają lokalizację plików definiujących pozostałe istotne elementy sceny.</w:t>
      </w:r>
      <w:r w:rsidR="007A3BD6">
        <w:t xml:space="preserve"> Wspierane są zarówno ścieżki bezpośrednie, jaki i </w:t>
      </w:r>
      <w:r w:rsidR="004B2F9C">
        <w:t>p</w:t>
      </w:r>
      <w:r w:rsidR="007A3BD6">
        <w:t xml:space="preserve">ośrednie. W przypadku ścieżek pośrednich </w:t>
      </w:r>
      <w:r w:rsidR="00D37F3F">
        <w:t>jako katalog bazowy służy katalog w którym znajduje się aplikacja</w:t>
      </w:r>
      <w:r w:rsidR="007B4686">
        <w:t>.</w:t>
      </w:r>
    </w:p>
    <w:p w14:paraId="1606A43B" w14:textId="590165CE" w:rsidR="005E284F" w:rsidRDefault="005E284F" w:rsidP="005E284F">
      <w:r>
        <w:t>Domyślana ścieżka pliku definicji sceny OBJ, który zostanie wczytany przy uruchomieniu programu jest podawana w następujący sposób:</w:t>
      </w:r>
    </w:p>
    <w:p w14:paraId="5485E176" w14:textId="35FEBE8A" w:rsidR="00F75866" w:rsidRDefault="00F75866" w:rsidP="00F75866">
      <w:pPr>
        <w:pStyle w:val="Code"/>
      </w:pPr>
      <w:r w:rsidRPr="00F75866">
        <w:t>"</w:t>
      </w:r>
      <w:proofErr w:type="spellStart"/>
      <w:r w:rsidRPr="00F75866">
        <w:t>Default</w:t>
      </w:r>
      <w:r>
        <w:t>Obj</w:t>
      </w:r>
      <w:r w:rsidR="00125B2C">
        <w:t>File</w:t>
      </w:r>
      <w:r w:rsidRPr="00F75866">
        <w:t>Path</w:t>
      </w:r>
      <w:proofErr w:type="spellEnd"/>
      <w:r w:rsidRPr="00F75866">
        <w:t xml:space="preserve">": </w:t>
      </w:r>
      <w:r>
        <w:t>string</w:t>
      </w:r>
    </w:p>
    <w:p w14:paraId="5BA0A20B" w14:textId="36C33CE8" w:rsidR="005E284F" w:rsidRDefault="005E284F" w:rsidP="000C700A">
      <w:r>
        <w:lastRenderedPageBreak/>
        <w:br/>
        <w:t>Domyślana ścieżka pliku definicji materiałów MTL, który zostanie wczytany przy uruchomieniu programu jest podawana w następujący sposób:</w:t>
      </w:r>
    </w:p>
    <w:p w14:paraId="66F3B47E" w14:textId="219B3DDA" w:rsidR="008A0528" w:rsidRPr="00F75866" w:rsidRDefault="008A0528" w:rsidP="008A0528">
      <w:pPr>
        <w:pStyle w:val="Code"/>
      </w:pPr>
      <w:r w:rsidRPr="00F75866">
        <w:t>"</w:t>
      </w:r>
      <w:proofErr w:type="spellStart"/>
      <w:r w:rsidRPr="00F75866">
        <w:t>Default</w:t>
      </w:r>
      <w:r>
        <w:t>MtlFile</w:t>
      </w:r>
      <w:r w:rsidRPr="00F75866">
        <w:t>Path</w:t>
      </w:r>
      <w:proofErr w:type="spellEnd"/>
      <w:r w:rsidRPr="00F75866">
        <w:t xml:space="preserve">": </w:t>
      </w:r>
      <w:r>
        <w:t>string</w:t>
      </w:r>
    </w:p>
    <w:p w14:paraId="2A28EEB6" w14:textId="7057C60F" w:rsidR="005E284F" w:rsidRPr="008A0528" w:rsidRDefault="000C700A" w:rsidP="005E284F">
      <w:r>
        <w:br/>
      </w:r>
      <w:r w:rsidR="005E284F">
        <w:t>Domyślana ścieżka pliku graficznego wykorzystywanego do teksturowania, który zostanie wczytany przy uruchomieniu programu jest podawana w następujący sposób:</w:t>
      </w:r>
    </w:p>
    <w:p w14:paraId="13186D99" w14:textId="7EA8B59B" w:rsidR="008A0528" w:rsidRDefault="008A0528" w:rsidP="008A0528">
      <w:pPr>
        <w:pStyle w:val="Code"/>
      </w:pPr>
      <w:r w:rsidRPr="00F75866">
        <w:t>"</w:t>
      </w:r>
      <w:proofErr w:type="spellStart"/>
      <w:r w:rsidRPr="00F75866">
        <w:t>Default</w:t>
      </w:r>
      <w:r>
        <w:t>Texture</w:t>
      </w:r>
      <w:r w:rsidRPr="00F75866">
        <w:t>Path</w:t>
      </w:r>
      <w:proofErr w:type="spellEnd"/>
      <w:r w:rsidRPr="00F75866">
        <w:t xml:space="preserve">": </w:t>
      </w:r>
      <w:r>
        <w:t>string</w:t>
      </w:r>
    </w:p>
    <w:p w14:paraId="7DEC7CA7" w14:textId="34201F37" w:rsidR="00736D46" w:rsidRDefault="00EB5CF8" w:rsidP="00336988">
      <w:pPr>
        <w:pStyle w:val="Nagwek2"/>
      </w:pPr>
      <w:bookmarkStart w:id="50" w:name="_Toc504010372"/>
      <w:r>
        <w:t>Instrukcja użytkowania</w:t>
      </w:r>
      <w:bookmarkEnd w:id="50"/>
      <w:r>
        <w:t xml:space="preserve"> </w:t>
      </w:r>
    </w:p>
    <w:p w14:paraId="7B415AA9" w14:textId="114E82A8" w:rsidR="00336988" w:rsidRDefault="00C76F05" w:rsidP="00C76F05">
      <w:pPr>
        <w:pStyle w:val="Nagwek3"/>
      </w:pPr>
      <w:bookmarkStart w:id="51" w:name="_Toc504010373"/>
      <w:r>
        <w:t>Ustawianie binarnych zmiennych stanu</w:t>
      </w:r>
      <w:bookmarkEnd w:id="51"/>
    </w:p>
    <w:p w14:paraId="7414082C" w14:textId="6557700E" w:rsidR="00A23546" w:rsidRDefault="00144795" w:rsidP="00A23546">
      <w:r>
        <w:br/>
      </w:r>
      <w:r w:rsidR="002A7F64" w:rsidRPr="002A7F64">
        <w:rPr>
          <w:noProof/>
        </w:rPr>
        <w:drawing>
          <wp:inline distT="0" distB="0" distL="0" distR="0" wp14:anchorId="7596027D" wp14:editId="7AE7725B">
            <wp:extent cx="5760720" cy="30962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96260"/>
                    </a:xfrm>
                    <a:prstGeom prst="rect">
                      <a:avLst/>
                    </a:prstGeom>
                  </pic:spPr>
                </pic:pic>
              </a:graphicData>
            </a:graphic>
          </wp:inline>
        </w:drawing>
      </w:r>
    </w:p>
    <w:p w14:paraId="2CF1D5D5" w14:textId="4E923A2F" w:rsidR="00DA6A47" w:rsidRDefault="00480DF9" w:rsidP="00C549F3">
      <w:pPr>
        <w:jc w:val="center"/>
      </w:pPr>
      <w:r>
        <w:t xml:space="preserve">Rys. 4.1 </w:t>
      </w:r>
      <w:r w:rsidR="001C6309">
        <w:t>Panel</w:t>
      </w:r>
      <w:r>
        <w:t xml:space="preserve"> edytowania binarnych zmiennych stanu</w:t>
      </w:r>
    </w:p>
    <w:p w14:paraId="6C4D7890" w14:textId="257D3E5D" w:rsidR="00480DF9" w:rsidRPr="00A23546" w:rsidRDefault="00144795" w:rsidP="00480DF9">
      <w:r>
        <w:br/>
      </w:r>
      <w:r w:rsidR="00480DF9">
        <w:t xml:space="preserve">Na </w:t>
      </w:r>
      <w:r w:rsidR="003622BB">
        <w:t xml:space="preserve">zaprezentowanym powyżej </w:t>
      </w:r>
      <w:r w:rsidR="00480DF9">
        <w:t>ekranie</w:t>
      </w:r>
      <w:r w:rsidR="00B612D0">
        <w:t xml:space="preserve"> (Rys. 4.1)</w:t>
      </w:r>
      <w:r w:rsidR="00480DF9">
        <w:t xml:space="preserve"> znajduje się lista dostępnych zmiennych stanu. W celu ułatwienia procesu nauki OpenGL, po najechaniu</w:t>
      </w:r>
      <w:r w:rsidR="0081560B">
        <w:t xml:space="preserve"> </w:t>
      </w:r>
      <w:r w:rsidR="00115F47">
        <w:t>kursorem</w:t>
      </w:r>
      <w:r w:rsidR="00480DF9">
        <w:t xml:space="preserve"> na zmienną</w:t>
      </w:r>
      <w:r w:rsidR="00115F47">
        <w:t>,</w:t>
      </w:r>
      <w:r w:rsidR="00480DF9">
        <w:t xml:space="preserve"> wyświetla się podpowiedź informująca o jej znaczeniu i działaniu.</w:t>
      </w:r>
      <w:r w:rsidR="001D471B">
        <w:t xml:space="preserve"> Istnieje możliwość przełączania pomiędzy stanem zmiennej wykorzystując pole wyboru znajdujące się przy lewej krawędzi</w:t>
      </w:r>
      <w:r w:rsidR="0021594C">
        <w:t xml:space="preserve"> listy</w:t>
      </w:r>
      <w:r w:rsidR="003622BB">
        <w:t>.</w:t>
      </w:r>
    </w:p>
    <w:p w14:paraId="3072CA39" w14:textId="72D45927" w:rsidR="00ED791D" w:rsidRDefault="00ED791D" w:rsidP="00ED791D">
      <w:pPr>
        <w:pStyle w:val="Nagwek3"/>
      </w:pPr>
      <w:bookmarkStart w:id="52" w:name="_Toc504010374"/>
      <w:r>
        <w:lastRenderedPageBreak/>
        <w:t xml:space="preserve">Dodawanie i </w:t>
      </w:r>
      <w:r w:rsidR="00D92089">
        <w:t>usuwanie transformacji modelujących</w:t>
      </w:r>
      <w:bookmarkEnd w:id="52"/>
    </w:p>
    <w:p w14:paraId="1DFFAA54" w14:textId="092E59B2" w:rsidR="003622BB" w:rsidRDefault="00E6113A" w:rsidP="003622BB">
      <w:r>
        <w:br/>
      </w:r>
      <w:r w:rsidR="003622BB" w:rsidRPr="003622BB">
        <w:rPr>
          <w:noProof/>
        </w:rPr>
        <w:drawing>
          <wp:inline distT="0" distB="0" distL="0" distR="0" wp14:anchorId="0AD66259" wp14:editId="14F302F6">
            <wp:extent cx="5760720" cy="3101975"/>
            <wp:effectExtent l="0" t="0" r="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01975"/>
                    </a:xfrm>
                    <a:prstGeom prst="rect">
                      <a:avLst/>
                    </a:prstGeom>
                  </pic:spPr>
                </pic:pic>
              </a:graphicData>
            </a:graphic>
          </wp:inline>
        </w:drawing>
      </w:r>
    </w:p>
    <w:p w14:paraId="4B834F78" w14:textId="4472D66D" w:rsidR="00C67DFE" w:rsidRDefault="003622BB" w:rsidP="00C67DFE">
      <w:pPr>
        <w:jc w:val="center"/>
      </w:pPr>
      <w:r>
        <w:t xml:space="preserve">Rys. 4.2 Panel </w:t>
      </w:r>
      <w:r w:rsidR="001C6309">
        <w:t>dodawania i usuwania transformacji modelujących</w:t>
      </w:r>
    </w:p>
    <w:p w14:paraId="3C0BA233" w14:textId="7512DDEC" w:rsidR="00C67DFE" w:rsidRDefault="00E6113A" w:rsidP="00C67DFE">
      <w:r>
        <w:br/>
      </w:r>
      <w:r w:rsidR="00C67DFE">
        <w:t xml:space="preserve">Na ekranie </w:t>
      </w:r>
      <w:r w:rsidR="00306BE1">
        <w:t>zawartym</w:t>
      </w:r>
      <w:r w:rsidR="00C67DFE">
        <w:t xml:space="preserve"> na powyższym rysunku</w:t>
      </w:r>
      <w:r w:rsidR="00B612D0">
        <w:t xml:space="preserve"> (Rys. 4.2)</w:t>
      </w:r>
      <w:r w:rsidR="00C67DFE">
        <w:t xml:space="preserve"> przedstawiony został panel dodawania i usuwania transformacji modelujących. Po wybraniu dowolnej pozycji z listy istnieje możliwość jej usunięcia wykorzystując przycisk zawierający znak minus. Aby dodać nową transformację należy wybrać przycisk plus. Otwiera on poniższe okno.</w:t>
      </w:r>
    </w:p>
    <w:p w14:paraId="3E828895" w14:textId="399A530B" w:rsidR="00C67DFE" w:rsidRDefault="00F20A8E" w:rsidP="00C67DFE">
      <w:r>
        <w:br/>
      </w:r>
      <w:r w:rsidR="001A07E9">
        <w:br/>
      </w:r>
      <w:r w:rsidR="00C67DFE" w:rsidRPr="00C67DFE">
        <w:rPr>
          <w:noProof/>
        </w:rPr>
        <w:drawing>
          <wp:inline distT="0" distB="0" distL="0" distR="0" wp14:anchorId="549BBBDA" wp14:editId="6C6474DC">
            <wp:extent cx="5760720" cy="30892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89275"/>
                    </a:xfrm>
                    <a:prstGeom prst="rect">
                      <a:avLst/>
                    </a:prstGeom>
                  </pic:spPr>
                </pic:pic>
              </a:graphicData>
            </a:graphic>
          </wp:inline>
        </w:drawing>
      </w:r>
    </w:p>
    <w:p w14:paraId="5710AB33" w14:textId="5ED41B76" w:rsidR="00843626" w:rsidRDefault="00C67DFE" w:rsidP="001A07E9">
      <w:pPr>
        <w:jc w:val="center"/>
      </w:pPr>
      <w:r>
        <w:t xml:space="preserve">Rys. 4.3 </w:t>
      </w:r>
      <w:r w:rsidR="00843626">
        <w:t>Okno dodawania transformacji</w:t>
      </w:r>
    </w:p>
    <w:p w14:paraId="3139F7A5" w14:textId="30FEE0A6" w:rsidR="00D37D0A" w:rsidRPr="003622BB" w:rsidRDefault="002A6610" w:rsidP="00843626">
      <w:r>
        <w:lastRenderedPageBreak/>
        <w:t xml:space="preserve">Okno dodawania transformacji </w:t>
      </w:r>
      <w:r w:rsidR="004B09DD">
        <w:t xml:space="preserve">(Rys. 4..3) </w:t>
      </w:r>
      <w:r>
        <w:t>pozwala na definiowanie nowych transformacji modelujących. Należy w tym celu wybrać pożądaną zakładkę z paska u góry okna</w:t>
      </w:r>
      <w:r w:rsidR="00463934">
        <w:t xml:space="preserve"> odpowiadającą typowi dodawanego przekształcenia</w:t>
      </w:r>
      <w:r>
        <w:t xml:space="preserve">, a następnie zdefiniować wartości transformacji </w:t>
      </w:r>
      <w:r w:rsidR="00D37D0A">
        <w:t>względem</w:t>
      </w:r>
      <w:r>
        <w:t xml:space="preserve"> każdej z osi. Po ustaleniu tych wartości należy nacisnąć przycisk </w:t>
      </w:r>
      <w:r w:rsidR="0097533E">
        <w:br/>
      </w:r>
      <w:r>
        <w:t>‘</w:t>
      </w:r>
      <w:proofErr w:type="spellStart"/>
      <w:r>
        <w:t>Add</w:t>
      </w:r>
      <w:proofErr w:type="spellEnd"/>
      <w:r>
        <w:t xml:space="preserve"> </w:t>
      </w:r>
      <w:proofErr w:type="spellStart"/>
      <w:r>
        <w:t>Transformation</w:t>
      </w:r>
      <w:proofErr w:type="spellEnd"/>
      <w:r>
        <w:t>’ aby zaaplikować transformację do sceny. Okno nie zamyka się samoczynnie, dając możliwość dodawania kolejnych transformacji.</w:t>
      </w:r>
      <w:r w:rsidR="00463934">
        <w:t xml:space="preserve"> Po zakończeniu</w:t>
      </w:r>
      <w:r w:rsidR="006B7B0E">
        <w:t xml:space="preserve"> procesu dodawania transformacji </w:t>
      </w:r>
      <w:r w:rsidR="00463934">
        <w:t>należy zamknąć okno.</w:t>
      </w:r>
    </w:p>
    <w:p w14:paraId="6CBC037D" w14:textId="2D381DA1" w:rsidR="00D92089" w:rsidRDefault="00D92089" w:rsidP="0030293A">
      <w:pPr>
        <w:pStyle w:val="Nagwek3"/>
      </w:pPr>
      <w:bookmarkStart w:id="53" w:name="_Toc504010375"/>
      <w:r>
        <w:t>Ustawianie transformacji obserwatora</w:t>
      </w:r>
      <w:r w:rsidR="00A523AD">
        <w:t xml:space="preserve"> i transformacji projekcji</w:t>
      </w:r>
      <w:bookmarkEnd w:id="53"/>
    </w:p>
    <w:p w14:paraId="2F1D85D7" w14:textId="461821B3" w:rsidR="00DE0EF0" w:rsidRDefault="001A07E9" w:rsidP="00DE0EF0">
      <w:r>
        <w:br/>
      </w:r>
      <w:r w:rsidR="001423AA" w:rsidRPr="001423AA">
        <w:rPr>
          <w:noProof/>
        </w:rPr>
        <w:drawing>
          <wp:inline distT="0" distB="0" distL="0" distR="0" wp14:anchorId="6C027F4A" wp14:editId="7E86AD4D">
            <wp:extent cx="5760720" cy="3100070"/>
            <wp:effectExtent l="0" t="0" r="0" b="508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00070"/>
                    </a:xfrm>
                    <a:prstGeom prst="rect">
                      <a:avLst/>
                    </a:prstGeom>
                  </pic:spPr>
                </pic:pic>
              </a:graphicData>
            </a:graphic>
          </wp:inline>
        </w:drawing>
      </w:r>
    </w:p>
    <w:p w14:paraId="60CF6829" w14:textId="7F61F08B" w:rsidR="00AC2618" w:rsidRDefault="001423AA" w:rsidP="001A07E9">
      <w:pPr>
        <w:jc w:val="center"/>
      </w:pPr>
      <w:r>
        <w:t>Rys. 4.4 Panel ustawiania transformacji obserwatora i transformacji projekcji</w:t>
      </w:r>
      <w:r w:rsidR="00E04C40">
        <w:t xml:space="preserve"> (perspektywiczna)</w:t>
      </w:r>
    </w:p>
    <w:p w14:paraId="3C700E45" w14:textId="7EDB72C0" w:rsidR="00D37D0A" w:rsidRDefault="001A07E9" w:rsidP="00AC2618">
      <w:r>
        <w:br/>
      </w:r>
      <w:r w:rsidR="00AC2618">
        <w:t>Panel zaprezentowany powyżej</w:t>
      </w:r>
      <w:r w:rsidR="00EE293B">
        <w:t xml:space="preserve"> (Rys. 4.4)</w:t>
      </w:r>
      <w:r w:rsidR="00AC2618">
        <w:t xml:space="preserve"> agreguje dwie funkcjonalności OpenGL mające wpływ na sposób patrzenia na scenę. </w:t>
      </w:r>
    </w:p>
    <w:p w14:paraId="2E0BFFF6" w14:textId="1ED0D956" w:rsidR="00AC2618" w:rsidRDefault="00AC2618" w:rsidP="00AC2618">
      <w:r>
        <w:t>Pierwszą z nich jest ustawienie pozycji i kierunku patrzenia obserwatora. Aby j</w:t>
      </w:r>
      <w:r w:rsidR="00E91F2A">
        <w:t>e</w:t>
      </w:r>
      <w:r>
        <w:t xml:space="preserve"> ustawić należy wprowadzić wartości dla </w:t>
      </w:r>
      <w:r w:rsidR="00224BD6">
        <w:t xml:space="preserve">pozycji obserwatora, </w:t>
      </w:r>
      <w:r w:rsidR="00E91F2A">
        <w:t>kierunku</w:t>
      </w:r>
      <w:r w:rsidR="00224BD6">
        <w:t xml:space="preserve"> </w:t>
      </w:r>
      <w:r w:rsidR="00253C63">
        <w:t>obserwacji</w:t>
      </w:r>
      <w:r w:rsidR="00224BD6">
        <w:t xml:space="preserve"> oraz kierunku ‘do góry’ wyznaczającego orientację obserwatora</w:t>
      </w:r>
      <w:r w:rsidR="00D37D0A">
        <w:t xml:space="preserve"> </w:t>
      </w:r>
      <w:r w:rsidR="00224BD6">
        <w:t>w przestrzeni.</w:t>
      </w:r>
    </w:p>
    <w:p w14:paraId="68EA813E" w14:textId="1E1893BC" w:rsidR="006612D9" w:rsidRDefault="00D37D0A" w:rsidP="00AC2618">
      <w:r>
        <w:t>Kolejną</w:t>
      </w:r>
      <w:r w:rsidR="00253C63">
        <w:t xml:space="preserve"> funkcjonalnością panelu </w:t>
      </w:r>
      <w:r>
        <w:t xml:space="preserve"> jest ustawianie transformacji projekcji. Należy wybrać jedną z dwóch dostępnych zakładek – ‘</w:t>
      </w:r>
      <w:proofErr w:type="spellStart"/>
      <w:r>
        <w:t>Perspective</w:t>
      </w:r>
      <w:proofErr w:type="spellEnd"/>
      <w:r>
        <w:t>’ lub ‘</w:t>
      </w:r>
      <w:proofErr w:type="spellStart"/>
      <w:r>
        <w:t>Ort</w:t>
      </w:r>
      <w:r w:rsidR="00541A84">
        <w:t>h</w:t>
      </w:r>
      <w:r>
        <w:t>ographic</w:t>
      </w:r>
      <w:proofErr w:type="spellEnd"/>
      <w:r>
        <w:t xml:space="preserve">’. W przypadku wybrania transformacji </w:t>
      </w:r>
      <w:r w:rsidR="00EE293B">
        <w:t>perspektywicznej</w:t>
      </w:r>
      <w:r>
        <w:t xml:space="preserve"> </w:t>
      </w:r>
      <w:r w:rsidR="00BE3DE2">
        <w:t>możliwe jest ustawienie odległości płaszczyzn odcięcia wykorzystując pola ‘</w:t>
      </w:r>
      <w:proofErr w:type="spellStart"/>
      <w:r w:rsidR="00BE3DE2">
        <w:t>Near</w:t>
      </w:r>
      <w:proofErr w:type="spellEnd"/>
      <w:r w:rsidR="00BE3DE2">
        <w:t>’ i ‘Far’. Pole ‘</w:t>
      </w:r>
      <w:proofErr w:type="spellStart"/>
      <w:r w:rsidR="00BE3DE2">
        <w:t>Fovy</w:t>
      </w:r>
      <w:proofErr w:type="spellEnd"/>
      <w:r w:rsidR="00BE3DE2">
        <w:t xml:space="preserve">’ to kąt wyznaczający szerokość pola widzenia, </w:t>
      </w:r>
      <w:r w:rsidR="00641C59">
        <w:br/>
      </w:r>
      <w:r w:rsidR="00BE3DE2">
        <w:t>a pole ‘</w:t>
      </w:r>
      <w:proofErr w:type="spellStart"/>
      <w:r w:rsidR="00BE3DE2">
        <w:t>Aspect</w:t>
      </w:r>
      <w:proofErr w:type="spellEnd"/>
      <w:r w:rsidR="00BE3DE2">
        <w:t xml:space="preserve">’ stosunek </w:t>
      </w:r>
      <w:r w:rsidR="006612D9">
        <w:t>szerokości do wysokości pola w którym wyświetlana jest scena. Jeśli wybrana zostanie transformacja ortograficzna</w:t>
      </w:r>
      <w:r w:rsidR="00B42D6C">
        <w:t xml:space="preserve"> (Rys. 4.5) </w:t>
      </w:r>
      <w:r w:rsidR="006612D9">
        <w:t xml:space="preserve"> </w:t>
      </w:r>
      <w:r w:rsidR="00B42D6C">
        <w:t>n</w:t>
      </w:r>
      <w:r w:rsidR="006612D9">
        <w:t>ależy zdefiniować wartości ‘</w:t>
      </w:r>
      <w:proofErr w:type="spellStart"/>
      <w:r w:rsidR="006612D9">
        <w:t>Near</w:t>
      </w:r>
      <w:proofErr w:type="spellEnd"/>
      <w:r w:rsidR="006612D9">
        <w:t>’</w:t>
      </w:r>
      <w:r w:rsidR="00641C59">
        <w:br/>
      </w:r>
      <w:r w:rsidR="006612D9">
        <w:t xml:space="preserve"> i ‘Far’ oraz ‘Right’, ‘</w:t>
      </w:r>
      <w:proofErr w:type="spellStart"/>
      <w:r w:rsidR="006612D9">
        <w:t>Left</w:t>
      </w:r>
      <w:proofErr w:type="spellEnd"/>
      <w:r w:rsidR="006612D9">
        <w:t>’, ‘Top’ i ‘</w:t>
      </w:r>
      <w:proofErr w:type="spellStart"/>
      <w:r w:rsidR="006612D9">
        <w:t>Bottom</w:t>
      </w:r>
      <w:proofErr w:type="spellEnd"/>
      <w:r w:rsidR="006612D9">
        <w:t>’ wyznaczające krawędzie odcięcia. Dla porównania obu typów projekcji poniżej zamieszczony zostaje przykład tej samej sceny co powyżej w ujęciu ortograficznym</w:t>
      </w:r>
      <w:r w:rsidR="00F00EFF">
        <w:t xml:space="preserve"> (Rys. 4.5)</w:t>
      </w:r>
      <w:r w:rsidR="006612D9">
        <w:t>.</w:t>
      </w:r>
    </w:p>
    <w:p w14:paraId="5E5F3D94" w14:textId="751707CC" w:rsidR="006612D9" w:rsidRDefault="006612D9" w:rsidP="00AC2618">
      <w:r w:rsidRPr="006612D9">
        <w:rPr>
          <w:noProof/>
        </w:rPr>
        <w:lastRenderedPageBreak/>
        <w:drawing>
          <wp:inline distT="0" distB="0" distL="0" distR="0" wp14:anchorId="46A9E9AE" wp14:editId="7DA2B6CF">
            <wp:extent cx="5760720" cy="3100070"/>
            <wp:effectExtent l="0" t="0" r="0" b="508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00070"/>
                    </a:xfrm>
                    <a:prstGeom prst="rect">
                      <a:avLst/>
                    </a:prstGeom>
                  </pic:spPr>
                </pic:pic>
              </a:graphicData>
            </a:graphic>
          </wp:inline>
        </w:drawing>
      </w:r>
    </w:p>
    <w:p w14:paraId="2FD25047" w14:textId="5E05C73D" w:rsidR="00A523AD" w:rsidRPr="00A523AD" w:rsidRDefault="006612D9" w:rsidP="0079611A">
      <w:pPr>
        <w:jc w:val="center"/>
      </w:pPr>
      <w:r>
        <w:t xml:space="preserve">Rys. 4.5 </w:t>
      </w:r>
      <w:r w:rsidR="00E04C40">
        <w:t>Panel ustawiania transformacji obserwatora i transformacji projekcji (ortograficzna)</w:t>
      </w:r>
      <w:r w:rsidR="00843B6A">
        <w:br/>
      </w:r>
    </w:p>
    <w:p w14:paraId="0E882117" w14:textId="5E59B489" w:rsidR="00D92089" w:rsidRDefault="00D92089" w:rsidP="0030293A">
      <w:pPr>
        <w:pStyle w:val="Nagwek3"/>
      </w:pPr>
      <w:bookmarkStart w:id="54" w:name="_Toc504010376"/>
      <w:r>
        <w:t>Dodawanie i usuwanie źródeł światła</w:t>
      </w:r>
      <w:bookmarkEnd w:id="54"/>
    </w:p>
    <w:p w14:paraId="29573D9E" w14:textId="44D50348" w:rsidR="00763DE6" w:rsidRDefault="004251D1" w:rsidP="00763DE6">
      <w:r>
        <w:br/>
      </w:r>
      <w:r w:rsidR="00A24E09" w:rsidRPr="00A24E09">
        <w:rPr>
          <w:noProof/>
        </w:rPr>
        <w:drawing>
          <wp:inline distT="0" distB="0" distL="0" distR="0" wp14:anchorId="3B9F1A48" wp14:editId="2F446E86">
            <wp:extent cx="5760720" cy="3081655"/>
            <wp:effectExtent l="0" t="0" r="0" b="444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81655"/>
                    </a:xfrm>
                    <a:prstGeom prst="rect">
                      <a:avLst/>
                    </a:prstGeom>
                  </pic:spPr>
                </pic:pic>
              </a:graphicData>
            </a:graphic>
          </wp:inline>
        </w:drawing>
      </w:r>
    </w:p>
    <w:p w14:paraId="31153A96" w14:textId="182FC75F" w:rsidR="00221EAD" w:rsidRDefault="00221EAD" w:rsidP="00221EAD">
      <w:pPr>
        <w:jc w:val="center"/>
      </w:pPr>
      <w:r>
        <w:t>Rys. 4.6 Panel dodawania i usuwania świateł</w:t>
      </w:r>
    </w:p>
    <w:p w14:paraId="696452EC" w14:textId="0C72D194" w:rsidR="00221EAD" w:rsidRDefault="003E44D4" w:rsidP="00221EAD">
      <w:r>
        <w:br/>
      </w:r>
      <w:r w:rsidR="00221EAD">
        <w:t>Na ekranie znajdującym się na powyższym rysunku</w:t>
      </w:r>
      <w:r w:rsidR="00EF4336">
        <w:t xml:space="preserve"> (Rys. 4.6)</w:t>
      </w:r>
      <w:r w:rsidR="00221EAD">
        <w:t xml:space="preserve"> przedstawiony został panel dodawania i usuwania</w:t>
      </w:r>
      <w:r w:rsidR="005D0990">
        <w:t xml:space="preserve"> źródeł światła</w:t>
      </w:r>
      <w:r w:rsidR="00221EAD">
        <w:t>. Po wybraniu dowolnej pozycji z listy istnieje możliwość jej usunięcia wykorzystując przycisk zawierający znak minus. Aby dodać now</w:t>
      </w:r>
      <w:r w:rsidR="005D0990">
        <w:t xml:space="preserve">e źródło światła </w:t>
      </w:r>
      <w:r w:rsidR="00221EAD">
        <w:t>należy wybrać przycisk plus. Otwiera on poniższe okno.</w:t>
      </w:r>
    </w:p>
    <w:p w14:paraId="3C54F4E0" w14:textId="7312DACA" w:rsidR="006A5B31" w:rsidRDefault="00BD50E2" w:rsidP="00221EAD">
      <w:r w:rsidRPr="00BD50E2">
        <w:rPr>
          <w:noProof/>
        </w:rPr>
        <w:lastRenderedPageBreak/>
        <w:drawing>
          <wp:inline distT="0" distB="0" distL="0" distR="0" wp14:anchorId="35607A0F" wp14:editId="2CAF0D56">
            <wp:extent cx="5760720" cy="310515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05150"/>
                    </a:xfrm>
                    <a:prstGeom prst="rect">
                      <a:avLst/>
                    </a:prstGeom>
                  </pic:spPr>
                </pic:pic>
              </a:graphicData>
            </a:graphic>
          </wp:inline>
        </w:drawing>
      </w:r>
    </w:p>
    <w:p w14:paraId="629DF32B" w14:textId="5D2BB06B" w:rsidR="00BD50E2" w:rsidRDefault="00BD50E2" w:rsidP="00BD50E2">
      <w:pPr>
        <w:jc w:val="center"/>
      </w:pPr>
      <w:r>
        <w:t>Rys. 4.7 Okno dodawania nowego światła</w:t>
      </w:r>
    </w:p>
    <w:p w14:paraId="5DAEBE96" w14:textId="7734004E" w:rsidR="009A28D7" w:rsidRPr="00763DE6" w:rsidRDefault="00D33A10" w:rsidP="009A28D7">
      <w:r>
        <w:br/>
      </w:r>
      <w:r w:rsidR="009A28D7">
        <w:t xml:space="preserve">Okno dodawania źródła światła </w:t>
      </w:r>
      <w:r w:rsidR="005B2D99">
        <w:t xml:space="preserve">(Rys. 4.7) </w:t>
      </w:r>
      <w:r w:rsidR="009A28D7">
        <w:t>pozwala na definiowanie dodatkowych źródeł światła. Umożliwia ono zdefiniowanie wszystkich parametrów światła w OpenGL. Warto pamiętać, że parametry światła reflektorowego (</w:t>
      </w:r>
      <w:proofErr w:type="spellStart"/>
      <w:r w:rsidR="009A28D7">
        <w:t>spotlight</w:t>
      </w:r>
      <w:proofErr w:type="spellEnd"/>
      <w:r w:rsidR="009A28D7">
        <w:t>) są aplikowane tylko w wypadku światła pozycyjnego (</w:t>
      </w:r>
      <w:r w:rsidR="00777D08">
        <w:t xml:space="preserve">gdy </w:t>
      </w:r>
      <w:r w:rsidR="009A28D7">
        <w:t xml:space="preserve">wartość pozycji światła ‘W’ ma wartość </w:t>
      </w:r>
      <w:r w:rsidR="00777D08">
        <w:t>różną od zera)</w:t>
      </w:r>
      <w:r w:rsidR="009A28D7">
        <w:t xml:space="preserve"> </w:t>
      </w:r>
      <w:r w:rsidR="00777D08">
        <w:t>.</w:t>
      </w:r>
    </w:p>
    <w:p w14:paraId="67BA20EB" w14:textId="3CDFC55F" w:rsidR="00D92089" w:rsidRDefault="00D92089" w:rsidP="0030293A">
      <w:pPr>
        <w:pStyle w:val="Nagwek3"/>
      </w:pPr>
      <w:bookmarkStart w:id="55" w:name="_Toc504010377"/>
      <w:r>
        <w:t>Wczytywanie sceny</w:t>
      </w:r>
      <w:bookmarkEnd w:id="55"/>
    </w:p>
    <w:p w14:paraId="5BC6C6D7" w14:textId="00C040BB" w:rsidR="00777D08" w:rsidRDefault="00EE5324" w:rsidP="00777D08">
      <w:r>
        <w:br/>
      </w:r>
      <w:r w:rsidR="00777D08" w:rsidRPr="00777D08">
        <w:rPr>
          <w:noProof/>
        </w:rPr>
        <w:drawing>
          <wp:inline distT="0" distB="0" distL="0" distR="0" wp14:anchorId="6E7B25FF" wp14:editId="496C9A25">
            <wp:extent cx="5760720" cy="31000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0070"/>
                    </a:xfrm>
                    <a:prstGeom prst="rect">
                      <a:avLst/>
                    </a:prstGeom>
                  </pic:spPr>
                </pic:pic>
              </a:graphicData>
            </a:graphic>
          </wp:inline>
        </w:drawing>
      </w:r>
    </w:p>
    <w:p w14:paraId="54966806" w14:textId="04F93696" w:rsidR="00777D08" w:rsidRDefault="00777D08" w:rsidP="00777D08">
      <w:pPr>
        <w:jc w:val="center"/>
      </w:pPr>
      <w:r>
        <w:t>Rys. 4.</w:t>
      </w:r>
      <w:r w:rsidR="00042C4B">
        <w:t>8</w:t>
      </w:r>
      <w:r>
        <w:t xml:space="preserve"> Panel wczytywania sceny</w:t>
      </w:r>
    </w:p>
    <w:p w14:paraId="07B53168" w14:textId="53FF915C" w:rsidR="00777D08" w:rsidRDefault="00777D08" w:rsidP="00777D08">
      <w:r>
        <w:lastRenderedPageBreak/>
        <w:t xml:space="preserve">Przedstawiony powyżej panel </w:t>
      </w:r>
      <w:r w:rsidR="00F726FB">
        <w:t xml:space="preserve">(Rys. 4.8) </w:t>
      </w:r>
      <w:r>
        <w:t xml:space="preserve">umożliwia wczytywanie definicji sceny z pliku OBJ. </w:t>
      </w:r>
      <w:r w:rsidR="00FD7A26">
        <w:t>Pozwala on na</w:t>
      </w:r>
      <w:r>
        <w:t xml:space="preserve"> ręczne wprowadzenie ścieżki do pliku lub wybranie jej z</w:t>
      </w:r>
      <w:r w:rsidR="00FD7A26">
        <w:t>a</w:t>
      </w:r>
      <w:r>
        <w:t xml:space="preserve"> pomocą dedykowanego okna przedstawionego poniżej</w:t>
      </w:r>
      <w:r w:rsidR="00C717E1">
        <w:t xml:space="preserve"> (Rys. 4.9)</w:t>
      </w:r>
      <w:r>
        <w:t xml:space="preserve">. </w:t>
      </w:r>
      <w:r w:rsidR="00F06542">
        <w:t>Po ustawieniu poprawnej ścieżki należy nacisnąć przycisk ‘</w:t>
      </w:r>
      <w:proofErr w:type="spellStart"/>
      <w:r w:rsidR="00F06542">
        <w:t>Load</w:t>
      </w:r>
      <w:proofErr w:type="spellEnd"/>
      <w:r w:rsidR="00F06542">
        <w:t xml:space="preserve"> </w:t>
      </w:r>
      <w:proofErr w:type="spellStart"/>
      <w:r w:rsidR="00F06542">
        <w:t>scene</w:t>
      </w:r>
      <w:proofErr w:type="spellEnd"/>
      <w:r w:rsidR="00F06542">
        <w:t xml:space="preserve">’ w celu załadowania pliku. Dla wczytanego </w:t>
      </w:r>
      <w:r>
        <w:t>pliku wyświetlana jest liczba jego wierzchołków, wektorów normalnych i ścian.</w:t>
      </w:r>
    </w:p>
    <w:p w14:paraId="286AAAB2" w14:textId="2816D44A" w:rsidR="00777D08" w:rsidRDefault="000C706A" w:rsidP="00777D08">
      <w:r>
        <w:br/>
      </w:r>
      <w:r w:rsidR="00777D08" w:rsidRPr="00777D08">
        <w:rPr>
          <w:noProof/>
        </w:rPr>
        <w:drawing>
          <wp:inline distT="0" distB="0" distL="0" distR="0" wp14:anchorId="57785E84" wp14:editId="4C468A0D">
            <wp:extent cx="5760720" cy="3098165"/>
            <wp:effectExtent l="0" t="0" r="0" b="698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8165"/>
                    </a:xfrm>
                    <a:prstGeom prst="rect">
                      <a:avLst/>
                    </a:prstGeom>
                  </pic:spPr>
                </pic:pic>
              </a:graphicData>
            </a:graphic>
          </wp:inline>
        </w:drawing>
      </w:r>
    </w:p>
    <w:p w14:paraId="6E4F84B6" w14:textId="4B793D54" w:rsidR="00A71651" w:rsidRPr="00777D08" w:rsidRDefault="00EF1C33" w:rsidP="00A71651">
      <w:pPr>
        <w:jc w:val="center"/>
      </w:pPr>
      <w:r>
        <w:t>Rys. 4.</w:t>
      </w:r>
      <w:r w:rsidR="00042C4B">
        <w:t>9</w:t>
      </w:r>
      <w:r>
        <w:t xml:space="preserve"> Okno wyboru pliku</w:t>
      </w:r>
    </w:p>
    <w:p w14:paraId="5768A1B5" w14:textId="4A68E4AD" w:rsidR="00D92089" w:rsidRDefault="00D92089" w:rsidP="0030293A">
      <w:pPr>
        <w:pStyle w:val="Nagwek3"/>
      </w:pPr>
      <w:bookmarkStart w:id="56" w:name="_Toc504010378"/>
      <w:r>
        <w:t>Wczytywanie i ustawianie materiałów</w:t>
      </w:r>
      <w:bookmarkEnd w:id="56"/>
    </w:p>
    <w:p w14:paraId="4446F89B" w14:textId="2140F482" w:rsidR="00EF3B44" w:rsidRDefault="0079611A" w:rsidP="00EF3B44">
      <w:r>
        <w:br/>
      </w:r>
      <w:r w:rsidR="00EF3B44" w:rsidRPr="00EF3B44">
        <w:rPr>
          <w:noProof/>
        </w:rPr>
        <w:drawing>
          <wp:inline distT="0" distB="0" distL="0" distR="0" wp14:anchorId="3592DD71" wp14:editId="4F211BF7">
            <wp:extent cx="5760720" cy="309435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4355"/>
                    </a:xfrm>
                    <a:prstGeom prst="rect">
                      <a:avLst/>
                    </a:prstGeom>
                  </pic:spPr>
                </pic:pic>
              </a:graphicData>
            </a:graphic>
          </wp:inline>
        </w:drawing>
      </w:r>
    </w:p>
    <w:p w14:paraId="2431A757" w14:textId="0AC35099" w:rsidR="009E79F4" w:rsidRDefault="00EF3B44" w:rsidP="0079611A">
      <w:pPr>
        <w:jc w:val="center"/>
      </w:pPr>
      <w:r>
        <w:t>Rys. 4.</w:t>
      </w:r>
      <w:r w:rsidR="00042C4B">
        <w:t>10</w:t>
      </w:r>
      <w:r w:rsidR="009E79F4">
        <w:t xml:space="preserve"> Panel wczytywania i ustawiania materiałów</w:t>
      </w:r>
    </w:p>
    <w:p w14:paraId="633BB590" w14:textId="4F84A892" w:rsidR="009E79F4" w:rsidRPr="00EF3B44" w:rsidRDefault="009E79F4" w:rsidP="009E79F4">
      <w:r>
        <w:lastRenderedPageBreak/>
        <w:t xml:space="preserve">Panel wczytywania i ustawiania materiałów </w:t>
      </w:r>
      <w:r w:rsidR="00A336C1">
        <w:t xml:space="preserve">(Rys. 4.10) </w:t>
      </w:r>
      <w:r>
        <w:t>pozwala na wczytanie definicji materiałów z pliku MTL. Podobnie jak panel wczytywania sceny, pozwala on na ręczne wprowadzenie ścieżki do pliku lub wybranie jej za pomocą dedykowanego okna. Po ustawieniu poprawnej ścieżki należy nacisnąć przycisk ‘</w:t>
      </w:r>
      <w:proofErr w:type="spellStart"/>
      <w:r>
        <w:t>Load</w:t>
      </w:r>
      <w:proofErr w:type="spellEnd"/>
      <w:r>
        <w:t xml:space="preserve"> materials’ w celu załadowania pliku. Wczytane materiały wyświetlane są w formie listy. Wybranie elementu z listy powoduje zaaplikowanie odpowiadającego mu materiału do wszystkich obiektów w scenie.</w:t>
      </w:r>
    </w:p>
    <w:p w14:paraId="6932BBB3" w14:textId="3B079F2B" w:rsidR="00D92089" w:rsidRDefault="00D92089" w:rsidP="00D92089">
      <w:pPr>
        <w:pStyle w:val="Nagwek3"/>
      </w:pPr>
      <w:bookmarkStart w:id="57" w:name="_Toc504010379"/>
      <w:r>
        <w:t>Wczytywanie i konfiguracja tekstur</w:t>
      </w:r>
      <w:bookmarkEnd w:id="57"/>
    </w:p>
    <w:p w14:paraId="795DBF93" w14:textId="2D911D4E" w:rsidR="000F7725" w:rsidRDefault="006D5668" w:rsidP="000F7725">
      <w:r>
        <w:br/>
      </w:r>
      <w:r w:rsidR="000F7725" w:rsidRPr="000F7725">
        <w:rPr>
          <w:noProof/>
        </w:rPr>
        <w:drawing>
          <wp:inline distT="0" distB="0" distL="0" distR="0" wp14:anchorId="761DE74C" wp14:editId="5B2FAFFC">
            <wp:extent cx="5760720" cy="3080385"/>
            <wp:effectExtent l="0" t="0" r="0"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80385"/>
                    </a:xfrm>
                    <a:prstGeom prst="rect">
                      <a:avLst/>
                    </a:prstGeom>
                  </pic:spPr>
                </pic:pic>
              </a:graphicData>
            </a:graphic>
          </wp:inline>
        </w:drawing>
      </w:r>
    </w:p>
    <w:p w14:paraId="1202DEEF" w14:textId="3C241D32" w:rsidR="000F7725" w:rsidRDefault="002C5BBB" w:rsidP="003C54F1">
      <w:pPr>
        <w:jc w:val="center"/>
      </w:pPr>
      <w:r>
        <w:t>Rys. 4.11 Panel wczytywania i ustawiania tekstur</w:t>
      </w:r>
    </w:p>
    <w:p w14:paraId="14A60B81" w14:textId="133FB4FE" w:rsidR="0094241F" w:rsidRPr="00EF3B44" w:rsidRDefault="006D5668" w:rsidP="0094241F">
      <w:r>
        <w:br/>
      </w:r>
      <w:r w:rsidR="0094241F">
        <w:t>Panel wczytywania i ustawiania tekstur pozwala na wczytanie tekstury z pliku graficznego. Podobnie jak panele wczytywania sceny i wczytywania materiałów, pozwala on na ręczne wprowadzenie ścieżki do pliku lub wybranie jej za pomocą dedykowanego okna. Po ustawieniu poprawnej ścieżki należy nacisnąć przycisk ‘</w:t>
      </w:r>
      <w:proofErr w:type="spellStart"/>
      <w:r w:rsidR="0094241F">
        <w:t>Load</w:t>
      </w:r>
      <w:proofErr w:type="spellEnd"/>
      <w:r w:rsidR="0094241F">
        <w:t xml:space="preserve"> </w:t>
      </w:r>
      <w:proofErr w:type="spellStart"/>
      <w:r w:rsidR="009C33CB">
        <w:t>Texture</w:t>
      </w:r>
      <w:proofErr w:type="spellEnd"/>
      <w:r w:rsidR="0094241F">
        <w:t xml:space="preserve"> w celu załadowania pliku.</w:t>
      </w:r>
      <w:r w:rsidR="00D76920">
        <w:t xml:space="preserve"> Po załadowaniu tekstury istnieje możliwość wybrania funkcji używanej do nałożenia tekstury na ściany</w:t>
      </w:r>
      <w:r w:rsidR="00CF0095">
        <w:t>.</w:t>
      </w:r>
    </w:p>
    <w:p w14:paraId="6829EB46" w14:textId="77777777" w:rsidR="006C7CBB" w:rsidRDefault="006C7CBB">
      <w:pPr>
        <w:jc w:val="left"/>
        <w:rPr>
          <w:rFonts w:asciiTheme="majorHAnsi" w:eastAsiaTheme="majorEastAsia" w:hAnsiTheme="majorHAnsi" w:cstheme="majorBidi"/>
          <w:b/>
          <w:bCs/>
          <w:color w:val="000000" w:themeColor="text1"/>
        </w:rPr>
      </w:pPr>
      <w:r>
        <w:br w:type="page"/>
      </w:r>
    </w:p>
    <w:p w14:paraId="00E26B72" w14:textId="1F0EBD92" w:rsidR="000F7725" w:rsidRDefault="006B21A4" w:rsidP="000F7725">
      <w:pPr>
        <w:pStyle w:val="Nagwek3"/>
      </w:pPr>
      <w:bookmarkStart w:id="58" w:name="_Toc504010380"/>
      <w:r>
        <w:lastRenderedPageBreak/>
        <w:t>Generowanie kodu</w:t>
      </w:r>
      <w:bookmarkEnd w:id="58"/>
    </w:p>
    <w:p w14:paraId="5FE18BA4" w14:textId="5278E104" w:rsidR="000F7725" w:rsidRDefault="001C1412" w:rsidP="000F7725">
      <w:r>
        <w:br/>
      </w:r>
      <w:r w:rsidR="000F7725" w:rsidRPr="000F7725">
        <w:rPr>
          <w:noProof/>
        </w:rPr>
        <w:drawing>
          <wp:inline distT="0" distB="0" distL="0" distR="0" wp14:anchorId="0C5B809C" wp14:editId="3592CD2C">
            <wp:extent cx="5760720" cy="3093085"/>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93085"/>
                    </a:xfrm>
                    <a:prstGeom prst="rect">
                      <a:avLst/>
                    </a:prstGeom>
                  </pic:spPr>
                </pic:pic>
              </a:graphicData>
            </a:graphic>
          </wp:inline>
        </w:drawing>
      </w:r>
    </w:p>
    <w:p w14:paraId="46AF5DB7" w14:textId="2727D04B" w:rsidR="002C5BBB" w:rsidRDefault="002C5BBB" w:rsidP="002C5BBB">
      <w:pPr>
        <w:jc w:val="center"/>
      </w:pPr>
      <w:r>
        <w:t>Rys. 4.12 Generowanie kodu</w:t>
      </w:r>
    </w:p>
    <w:p w14:paraId="0B39B13E" w14:textId="299E3272" w:rsidR="000F7725" w:rsidRDefault="006C7CBB" w:rsidP="000F7725">
      <w:r>
        <w:br/>
      </w:r>
      <w:r w:rsidR="002C5BBB">
        <w:t>Aby wygenerować kod odpowiadający wyświetlanej scenie należy kliknąć przycisk znajdujący się w lewym dolnym obszarze okna, pod opisanymi w poprzednich punktach panelami</w:t>
      </w:r>
      <w:r w:rsidR="007B30C7">
        <w:t xml:space="preserve"> </w:t>
      </w:r>
      <w:r w:rsidR="00903E19">
        <w:br/>
        <w:t>(Rys. 4.12)</w:t>
      </w:r>
      <w:r w:rsidR="002C5BBB">
        <w:t xml:space="preserve">. Jego </w:t>
      </w:r>
      <w:r w:rsidR="002722F0">
        <w:t>naciśnięcie</w:t>
      </w:r>
      <w:r w:rsidR="002C5BBB">
        <w:t xml:space="preserve"> powoduje wygenerowanie kodu, zapisanie go do pliku (generatedCode.cpp w głównym folderze programu) oraz jego otwarcie z wykorzystaniem domyślnego edytora dla tego typu plików.</w:t>
      </w:r>
    </w:p>
    <w:p w14:paraId="1DD1E156" w14:textId="7A4FBA7E" w:rsidR="002712E7" w:rsidRDefault="003D521A" w:rsidP="000F7725">
      <w:r>
        <w:t>K</w:t>
      </w:r>
      <w:r w:rsidR="002712E7">
        <w:t>od wygenerowany przez program dla prostego przykładu ma postać:</w:t>
      </w:r>
    </w:p>
    <w:p w14:paraId="2E9B3A6F"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#include &lt;GL/</w:t>
      </w:r>
      <w:proofErr w:type="spellStart"/>
      <w:r w:rsidRPr="009C3D9D">
        <w:rPr>
          <w:rFonts w:eastAsia="Times New Roman"/>
          <w:lang w:val="en-US" w:eastAsia="pl-PL"/>
        </w:rPr>
        <w:t>glut.h</w:t>
      </w:r>
      <w:proofErr w:type="spellEnd"/>
      <w:r w:rsidRPr="009C3D9D">
        <w:rPr>
          <w:rFonts w:eastAsia="Times New Roman"/>
          <w:lang w:val="en-US" w:eastAsia="pl-PL"/>
        </w:rPr>
        <w:t>&gt;</w:t>
      </w:r>
    </w:p>
    <w:p w14:paraId="141D6D59" w14:textId="77777777" w:rsidR="009C3D9D" w:rsidRPr="009C3D9D" w:rsidRDefault="009C3D9D" w:rsidP="009C3D9D">
      <w:pPr>
        <w:pStyle w:val="Code"/>
        <w:rPr>
          <w:rFonts w:eastAsia="Times New Roman"/>
          <w:lang w:val="en-US" w:eastAsia="pl-PL"/>
        </w:rPr>
      </w:pPr>
    </w:p>
    <w:p w14:paraId="47F8AB93" w14:textId="77777777" w:rsidR="009C3D9D" w:rsidRPr="009C3D9D" w:rsidRDefault="009C3D9D" w:rsidP="009C3D9D">
      <w:pPr>
        <w:pStyle w:val="Code"/>
        <w:rPr>
          <w:rFonts w:eastAsia="Times New Roman"/>
          <w:lang w:val="en-US" w:eastAsia="pl-PL"/>
        </w:rPr>
      </w:pPr>
      <w:proofErr w:type="spellStart"/>
      <w:r w:rsidRPr="009C3D9D">
        <w:rPr>
          <w:rFonts w:eastAsia="Times New Roman"/>
          <w:lang w:val="en-US" w:eastAsia="pl-PL"/>
        </w:rPr>
        <w:t>int</w:t>
      </w:r>
      <w:proofErr w:type="spellEnd"/>
      <w:r w:rsidRPr="009C3D9D">
        <w:rPr>
          <w:rFonts w:eastAsia="Times New Roman"/>
          <w:lang w:val="en-US" w:eastAsia="pl-PL"/>
        </w:rPr>
        <w:t xml:space="preserve"> main(</w:t>
      </w:r>
      <w:proofErr w:type="spellStart"/>
      <w:r w:rsidRPr="009C3D9D">
        <w:rPr>
          <w:rFonts w:eastAsia="Times New Roman"/>
          <w:lang w:val="en-US" w:eastAsia="pl-PL"/>
        </w:rPr>
        <w:t>int</w:t>
      </w:r>
      <w:proofErr w:type="spellEnd"/>
      <w:r w:rsidRPr="009C3D9D">
        <w:rPr>
          <w:rFonts w:eastAsia="Times New Roman"/>
          <w:lang w:val="en-US" w:eastAsia="pl-PL"/>
        </w:rPr>
        <w:t xml:space="preserve"> </w:t>
      </w:r>
      <w:proofErr w:type="spellStart"/>
      <w:r w:rsidRPr="009C3D9D">
        <w:rPr>
          <w:rFonts w:eastAsia="Times New Roman"/>
          <w:lang w:val="en-US" w:eastAsia="pl-PL"/>
        </w:rPr>
        <w:t>argc</w:t>
      </w:r>
      <w:proofErr w:type="spellEnd"/>
      <w:r w:rsidRPr="009C3D9D">
        <w:rPr>
          <w:rFonts w:eastAsia="Times New Roman"/>
          <w:lang w:val="en-US" w:eastAsia="pl-PL"/>
        </w:rPr>
        <w:t xml:space="preserve">, char** </w:t>
      </w:r>
      <w:proofErr w:type="spellStart"/>
      <w:r w:rsidRPr="009C3D9D">
        <w:rPr>
          <w:rFonts w:eastAsia="Times New Roman"/>
          <w:lang w:val="en-US" w:eastAsia="pl-PL"/>
        </w:rPr>
        <w:t>argv</w:t>
      </w:r>
      <w:proofErr w:type="spellEnd"/>
      <w:r w:rsidRPr="009C3D9D">
        <w:rPr>
          <w:rFonts w:eastAsia="Times New Roman"/>
          <w:lang w:val="en-US" w:eastAsia="pl-PL"/>
        </w:rPr>
        <w:t>)</w:t>
      </w:r>
    </w:p>
    <w:p w14:paraId="29DB01BE"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w:t>
      </w:r>
    </w:p>
    <w:p w14:paraId="51DE999C"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glutInit</w:t>
      </w:r>
      <w:proofErr w:type="spellEnd"/>
      <w:r w:rsidRPr="009C3D9D">
        <w:rPr>
          <w:rFonts w:eastAsia="Times New Roman"/>
          <w:lang w:val="en-US" w:eastAsia="pl-PL"/>
        </w:rPr>
        <w:t>(&amp;</w:t>
      </w:r>
      <w:proofErr w:type="spellStart"/>
      <w:r w:rsidRPr="009C3D9D">
        <w:rPr>
          <w:rFonts w:eastAsia="Times New Roman"/>
          <w:lang w:val="en-US" w:eastAsia="pl-PL"/>
        </w:rPr>
        <w:t>argc</w:t>
      </w:r>
      <w:proofErr w:type="spellEnd"/>
      <w:r w:rsidRPr="009C3D9D">
        <w:rPr>
          <w:rFonts w:eastAsia="Times New Roman"/>
          <w:lang w:val="en-US" w:eastAsia="pl-PL"/>
        </w:rPr>
        <w:t xml:space="preserve">, </w:t>
      </w:r>
      <w:proofErr w:type="spellStart"/>
      <w:r w:rsidRPr="009C3D9D">
        <w:rPr>
          <w:rFonts w:eastAsia="Times New Roman"/>
          <w:lang w:val="en-US" w:eastAsia="pl-PL"/>
        </w:rPr>
        <w:t>argv</w:t>
      </w:r>
      <w:proofErr w:type="spellEnd"/>
      <w:r w:rsidRPr="009C3D9D">
        <w:rPr>
          <w:rFonts w:eastAsia="Times New Roman"/>
          <w:lang w:val="en-US" w:eastAsia="pl-PL"/>
        </w:rPr>
        <w:t>);</w:t>
      </w:r>
    </w:p>
    <w:p w14:paraId="63B7C95D"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glutInitDisplayMode</w:t>
      </w:r>
      <w:proofErr w:type="spellEnd"/>
      <w:r w:rsidRPr="009C3D9D">
        <w:rPr>
          <w:rFonts w:eastAsia="Times New Roman"/>
          <w:lang w:val="en-US" w:eastAsia="pl-PL"/>
        </w:rPr>
        <w:t>(GLUT_SINGLE | GLUT_RGB);</w:t>
      </w:r>
    </w:p>
    <w:p w14:paraId="1CB4F0DE"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glutInitWindowSize</w:t>
      </w:r>
      <w:proofErr w:type="spellEnd"/>
      <w:r w:rsidRPr="009C3D9D">
        <w:rPr>
          <w:rFonts w:eastAsia="Times New Roman"/>
          <w:lang w:val="en-US" w:eastAsia="pl-PL"/>
        </w:rPr>
        <w:t>(800, 600);</w:t>
      </w:r>
    </w:p>
    <w:p w14:paraId="648946B1"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glutInitWindowPosition</w:t>
      </w:r>
      <w:proofErr w:type="spellEnd"/>
      <w:r w:rsidRPr="009C3D9D">
        <w:rPr>
          <w:rFonts w:eastAsia="Times New Roman"/>
          <w:lang w:val="en-US" w:eastAsia="pl-PL"/>
        </w:rPr>
        <w:t>(100, 100);</w:t>
      </w:r>
    </w:p>
    <w:p w14:paraId="0169F089"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glutCreateWindow</w:t>
      </w:r>
      <w:proofErr w:type="spellEnd"/>
      <w:r w:rsidRPr="009C3D9D">
        <w:rPr>
          <w:rFonts w:eastAsia="Times New Roman"/>
          <w:lang w:val="en-US" w:eastAsia="pl-PL"/>
        </w:rPr>
        <w:t>(</w:t>
      </w:r>
      <w:proofErr w:type="spellStart"/>
      <w:r w:rsidRPr="009C3D9D">
        <w:rPr>
          <w:rFonts w:eastAsia="Times New Roman"/>
          <w:lang w:val="en-US" w:eastAsia="pl-PL"/>
        </w:rPr>
        <w:t>argv</w:t>
      </w:r>
      <w:proofErr w:type="spellEnd"/>
      <w:r w:rsidRPr="009C3D9D">
        <w:rPr>
          <w:rFonts w:eastAsia="Times New Roman"/>
          <w:lang w:val="en-US" w:eastAsia="pl-PL"/>
        </w:rPr>
        <w:t>[0]);</w:t>
      </w:r>
    </w:p>
    <w:p w14:paraId="583D7163"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init</w:t>
      </w:r>
      <w:proofErr w:type="spellEnd"/>
      <w:r w:rsidRPr="009C3D9D">
        <w:rPr>
          <w:rFonts w:eastAsia="Times New Roman"/>
          <w:lang w:val="en-US" w:eastAsia="pl-PL"/>
        </w:rPr>
        <w:t>();</w:t>
      </w:r>
    </w:p>
    <w:p w14:paraId="4833D6F4"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glutDisplayFunc</w:t>
      </w:r>
      <w:proofErr w:type="spellEnd"/>
      <w:r w:rsidRPr="009C3D9D">
        <w:rPr>
          <w:rFonts w:eastAsia="Times New Roman"/>
          <w:lang w:val="en-US" w:eastAsia="pl-PL"/>
        </w:rPr>
        <w:t>(display);</w:t>
      </w:r>
    </w:p>
    <w:p w14:paraId="07CA3AD7"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glutMainLoop</w:t>
      </w:r>
      <w:proofErr w:type="spellEnd"/>
      <w:r w:rsidRPr="009C3D9D">
        <w:rPr>
          <w:rFonts w:eastAsia="Times New Roman"/>
          <w:lang w:val="en-US" w:eastAsia="pl-PL"/>
        </w:rPr>
        <w:t>();</w:t>
      </w:r>
    </w:p>
    <w:p w14:paraId="744008AB"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return 0;</w:t>
      </w:r>
    </w:p>
    <w:p w14:paraId="57997BA9"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w:t>
      </w:r>
    </w:p>
    <w:p w14:paraId="3629DFD5" w14:textId="77777777" w:rsidR="009C3D9D" w:rsidRPr="009C3D9D" w:rsidRDefault="009C3D9D" w:rsidP="009C3D9D">
      <w:pPr>
        <w:pStyle w:val="Code"/>
        <w:rPr>
          <w:rFonts w:eastAsia="Times New Roman"/>
          <w:lang w:val="en-US" w:eastAsia="pl-PL"/>
        </w:rPr>
      </w:pPr>
    </w:p>
    <w:p w14:paraId="7F7CB542"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xml:space="preserve">void </w:t>
      </w:r>
      <w:proofErr w:type="spellStart"/>
      <w:r w:rsidRPr="009C3D9D">
        <w:rPr>
          <w:rFonts w:eastAsia="Times New Roman"/>
          <w:lang w:val="en-US" w:eastAsia="pl-PL"/>
        </w:rPr>
        <w:t>init</w:t>
      </w:r>
      <w:proofErr w:type="spellEnd"/>
      <w:r w:rsidRPr="009C3D9D">
        <w:rPr>
          <w:rFonts w:eastAsia="Times New Roman"/>
          <w:lang w:val="en-US" w:eastAsia="pl-PL"/>
        </w:rPr>
        <w:t>(void)</w:t>
      </w:r>
    </w:p>
    <w:p w14:paraId="6E429EBC"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w:t>
      </w:r>
    </w:p>
    <w:p w14:paraId="0CD07295"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glViewport</w:t>
      </w:r>
      <w:proofErr w:type="spellEnd"/>
      <w:r w:rsidRPr="009C3D9D">
        <w:rPr>
          <w:rFonts w:eastAsia="Times New Roman"/>
          <w:lang w:val="en-US" w:eastAsia="pl-PL"/>
        </w:rPr>
        <w:t>(0, 0, 800, 600);</w:t>
      </w:r>
    </w:p>
    <w:p w14:paraId="33C88157"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glMatrixMode</w:t>
      </w:r>
      <w:proofErr w:type="spellEnd"/>
      <w:r w:rsidRPr="009C3D9D">
        <w:rPr>
          <w:rFonts w:eastAsia="Times New Roman"/>
          <w:lang w:val="en-US" w:eastAsia="pl-PL"/>
        </w:rPr>
        <w:t>(GL_PROJECTION);</w:t>
      </w:r>
    </w:p>
    <w:p w14:paraId="2E16BDD3"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glLoadIdentity</w:t>
      </w:r>
      <w:proofErr w:type="spellEnd"/>
      <w:r w:rsidRPr="009C3D9D">
        <w:rPr>
          <w:rFonts w:eastAsia="Times New Roman"/>
          <w:lang w:val="en-US" w:eastAsia="pl-PL"/>
        </w:rPr>
        <w:t>();</w:t>
      </w:r>
    </w:p>
    <w:p w14:paraId="397D0B9D"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lastRenderedPageBreak/>
        <w:t>    </w:t>
      </w:r>
      <w:proofErr w:type="spellStart"/>
      <w:r w:rsidRPr="009C3D9D">
        <w:rPr>
          <w:rFonts w:eastAsia="Times New Roman"/>
          <w:lang w:val="en-US" w:eastAsia="pl-PL"/>
        </w:rPr>
        <w:t>gluPerspective</w:t>
      </w:r>
      <w:proofErr w:type="spellEnd"/>
      <w:r w:rsidRPr="009C3D9D">
        <w:rPr>
          <w:rFonts w:eastAsia="Times New Roman"/>
          <w:lang w:val="en-US" w:eastAsia="pl-PL"/>
        </w:rPr>
        <w:t>(60.00, 1.16, 0.10, 100.00);</w:t>
      </w:r>
    </w:p>
    <w:p w14:paraId="0D335636"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glClearColor</w:t>
      </w:r>
      <w:proofErr w:type="spellEnd"/>
      <w:r w:rsidRPr="009C3D9D">
        <w:rPr>
          <w:rFonts w:eastAsia="Times New Roman"/>
          <w:lang w:val="en-US" w:eastAsia="pl-PL"/>
        </w:rPr>
        <w:t>(0.0, 0.0, 0.0, 0.0)</w:t>
      </w:r>
    </w:p>
    <w:p w14:paraId="057F16BC"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glShadeModel</w:t>
      </w:r>
      <w:proofErr w:type="spellEnd"/>
      <w:r w:rsidRPr="009C3D9D">
        <w:rPr>
          <w:rFonts w:eastAsia="Times New Roman"/>
          <w:lang w:val="en-US" w:eastAsia="pl-PL"/>
        </w:rPr>
        <w:t>(GL_SMOOTH);</w:t>
      </w:r>
    </w:p>
    <w:p w14:paraId="7797D7DA"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
    <w:p w14:paraId="1740B0D2" w14:textId="77777777" w:rsidR="009C3D9D" w:rsidRPr="0070410D" w:rsidRDefault="009C3D9D" w:rsidP="009C3D9D">
      <w:pPr>
        <w:pStyle w:val="Code"/>
        <w:rPr>
          <w:rFonts w:eastAsia="Times New Roman"/>
          <w:lang w:val="en-US" w:eastAsia="pl-PL"/>
        </w:rPr>
      </w:pPr>
      <w:r w:rsidRPr="009C3D9D">
        <w:rPr>
          <w:rFonts w:eastAsia="Times New Roman"/>
          <w:lang w:val="en-US" w:eastAsia="pl-PL"/>
        </w:rPr>
        <w:t>    </w:t>
      </w:r>
      <w:proofErr w:type="spellStart"/>
      <w:r w:rsidRPr="0070410D">
        <w:rPr>
          <w:rFonts w:eastAsia="Times New Roman"/>
          <w:lang w:val="en-US" w:eastAsia="pl-PL"/>
        </w:rPr>
        <w:t>glEnable</w:t>
      </w:r>
      <w:proofErr w:type="spellEnd"/>
      <w:r w:rsidRPr="0070410D">
        <w:rPr>
          <w:rFonts w:eastAsia="Times New Roman"/>
          <w:lang w:val="en-US" w:eastAsia="pl-PL"/>
        </w:rPr>
        <w:t>(GL_DEPTH_TEST);</w:t>
      </w:r>
    </w:p>
    <w:p w14:paraId="27CC2E0D"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w:t>
      </w:r>
    </w:p>
    <w:p w14:paraId="5F0F6051" w14:textId="77777777" w:rsidR="009C3D9D" w:rsidRPr="009C3D9D" w:rsidRDefault="009C3D9D" w:rsidP="009C3D9D">
      <w:pPr>
        <w:pStyle w:val="Code"/>
        <w:rPr>
          <w:rFonts w:eastAsia="Times New Roman"/>
          <w:lang w:val="en-US" w:eastAsia="pl-PL"/>
        </w:rPr>
      </w:pPr>
    </w:p>
    <w:p w14:paraId="6BEEFB15"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void draw(void)</w:t>
      </w:r>
    </w:p>
    <w:p w14:paraId="4A2357E7"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w:t>
      </w:r>
    </w:p>
    <w:p w14:paraId="48F01BC0"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glMatrixMode</w:t>
      </w:r>
      <w:proofErr w:type="spellEnd"/>
      <w:r w:rsidRPr="009C3D9D">
        <w:rPr>
          <w:rFonts w:eastAsia="Times New Roman"/>
          <w:lang w:val="en-US" w:eastAsia="pl-PL"/>
        </w:rPr>
        <w:t>(GL_MODELVIEW);</w:t>
      </w:r>
    </w:p>
    <w:p w14:paraId="3E655EA1"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  Clear the color and depth buffers.</w:t>
      </w:r>
    </w:p>
    <w:p w14:paraId="51EC2413"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glClear</w:t>
      </w:r>
      <w:proofErr w:type="spellEnd"/>
      <w:r w:rsidRPr="009C3D9D">
        <w:rPr>
          <w:rFonts w:eastAsia="Times New Roman"/>
          <w:lang w:val="en-US" w:eastAsia="pl-PL"/>
        </w:rPr>
        <w:t>(GL_COLOR_BUFFER_BIT | GL_DEPTH_BUFFER_BIT);</w:t>
      </w:r>
    </w:p>
    <w:p w14:paraId="6B30C1B8" w14:textId="77777777" w:rsidR="009C3D9D" w:rsidRPr="009C3D9D" w:rsidRDefault="009C3D9D" w:rsidP="009C3D9D">
      <w:pPr>
        <w:pStyle w:val="Code"/>
        <w:rPr>
          <w:rFonts w:eastAsia="Times New Roman"/>
          <w:lang w:val="en-US" w:eastAsia="pl-PL"/>
        </w:rPr>
      </w:pPr>
    </w:p>
    <w:p w14:paraId="4884A15C"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xml:space="preserve">    //  Reset the </w:t>
      </w:r>
      <w:proofErr w:type="spellStart"/>
      <w:r w:rsidRPr="009C3D9D">
        <w:rPr>
          <w:rFonts w:eastAsia="Times New Roman"/>
          <w:lang w:val="en-US" w:eastAsia="pl-PL"/>
        </w:rPr>
        <w:t>modelview</w:t>
      </w:r>
      <w:proofErr w:type="spellEnd"/>
      <w:r w:rsidRPr="009C3D9D">
        <w:rPr>
          <w:rFonts w:eastAsia="Times New Roman"/>
          <w:lang w:val="en-US" w:eastAsia="pl-PL"/>
        </w:rPr>
        <w:t xml:space="preserve"> matrix.</w:t>
      </w:r>
    </w:p>
    <w:p w14:paraId="232F2775"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glLoadIdentity</w:t>
      </w:r>
      <w:proofErr w:type="spellEnd"/>
      <w:r w:rsidRPr="009C3D9D">
        <w:rPr>
          <w:rFonts w:eastAsia="Times New Roman"/>
          <w:lang w:val="en-US" w:eastAsia="pl-PL"/>
        </w:rPr>
        <w:t>();</w:t>
      </w:r>
    </w:p>
    <w:p w14:paraId="63096F98" w14:textId="77777777" w:rsidR="009C3D9D" w:rsidRPr="009C3D9D" w:rsidRDefault="009C3D9D" w:rsidP="009C3D9D">
      <w:pPr>
        <w:pStyle w:val="Code"/>
        <w:rPr>
          <w:rFonts w:eastAsia="Times New Roman"/>
          <w:lang w:val="en-US" w:eastAsia="pl-PL"/>
        </w:rPr>
      </w:pPr>
    </w:p>
    <w:p w14:paraId="7C0B0DFB"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glLookAt</w:t>
      </w:r>
      <w:proofErr w:type="spellEnd"/>
      <w:r w:rsidRPr="009C3D9D">
        <w:rPr>
          <w:rFonts w:eastAsia="Times New Roman"/>
          <w:lang w:val="en-US" w:eastAsia="pl-PL"/>
        </w:rPr>
        <w:t>(</w:t>
      </w:r>
    </w:p>
    <w:p w14:paraId="4F244860"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3.00, 0.00, 3.00,</w:t>
      </w:r>
    </w:p>
    <w:p w14:paraId="3DF95DD2"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0.00, 0.00, -1.00,</w:t>
      </w:r>
    </w:p>
    <w:p w14:paraId="22911E0D"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0.00, 1.00, 0.00);</w:t>
      </w:r>
    </w:p>
    <w:p w14:paraId="343AAD9E" w14:textId="77777777" w:rsidR="009C3D9D" w:rsidRPr="009C3D9D" w:rsidRDefault="009C3D9D" w:rsidP="009C3D9D">
      <w:pPr>
        <w:pStyle w:val="Code"/>
        <w:rPr>
          <w:rFonts w:eastAsia="Times New Roman"/>
          <w:lang w:val="en-US" w:eastAsia="pl-PL"/>
        </w:rPr>
      </w:pPr>
    </w:p>
    <w:p w14:paraId="4A235885"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glBegin</w:t>
      </w:r>
      <w:proofErr w:type="spellEnd"/>
      <w:r w:rsidRPr="009C3D9D">
        <w:rPr>
          <w:rFonts w:eastAsia="Times New Roman"/>
          <w:lang w:val="en-US" w:eastAsia="pl-PL"/>
        </w:rPr>
        <w:t>(GL_QUADS);</w:t>
      </w:r>
    </w:p>
    <w:p w14:paraId="4907C327" w14:textId="1968C052" w:rsidR="009C3D9D" w:rsidRPr="009C3D9D" w:rsidRDefault="009C3D9D" w:rsidP="009C3D9D">
      <w:pPr>
        <w:pStyle w:val="Code"/>
        <w:rPr>
          <w:rFonts w:eastAsia="Times New Roman"/>
          <w:lang w:val="en-US" w:eastAsia="pl-PL"/>
        </w:rPr>
      </w:pPr>
      <w:r w:rsidRPr="009C3D9D">
        <w:rPr>
          <w:rFonts w:eastAsia="Times New Roman"/>
          <w:lang w:val="en-US" w:eastAsia="pl-PL"/>
        </w:rPr>
        <w:t>    glVertex</w:t>
      </w:r>
      <w:r w:rsidR="00DE6B8D">
        <w:rPr>
          <w:rFonts w:eastAsia="Times New Roman"/>
          <w:lang w:val="en-US" w:eastAsia="pl-PL"/>
        </w:rPr>
        <w:t>3f</w:t>
      </w:r>
      <w:r w:rsidRPr="009C3D9D">
        <w:rPr>
          <w:rFonts w:eastAsia="Times New Roman"/>
          <w:lang w:val="en-US" w:eastAsia="pl-PL"/>
        </w:rPr>
        <w:t>(1.00, 1.00, 0.00);</w:t>
      </w:r>
    </w:p>
    <w:p w14:paraId="49D68B08" w14:textId="3398A204" w:rsidR="009C3D9D" w:rsidRPr="009C3D9D" w:rsidRDefault="009C3D9D" w:rsidP="009C3D9D">
      <w:pPr>
        <w:pStyle w:val="Code"/>
        <w:rPr>
          <w:rFonts w:eastAsia="Times New Roman"/>
          <w:lang w:val="en-US" w:eastAsia="pl-PL"/>
        </w:rPr>
      </w:pPr>
      <w:r w:rsidRPr="009C3D9D">
        <w:rPr>
          <w:rFonts w:eastAsia="Times New Roman"/>
          <w:lang w:val="en-US" w:eastAsia="pl-PL"/>
        </w:rPr>
        <w:t>    glVertex</w:t>
      </w:r>
      <w:r w:rsidR="00DE6B8D">
        <w:rPr>
          <w:rFonts w:eastAsia="Times New Roman"/>
          <w:lang w:val="en-US" w:eastAsia="pl-PL"/>
        </w:rPr>
        <w:t>3f</w:t>
      </w:r>
      <w:r w:rsidRPr="009C3D9D">
        <w:rPr>
          <w:rFonts w:eastAsia="Times New Roman"/>
          <w:lang w:val="en-US" w:eastAsia="pl-PL"/>
        </w:rPr>
        <w:t>(-1.00, 1.00, 0.00);</w:t>
      </w:r>
    </w:p>
    <w:p w14:paraId="46A07FE8" w14:textId="6750E44D" w:rsidR="009C3D9D" w:rsidRPr="009C3D9D" w:rsidRDefault="009C3D9D" w:rsidP="009C3D9D">
      <w:pPr>
        <w:pStyle w:val="Code"/>
        <w:rPr>
          <w:rFonts w:eastAsia="Times New Roman"/>
          <w:lang w:val="en-US" w:eastAsia="pl-PL"/>
        </w:rPr>
      </w:pPr>
      <w:r w:rsidRPr="009C3D9D">
        <w:rPr>
          <w:rFonts w:eastAsia="Times New Roman"/>
          <w:lang w:val="en-US" w:eastAsia="pl-PL"/>
        </w:rPr>
        <w:t>    glVertex</w:t>
      </w:r>
      <w:r w:rsidR="00DE6B8D">
        <w:rPr>
          <w:rFonts w:eastAsia="Times New Roman"/>
          <w:lang w:val="en-US" w:eastAsia="pl-PL"/>
        </w:rPr>
        <w:t>3f</w:t>
      </w:r>
      <w:r w:rsidRPr="009C3D9D">
        <w:rPr>
          <w:rFonts w:eastAsia="Times New Roman"/>
          <w:lang w:val="en-US" w:eastAsia="pl-PL"/>
        </w:rPr>
        <w:t>(-1.00, -1.00, 0.00);</w:t>
      </w:r>
    </w:p>
    <w:p w14:paraId="1657C47F" w14:textId="4CD968FE" w:rsidR="009C3D9D" w:rsidRPr="009C3D9D" w:rsidRDefault="009C3D9D" w:rsidP="009C3D9D">
      <w:pPr>
        <w:pStyle w:val="Code"/>
        <w:rPr>
          <w:rFonts w:eastAsia="Times New Roman"/>
          <w:lang w:val="en-US" w:eastAsia="pl-PL"/>
        </w:rPr>
      </w:pPr>
      <w:r w:rsidRPr="009C3D9D">
        <w:rPr>
          <w:rFonts w:eastAsia="Times New Roman"/>
          <w:lang w:val="en-US" w:eastAsia="pl-PL"/>
        </w:rPr>
        <w:t>    glVertex</w:t>
      </w:r>
      <w:r w:rsidR="00DE6B8D">
        <w:rPr>
          <w:rFonts w:eastAsia="Times New Roman"/>
          <w:lang w:val="en-US" w:eastAsia="pl-PL"/>
        </w:rPr>
        <w:t>3f</w:t>
      </w:r>
      <w:r w:rsidRPr="009C3D9D">
        <w:rPr>
          <w:rFonts w:eastAsia="Times New Roman"/>
          <w:lang w:val="en-US" w:eastAsia="pl-PL"/>
        </w:rPr>
        <w:t>(1.00, -1.00, 0.00);</w:t>
      </w:r>
    </w:p>
    <w:p w14:paraId="4019EE1D"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glEnd</w:t>
      </w:r>
      <w:proofErr w:type="spellEnd"/>
      <w:r w:rsidRPr="009C3D9D">
        <w:rPr>
          <w:rFonts w:eastAsia="Times New Roman"/>
          <w:lang w:val="en-US" w:eastAsia="pl-PL"/>
        </w:rPr>
        <w:t>();</w:t>
      </w:r>
    </w:p>
    <w:p w14:paraId="3DD0AE4B" w14:textId="77777777" w:rsidR="009C3D9D" w:rsidRPr="009C3D9D" w:rsidRDefault="009C3D9D" w:rsidP="009C3D9D">
      <w:pPr>
        <w:pStyle w:val="Code"/>
        <w:rPr>
          <w:rFonts w:eastAsia="Times New Roman"/>
          <w:lang w:val="en-US" w:eastAsia="pl-PL"/>
        </w:rPr>
      </w:pPr>
    </w:p>
    <w:p w14:paraId="09BB5255" w14:textId="77777777" w:rsidR="009C3D9D" w:rsidRPr="009C3D9D" w:rsidRDefault="009C3D9D" w:rsidP="009C3D9D">
      <w:pPr>
        <w:pStyle w:val="Code"/>
        <w:rPr>
          <w:rFonts w:eastAsia="Times New Roman"/>
          <w:lang w:val="en-US" w:eastAsia="pl-PL"/>
        </w:rPr>
      </w:pPr>
      <w:r w:rsidRPr="009C3D9D">
        <w:rPr>
          <w:rFonts w:eastAsia="Times New Roman"/>
          <w:lang w:val="en-US" w:eastAsia="pl-PL"/>
        </w:rPr>
        <w:t>    </w:t>
      </w:r>
      <w:proofErr w:type="spellStart"/>
      <w:r w:rsidRPr="009C3D9D">
        <w:rPr>
          <w:rFonts w:eastAsia="Times New Roman"/>
          <w:lang w:val="en-US" w:eastAsia="pl-PL"/>
        </w:rPr>
        <w:t>glFlush</w:t>
      </w:r>
      <w:proofErr w:type="spellEnd"/>
      <w:r w:rsidRPr="009C3D9D">
        <w:rPr>
          <w:rFonts w:eastAsia="Times New Roman"/>
          <w:lang w:val="en-US" w:eastAsia="pl-PL"/>
        </w:rPr>
        <w:t>();</w:t>
      </w:r>
    </w:p>
    <w:p w14:paraId="72524D9C" w14:textId="77777777" w:rsidR="009C3D9D" w:rsidRPr="009C3D9D" w:rsidRDefault="009C3D9D" w:rsidP="009C3D9D">
      <w:pPr>
        <w:pStyle w:val="Code"/>
        <w:rPr>
          <w:rFonts w:eastAsia="Times New Roman"/>
          <w:lang w:eastAsia="pl-PL"/>
        </w:rPr>
      </w:pPr>
      <w:r w:rsidRPr="009C3D9D">
        <w:rPr>
          <w:rFonts w:eastAsia="Times New Roman"/>
          <w:lang w:eastAsia="pl-PL"/>
        </w:rPr>
        <w:t>}</w:t>
      </w:r>
    </w:p>
    <w:p w14:paraId="115F5AAB" w14:textId="753FBCA2" w:rsidR="00630126" w:rsidRDefault="00630126" w:rsidP="00630126">
      <w:pPr>
        <w:pStyle w:val="Nagwek2"/>
      </w:pPr>
      <w:bookmarkStart w:id="59" w:name="_Toc504010381"/>
      <w:r>
        <w:t>Przykłady</w:t>
      </w:r>
      <w:bookmarkEnd w:id="59"/>
    </w:p>
    <w:p w14:paraId="29347888" w14:textId="4C075F22" w:rsidR="008234F4" w:rsidRDefault="0008685F" w:rsidP="008234F4">
      <w:r>
        <w:t>W ramach realizacji pracy przygotowanych zostało kilka przykładowych zestawów danych:</w:t>
      </w:r>
    </w:p>
    <w:p w14:paraId="51D989CC" w14:textId="47F44D0B" w:rsidR="0008685F" w:rsidRDefault="0008685F" w:rsidP="008234F4">
      <w:r>
        <w:t>Wygenerowano następujące modele</w:t>
      </w:r>
      <w:r w:rsidR="00680ACD">
        <w:t xml:space="preserve"> 3D</w:t>
      </w:r>
      <w:r>
        <w:t>:</w:t>
      </w:r>
    </w:p>
    <w:p w14:paraId="0FF335DC" w14:textId="6F49C893" w:rsidR="00A02ACA" w:rsidRDefault="00A02ACA" w:rsidP="0008685F">
      <w:pPr>
        <w:pStyle w:val="Akapitzlist"/>
        <w:numPr>
          <w:ilvl w:val="0"/>
          <w:numId w:val="3"/>
        </w:numPr>
      </w:pPr>
      <w:r>
        <w:t>Płaszczyzna</w:t>
      </w:r>
    </w:p>
    <w:p w14:paraId="09F1B1C2" w14:textId="273DFBD7" w:rsidR="0008685F" w:rsidRDefault="0008685F" w:rsidP="0008685F">
      <w:pPr>
        <w:pStyle w:val="Akapitzlist"/>
        <w:numPr>
          <w:ilvl w:val="0"/>
          <w:numId w:val="3"/>
        </w:numPr>
      </w:pPr>
      <w:r>
        <w:t>Prosty sześcian</w:t>
      </w:r>
    </w:p>
    <w:p w14:paraId="0FEAA732" w14:textId="7FF835E9" w:rsidR="00E20ACA" w:rsidRDefault="00E20ACA" w:rsidP="0008685F">
      <w:pPr>
        <w:pStyle w:val="Akapitzlist"/>
        <w:numPr>
          <w:ilvl w:val="0"/>
          <w:numId w:val="3"/>
        </w:numPr>
      </w:pPr>
      <w:r>
        <w:t>Pięć połączonych ze sobą sfer</w:t>
      </w:r>
    </w:p>
    <w:p w14:paraId="1FA6F0CC" w14:textId="42A1B738" w:rsidR="0008685F" w:rsidRDefault="0008685F" w:rsidP="0008685F">
      <w:pPr>
        <w:pStyle w:val="Akapitzlist"/>
        <w:numPr>
          <w:ilvl w:val="0"/>
          <w:numId w:val="3"/>
        </w:numPr>
      </w:pPr>
      <w:r>
        <w:t>Torus na płaszczyźnie</w:t>
      </w:r>
    </w:p>
    <w:p w14:paraId="5B0CEFDE" w14:textId="268410E4" w:rsidR="00342AC8" w:rsidRDefault="0047703B" w:rsidP="00342AC8">
      <w:pPr>
        <w:pStyle w:val="Akapitzlist"/>
        <w:numPr>
          <w:ilvl w:val="0"/>
          <w:numId w:val="3"/>
        </w:numPr>
      </w:pPr>
      <w:r>
        <w:t xml:space="preserve">Pokemon (na podstawie </w:t>
      </w:r>
      <w:r w:rsidR="00EA7F20">
        <w:t xml:space="preserve">modelu </w:t>
      </w:r>
      <w:r>
        <w:t xml:space="preserve">udostępnionego </w:t>
      </w:r>
      <w:r w:rsidR="00EA7F20">
        <w:t xml:space="preserve">przez </w:t>
      </w:r>
      <w:r w:rsidR="00EA7F20" w:rsidRPr="00EA7F20">
        <w:t>Mike</w:t>
      </w:r>
      <w:r w:rsidR="00EA7F20">
        <w:t>’a</w:t>
      </w:r>
      <w:r w:rsidR="00EA7F20" w:rsidRPr="00EA7F20">
        <w:t xml:space="preserve"> </w:t>
      </w:r>
      <w:proofErr w:type="spellStart"/>
      <w:r w:rsidR="00EA7F20" w:rsidRPr="00EA7F20">
        <w:t>Fong</w:t>
      </w:r>
      <w:r w:rsidR="00EA7F20">
        <w:t>’a</w:t>
      </w:r>
      <w:proofErr w:type="spellEnd"/>
      <w:r w:rsidR="00EA7F20">
        <w:t xml:space="preserve"> </w:t>
      </w:r>
      <w:r>
        <w:t xml:space="preserve">na licencji </w:t>
      </w:r>
      <w:r w:rsidR="00EA7F20">
        <w:br/>
      </w:r>
      <w:r>
        <w:t>CC-</w:t>
      </w:r>
      <w:proofErr w:type="spellStart"/>
      <w:r>
        <w:t>At</w:t>
      </w:r>
      <w:r w:rsidR="00E20ACA">
        <w:t>t</w:t>
      </w:r>
      <w:r>
        <w:t>ribution</w:t>
      </w:r>
      <w:proofErr w:type="spellEnd"/>
      <w:r w:rsidR="00EA7F20">
        <w:t>-</w:t>
      </w:r>
      <w:proofErr w:type="spellStart"/>
      <w:r w:rsidR="00EA7F20">
        <w:t>NonCommercial</w:t>
      </w:r>
      <w:proofErr w:type="spellEnd"/>
      <w:r>
        <w:t xml:space="preserve"> </w:t>
      </w:r>
      <w:r w:rsidR="00406251">
        <w:t>[1]</w:t>
      </w:r>
      <w:r w:rsidR="000A2A67">
        <w:tab/>
      </w:r>
      <w:r w:rsidR="000A2A67" w:rsidRPr="000A2A67">
        <w:t xml:space="preserve"> </w:t>
      </w:r>
      <w:hyperlink r:id="rId33" w:history="1">
        <w:r w:rsidR="000A2A67" w:rsidRPr="00DD1F8A">
          <w:rPr>
            <w:rStyle w:val="Hipercze"/>
          </w:rPr>
          <w:t>https://sketchfab.com/models/64815cda802746b8b1be2e2246db4b35#</w:t>
        </w:r>
      </w:hyperlink>
      <w:r w:rsidR="00EA7F20">
        <w:t>)</w:t>
      </w:r>
    </w:p>
    <w:p w14:paraId="0BC959C1" w14:textId="3A3A6CD7" w:rsidR="00A02ACA" w:rsidRDefault="00A02ACA" w:rsidP="00A02ACA">
      <w:r>
        <w:t xml:space="preserve">Z wykorzystaniem powyższych modeli zdefiniowano </w:t>
      </w:r>
      <w:r w:rsidR="009D3387">
        <w:t xml:space="preserve">następujące </w:t>
      </w:r>
      <w:r>
        <w:t>konfiguracj</w:t>
      </w:r>
      <w:r w:rsidR="00753362">
        <w:t>e</w:t>
      </w:r>
      <w:r w:rsidR="00751922">
        <w:t xml:space="preserve"> startow</w:t>
      </w:r>
      <w:r w:rsidR="00753362">
        <w:t>e</w:t>
      </w:r>
      <w:r w:rsidR="00751922">
        <w:t xml:space="preserve"> </w:t>
      </w:r>
      <w:r>
        <w:t>:</w:t>
      </w:r>
    </w:p>
    <w:p w14:paraId="7547B94D" w14:textId="77777777" w:rsidR="00CC78B2" w:rsidRDefault="00A02ACA" w:rsidP="00CC78B2">
      <w:pPr>
        <w:pStyle w:val="Akapitzlist"/>
        <w:numPr>
          <w:ilvl w:val="0"/>
          <w:numId w:val="3"/>
        </w:numPr>
      </w:pPr>
      <w:proofErr w:type="spellStart"/>
      <w:r>
        <w:t>config.json</w:t>
      </w:r>
      <w:proofErr w:type="spellEnd"/>
      <w:r>
        <w:t xml:space="preserve"> – </w:t>
      </w:r>
      <w:r w:rsidR="00CC78B2">
        <w:t xml:space="preserve">przykład zawierający </w:t>
      </w:r>
      <w:r>
        <w:t xml:space="preserve">prosty teksturowany sześcian, obrócony </w:t>
      </w:r>
      <w:r w:rsidR="00CC78B2">
        <w:br/>
      </w:r>
      <w:r>
        <w:t>i oświetlony</w:t>
      </w:r>
      <w:r w:rsidR="00CC78B2" w:rsidRPr="00CC78B2">
        <w:t xml:space="preserve"> </w:t>
      </w:r>
    </w:p>
    <w:p w14:paraId="187B91F2" w14:textId="08C70816" w:rsidR="00CC78B2" w:rsidRDefault="00CC78B2" w:rsidP="00CC78B2">
      <w:pPr>
        <w:pStyle w:val="Akapitzlist"/>
        <w:numPr>
          <w:ilvl w:val="0"/>
          <w:numId w:val="3"/>
        </w:numPr>
      </w:pPr>
      <w:proofErr w:type="spellStart"/>
      <w:r>
        <w:t>config_specular.json</w:t>
      </w:r>
      <w:proofErr w:type="spellEnd"/>
      <w:r>
        <w:t xml:space="preserve"> –</w:t>
      </w:r>
      <w:r w:rsidR="003D3812">
        <w:t xml:space="preserve"> przykład zawierający model złożony z pięciu połączonych ze sobą sfer, obrócony i przesunięty w celu czytelnego zaprezentowania lustrzanego komponentu światła</w:t>
      </w:r>
      <w:r w:rsidR="003024AF">
        <w:t xml:space="preserve"> (odblasku)</w:t>
      </w:r>
    </w:p>
    <w:p w14:paraId="47E1B018" w14:textId="79109A47" w:rsidR="00CC78B2" w:rsidRPr="00EB2718" w:rsidRDefault="00CC78B2" w:rsidP="00CC78B2">
      <w:pPr>
        <w:pStyle w:val="Akapitzlist"/>
        <w:numPr>
          <w:ilvl w:val="0"/>
          <w:numId w:val="3"/>
        </w:numPr>
      </w:pPr>
      <w:proofErr w:type="spellStart"/>
      <w:r w:rsidRPr="00EB2718">
        <w:lastRenderedPageBreak/>
        <w:t>config_spotlight_exponents.json</w:t>
      </w:r>
      <w:proofErr w:type="spellEnd"/>
      <w:r w:rsidRPr="00EB2718">
        <w:t xml:space="preserve"> – </w:t>
      </w:r>
      <w:r w:rsidR="00EB2718" w:rsidRPr="00EB2718">
        <w:t>przykład ukazuj</w:t>
      </w:r>
      <w:r w:rsidR="008A4A64">
        <w:t>ący</w:t>
      </w:r>
      <w:r w:rsidR="00EB2718" w:rsidRPr="00EB2718">
        <w:t xml:space="preserve"> w</w:t>
      </w:r>
      <w:r w:rsidR="00EB2718">
        <w:t>pływ współczynnika skupienia na efekt generowany przez światło reflektorowe; przedstawia 6 świateł reflektorowych o różnych współczynnikach skupienia padających na płaszczyznę</w:t>
      </w:r>
    </w:p>
    <w:p w14:paraId="4660BF6A" w14:textId="24B940AD" w:rsidR="00A02ACA" w:rsidRDefault="00A02ACA" w:rsidP="00CC78B2">
      <w:pPr>
        <w:pStyle w:val="Akapitzlist"/>
        <w:numPr>
          <w:ilvl w:val="0"/>
          <w:numId w:val="3"/>
        </w:numPr>
      </w:pPr>
      <w:proofErr w:type="spellStart"/>
      <w:r>
        <w:t>config_spotlight</w:t>
      </w:r>
      <w:r w:rsidR="00671B95">
        <w:t>s</w:t>
      </w:r>
      <w:r>
        <w:t>.json</w:t>
      </w:r>
      <w:proofErr w:type="spellEnd"/>
      <w:r>
        <w:t xml:space="preserve"> –</w:t>
      </w:r>
      <w:r w:rsidR="00CC78B2">
        <w:t xml:space="preserve"> przykład </w:t>
      </w:r>
      <w:r w:rsidR="00027A7F">
        <w:t xml:space="preserve">prezentujący oświetlenie torusa znajdującego się na płaszczyźnie z wykorzystaniem </w:t>
      </w:r>
      <w:r w:rsidR="000E31FF">
        <w:t>świateł reflektorowych o różnych pozycjach i kolorach</w:t>
      </w:r>
    </w:p>
    <w:p w14:paraId="42144FFD" w14:textId="1D6CE453" w:rsidR="00A02ACA" w:rsidRDefault="00A02ACA" w:rsidP="000E31FF">
      <w:pPr>
        <w:pStyle w:val="Akapitzlist"/>
        <w:numPr>
          <w:ilvl w:val="0"/>
          <w:numId w:val="3"/>
        </w:numPr>
      </w:pPr>
      <w:proofErr w:type="spellStart"/>
      <w:r>
        <w:t>config_positional_light</w:t>
      </w:r>
      <w:r w:rsidR="00671B95">
        <w:t>s</w:t>
      </w:r>
      <w:r>
        <w:t>.json</w:t>
      </w:r>
      <w:proofErr w:type="spellEnd"/>
      <w:r>
        <w:t xml:space="preserve"> – </w:t>
      </w:r>
      <w:r w:rsidR="000E31FF">
        <w:t xml:space="preserve">przykład prezentujący oświetlenie torusa znajdującego się na płaszczyźnie z wykorzystaniem świateł pozycyjnych o różnych pozycjach </w:t>
      </w:r>
      <w:r w:rsidR="000E31FF">
        <w:br/>
        <w:t>i kolorach</w:t>
      </w:r>
      <w:r w:rsidR="005F22F7">
        <w:t xml:space="preserve">; został on zaprezentowany na </w:t>
      </w:r>
      <w:r w:rsidR="00B40DB2">
        <w:t>Rys.</w:t>
      </w:r>
      <w:r w:rsidR="005F22F7">
        <w:t xml:space="preserve"> 4.13</w:t>
      </w:r>
    </w:p>
    <w:p w14:paraId="1030A670" w14:textId="484CDA48" w:rsidR="000E31FF" w:rsidRDefault="00A02ACA" w:rsidP="000E31FF">
      <w:pPr>
        <w:pStyle w:val="Akapitzlist"/>
        <w:numPr>
          <w:ilvl w:val="0"/>
          <w:numId w:val="3"/>
        </w:numPr>
      </w:pPr>
      <w:proofErr w:type="spellStart"/>
      <w:r>
        <w:t>config_directional_light</w:t>
      </w:r>
      <w:r w:rsidR="00671B95">
        <w:t>s</w:t>
      </w:r>
      <w:r>
        <w:t>.json</w:t>
      </w:r>
      <w:proofErr w:type="spellEnd"/>
      <w:r>
        <w:t xml:space="preserve"> – </w:t>
      </w:r>
      <w:r w:rsidR="000E31FF">
        <w:t xml:space="preserve">przykład prezentujący oświetlenie torusa znajdującego się na płaszczyźnie z wykorzystaniem świateł kierunkowych o różnych kierunkach </w:t>
      </w:r>
      <w:r w:rsidR="000E31FF">
        <w:br/>
        <w:t>i kolorach</w:t>
      </w:r>
    </w:p>
    <w:p w14:paraId="7D30E125" w14:textId="59115114" w:rsidR="00A02ACA" w:rsidRPr="000E31FF" w:rsidRDefault="00A02ACA" w:rsidP="00CA7916">
      <w:pPr>
        <w:pStyle w:val="Akapitzlist"/>
        <w:numPr>
          <w:ilvl w:val="0"/>
          <w:numId w:val="3"/>
        </w:numPr>
      </w:pPr>
      <w:proofErr w:type="spellStart"/>
      <w:r w:rsidRPr="000E31FF">
        <w:t>config_teture_multi.json</w:t>
      </w:r>
      <w:proofErr w:type="spellEnd"/>
      <w:r w:rsidRPr="000E31FF">
        <w:t xml:space="preserve"> – </w:t>
      </w:r>
      <w:r w:rsidR="000E31FF">
        <w:t xml:space="preserve">przykład prezentujący </w:t>
      </w:r>
      <w:r>
        <w:t>prosty teksturowany sześcian</w:t>
      </w:r>
      <w:r w:rsidR="000E31FF">
        <w:t xml:space="preserve"> </w:t>
      </w:r>
      <w:r w:rsidR="00377EB5">
        <w:br/>
      </w:r>
      <w:r w:rsidR="000E31FF">
        <w:t>o różnych mapowaniach tekstur dla każdej ze ścian</w:t>
      </w:r>
      <w:r>
        <w:t>, obrócony i oświetlony</w:t>
      </w:r>
      <w:r w:rsidR="005F22F7">
        <w:t>; został on zaprezentowany na</w:t>
      </w:r>
      <w:r w:rsidR="00B40DB2">
        <w:t xml:space="preserve"> Rys.</w:t>
      </w:r>
      <w:r w:rsidR="005F22F7">
        <w:t xml:space="preserve"> 4.14</w:t>
      </w:r>
    </w:p>
    <w:p w14:paraId="575E57E6" w14:textId="60323648" w:rsidR="006E285E" w:rsidRDefault="00A02ACA" w:rsidP="00D56DA2">
      <w:pPr>
        <w:pStyle w:val="Akapitzlist"/>
        <w:numPr>
          <w:ilvl w:val="0"/>
          <w:numId w:val="3"/>
        </w:numPr>
      </w:pPr>
      <w:proofErr w:type="spellStart"/>
      <w:r>
        <w:t>config_pokemon.json</w:t>
      </w:r>
      <w:proofErr w:type="spellEnd"/>
      <w:r>
        <w:t xml:space="preserve"> – </w:t>
      </w:r>
      <w:r w:rsidR="007018C6">
        <w:t>złożony model pokemona, ze zdefiniowanym mapowaniem tekstur, oświetlony z pomocą dwóch świateł</w:t>
      </w:r>
      <w:r w:rsidR="00377EB5">
        <w:t>; został on zaprezentowany na Rys. 4.15</w:t>
      </w:r>
    </w:p>
    <w:p w14:paraId="7E4307F8" w14:textId="1CEF06FD" w:rsidR="00B2085C" w:rsidRPr="00671B95" w:rsidRDefault="005F2E2C" w:rsidP="005F2E2C">
      <w:pPr>
        <w:jc w:val="center"/>
      </w:pPr>
      <w:r>
        <w:br/>
      </w:r>
      <w:r w:rsidR="00671B95">
        <w:rPr>
          <w:noProof/>
        </w:rPr>
        <w:drawing>
          <wp:inline distT="0" distB="0" distL="0" distR="0" wp14:anchorId="7EB745CD" wp14:editId="78FC4C88">
            <wp:extent cx="5760720" cy="4395470"/>
            <wp:effectExtent l="0" t="0" r="0" b="508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1-17 21_15_05-LegacyOpenGL.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395470"/>
                    </a:xfrm>
                    <a:prstGeom prst="rect">
                      <a:avLst/>
                    </a:prstGeom>
                  </pic:spPr>
                </pic:pic>
              </a:graphicData>
            </a:graphic>
          </wp:inline>
        </w:drawing>
      </w:r>
      <w:r w:rsidR="00D56DA2" w:rsidRPr="00671B95">
        <w:br/>
      </w:r>
      <w:r w:rsidR="00671B95">
        <w:t>Rys. 4.1</w:t>
      </w:r>
      <w:r w:rsidR="009C3D9D">
        <w:t>3</w:t>
      </w:r>
      <w:r w:rsidR="00671B95">
        <w:t xml:space="preserve"> Scena wygenerowana na podstawie pliku konfiguracyjnego </w:t>
      </w:r>
      <w:proofErr w:type="spellStart"/>
      <w:r w:rsidR="00671B95">
        <w:t>config_positional_light</w:t>
      </w:r>
      <w:r w:rsidR="00743948">
        <w:t>s</w:t>
      </w:r>
      <w:r w:rsidR="00671B95">
        <w:t>.json</w:t>
      </w:r>
      <w:proofErr w:type="spellEnd"/>
    </w:p>
    <w:p w14:paraId="01595A20" w14:textId="0708F8F2" w:rsidR="00D56DA2" w:rsidRPr="00D56DA2" w:rsidRDefault="00D56DA2" w:rsidP="00D56DA2">
      <w:pPr>
        <w:rPr>
          <w:lang w:val="en-US"/>
        </w:rPr>
      </w:pPr>
      <w:r>
        <w:rPr>
          <w:noProof/>
          <w:lang w:val="en-US"/>
        </w:rPr>
        <w:lastRenderedPageBreak/>
        <w:drawing>
          <wp:inline distT="0" distB="0" distL="0" distR="0" wp14:anchorId="55771613" wp14:editId="6F7787CA">
            <wp:extent cx="5760720" cy="3896995"/>
            <wp:effectExtent l="0" t="0" r="0" b="825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1-17 20_59_31-LegacyOpenGL.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896995"/>
                    </a:xfrm>
                    <a:prstGeom prst="rect">
                      <a:avLst/>
                    </a:prstGeom>
                  </pic:spPr>
                </pic:pic>
              </a:graphicData>
            </a:graphic>
          </wp:inline>
        </w:drawing>
      </w:r>
    </w:p>
    <w:p w14:paraId="63909EE6" w14:textId="6BFFE5BD" w:rsidR="00D56DA2" w:rsidRPr="00D56DA2" w:rsidRDefault="00D56DA2" w:rsidP="00D56DA2">
      <w:pPr>
        <w:jc w:val="center"/>
      </w:pPr>
      <w:r>
        <w:t xml:space="preserve">Rys. 4.14 Scena wygenerowana na podstawie pliku konfiguracyjnego </w:t>
      </w:r>
      <w:proofErr w:type="spellStart"/>
      <w:r>
        <w:t>config_texture_multi.json</w:t>
      </w:r>
      <w:proofErr w:type="spellEnd"/>
    </w:p>
    <w:p w14:paraId="6C703929" w14:textId="77777777" w:rsidR="00D56DA2" w:rsidRPr="00D56DA2" w:rsidRDefault="00D56DA2" w:rsidP="006E285E"/>
    <w:p w14:paraId="0132D1CA" w14:textId="02286AAA" w:rsidR="008234F4" w:rsidRDefault="00582A24" w:rsidP="006E285E">
      <w:r>
        <w:rPr>
          <w:noProof/>
        </w:rPr>
        <w:drawing>
          <wp:inline distT="0" distB="0" distL="0" distR="0" wp14:anchorId="52A1BC49" wp14:editId="30479F07">
            <wp:extent cx="5760720" cy="3806190"/>
            <wp:effectExtent l="0" t="0" r="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1-17 14_15_03-LegacyOpenGL.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806190"/>
                    </a:xfrm>
                    <a:prstGeom prst="rect">
                      <a:avLst/>
                    </a:prstGeom>
                  </pic:spPr>
                </pic:pic>
              </a:graphicData>
            </a:graphic>
          </wp:inline>
        </w:drawing>
      </w:r>
    </w:p>
    <w:p w14:paraId="000F7BB0" w14:textId="105989E9" w:rsidR="000A5281" w:rsidRDefault="00377EB5" w:rsidP="005F2E2C">
      <w:pPr>
        <w:jc w:val="center"/>
      </w:pPr>
      <w:r>
        <w:t xml:space="preserve">Rys. 4.15 Scena wygenerowana na podstawie pliku konfiguracyjnego </w:t>
      </w:r>
      <w:proofErr w:type="spellStart"/>
      <w:r>
        <w:t>config_pokemon.json</w:t>
      </w:r>
      <w:proofErr w:type="spellEnd"/>
    </w:p>
    <w:p w14:paraId="15DB2AE3" w14:textId="1A3F0E2C" w:rsidR="00476714" w:rsidRDefault="00476714" w:rsidP="00A30B4B">
      <w:pPr>
        <w:pStyle w:val="Nagwek1"/>
      </w:pPr>
      <w:bookmarkStart w:id="60" w:name="_Toc504010382"/>
      <w:r>
        <w:lastRenderedPageBreak/>
        <w:t>Podsumowanie i wnioski</w:t>
      </w:r>
      <w:bookmarkEnd w:id="60"/>
    </w:p>
    <w:p w14:paraId="3C3D62E6" w14:textId="72F261C6" w:rsidR="00820DF2" w:rsidRDefault="003D06A7" w:rsidP="0094621A">
      <w:pPr>
        <w:pStyle w:val="Nagwek2"/>
      </w:pPr>
      <w:bookmarkStart w:id="61" w:name="_Toc504010383"/>
      <w:r>
        <w:t>Wnioski</w:t>
      </w:r>
      <w:bookmarkEnd w:id="61"/>
    </w:p>
    <w:p w14:paraId="2C1FFE15" w14:textId="4B99F172" w:rsidR="00F60022" w:rsidRDefault="003D06A7" w:rsidP="00AB2412">
      <w:r>
        <w:t xml:space="preserve">Samodzielna praca </w:t>
      </w:r>
      <w:r w:rsidR="00AB2412">
        <w:t xml:space="preserve">nad </w:t>
      </w:r>
      <w:r>
        <w:t>wytworzeniem programu pozwoliła na zrozumienie jak istotną rolę odgrywa prawidłowe zarządzanie projektem i organizacja pracy. Pokazała ona, że realizacja projektu informatycznego obejmuje znacznie więcej niż samo programowanie. Poprzez przejście pełnego cyklu wytwarzania oprogramowania</w:t>
      </w:r>
      <w:r w:rsidR="009E2D6C">
        <w:t>,</w:t>
      </w:r>
      <w:r>
        <w:t xml:space="preserve"> wyeksponowane zostało jak wiele kroków należy podjąć zanim możliwa będzie praca nad kodem programu. Pozwala to dostrzec i docenić pracę jaką wykonują </w:t>
      </w:r>
      <w:r w:rsidR="002B0F0E">
        <w:t xml:space="preserve">na co dzień </w:t>
      </w:r>
      <w:r>
        <w:t xml:space="preserve">analitycy biznesowi, architekci oprogramowania </w:t>
      </w:r>
      <w:r w:rsidR="002B0F0E">
        <w:t>oraz</w:t>
      </w:r>
      <w:r>
        <w:t xml:space="preserve"> menadżerowie projektów</w:t>
      </w:r>
      <w:r w:rsidR="002B0F0E">
        <w:t>, która umożliwia programistom ich pracę.</w:t>
      </w:r>
      <w:r w:rsidR="00F60022">
        <w:t xml:space="preserve"> </w:t>
      </w:r>
    </w:p>
    <w:p w14:paraId="72092999" w14:textId="31B34BC5" w:rsidR="00AB2412" w:rsidRPr="00AB2412" w:rsidRDefault="00F60022" w:rsidP="00AB2412">
      <w:r>
        <w:t xml:space="preserve">W początkowej fazie realizacji projektu, przez zastosowaniem </w:t>
      </w:r>
      <w:r w:rsidR="009E2D6C">
        <w:t xml:space="preserve">zwinnych </w:t>
      </w:r>
      <w:r>
        <w:t xml:space="preserve">technik zarządzania miał miejsce bardzo powolny postęp prac. Dopiero wprowadzenie organizacji projektu </w:t>
      </w:r>
      <w:r w:rsidR="009E2D6C">
        <w:br/>
      </w:r>
      <w:r>
        <w:t xml:space="preserve">w postaci </w:t>
      </w:r>
      <w:proofErr w:type="spellStart"/>
      <w:r>
        <w:t>spriorytetyzowanej</w:t>
      </w:r>
      <w:proofErr w:type="spellEnd"/>
      <w:r>
        <w:t xml:space="preserve"> listy zadań oraz zbliżający się ostateczny termin oddawania pracy wzmogły mobilizację do działania.</w:t>
      </w:r>
    </w:p>
    <w:p w14:paraId="178FF765" w14:textId="4B4967B3" w:rsidR="00B30420" w:rsidRDefault="00B30420" w:rsidP="0007249D">
      <w:pPr>
        <w:pStyle w:val="Nagwek2"/>
      </w:pPr>
      <w:bookmarkStart w:id="62" w:name="_Toc504010384"/>
      <w:r>
        <w:t>Spis artefaktów</w:t>
      </w:r>
      <w:bookmarkEnd w:id="62"/>
    </w:p>
    <w:p w14:paraId="5A1C2713" w14:textId="53DF4063" w:rsidR="00B30420" w:rsidRDefault="00E36C34" w:rsidP="00B30420">
      <w:r>
        <w:t>W procesie realizacji pracy inżynierskiej wygenerowane zostały następujące artefakty:</w:t>
      </w:r>
    </w:p>
    <w:p w14:paraId="4EE3497E" w14:textId="7D313F8B" w:rsidR="00E36C34" w:rsidRDefault="00E36C34" w:rsidP="00E36C34">
      <w:pPr>
        <w:pStyle w:val="Akapitzlist"/>
        <w:numPr>
          <w:ilvl w:val="0"/>
          <w:numId w:val="3"/>
        </w:numPr>
      </w:pPr>
      <w:r>
        <w:t>Kod programu</w:t>
      </w:r>
    </w:p>
    <w:p w14:paraId="756121C1" w14:textId="402C374F" w:rsidR="00964599" w:rsidRDefault="00E36C34" w:rsidP="00964599">
      <w:pPr>
        <w:pStyle w:val="Akapitzlist"/>
        <w:numPr>
          <w:ilvl w:val="0"/>
          <w:numId w:val="3"/>
        </w:numPr>
      </w:pPr>
      <w:r>
        <w:t>Pliki wykonywalne programu</w:t>
      </w:r>
    </w:p>
    <w:p w14:paraId="7B52B1E7" w14:textId="09BF8638" w:rsidR="00964599" w:rsidRDefault="00964599" w:rsidP="00964599">
      <w:pPr>
        <w:pStyle w:val="Akapitzlist"/>
        <w:numPr>
          <w:ilvl w:val="0"/>
          <w:numId w:val="3"/>
        </w:numPr>
      </w:pPr>
      <w:r>
        <w:t>Przykładowe modele i konfiguracje</w:t>
      </w:r>
    </w:p>
    <w:p w14:paraId="032502CF" w14:textId="6C99BD67" w:rsidR="00964599" w:rsidRDefault="00964599" w:rsidP="00964599">
      <w:r>
        <w:t>Oraz zawarte w niniejszej pracy:</w:t>
      </w:r>
    </w:p>
    <w:p w14:paraId="18F493EA" w14:textId="1CAD537C" w:rsidR="00964599" w:rsidRDefault="00964599" w:rsidP="00964599">
      <w:pPr>
        <w:pStyle w:val="Akapitzlist"/>
        <w:numPr>
          <w:ilvl w:val="0"/>
          <w:numId w:val="3"/>
        </w:numPr>
      </w:pPr>
      <w:r>
        <w:t>Wprowadzenie do OpenGL</w:t>
      </w:r>
    </w:p>
    <w:p w14:paraId="6C6EEF74" w14:textId="5E670746" w:rsidR="00B44F2C" w:rsidRDefault="00B44F2C" w:rsidP="00B44F2C">
      <w:pPr>
        <w:pStyle w:val="Akapitzlist"/>
        <w:numPr>
          <w:ilvl w:val="0"/>
          <w:numId w:val="3"/>
        </w:numPr>
      </w:pPr>
      <w:r>
        <w:t xml:space="preserve">Opis architektury </w:t>
      </w:r>
      <w:r w:rsidR="00DD3476">
        <w:t>projektu</w:t>
      </w:r>
    </w:p>
    <w:p w14:paraId="2C7F42D4" w14:textId="71505421" w:rsidR="00B44F2C" w:rsidRDefault="00B44F2C" w:rsidP="00B44F2C">
      <w:pPr>
        <w:pStyle w:val="Akapitzlist"/>
        <w:numPr>
          <w:ilvl w:val="0"/>
          <w:numId w:val="3"/>
        </w:numPr>
      </w:pPr>
      <w:r>
        <w:t>Opis procesu implementacji</w:t>
      </w:r>
      <w:r w:rsidR="00D7389B">
        <w:t xml:space="preserve"> </w:t>
      </w:r>
      <w:r w:rsidR="0039497A">
        <w:t>projektu</w:t>
      </w:r>
    </w:p>
    <w:p w14:paraId="0EB4AB05" w14:textId="30E5DFF7" w:rsidR="009C4133" w:rsidRDefault="00964599" w:rsidP="00B44F2C">
      <w:pPr>
        <w:pStyle w:val="Akapitzlist"/>
        <w:numPr>
          <w:ilvl w:val="0"/>
          <w:numId w:val="3"/>
        </w:numPr>
      </w:pPr>
      <w:r>
        <w:t>I</w:t>
      </w:r>
      <w:r w:rsidR="00E36C34">
        <w:t>nstrukcja instalacji i obsługi programu</w:t>
      </w:r>
    </w:p>
    <w:p w14:paraId="7DCDD1A8" w14:textId="25848F66" w:rsidR="007E075E" w:rsidRDefault="007E075E" w:rsidP="00B44F2C">
      <w:pPr>
        <w:pStyle w:val="Akapitzlist"/>
        <w:numPr>
          <w:ilvl w:val="0"/>
          <w:numId w:val="3"/>
        </w:numPr>
      </w:pPr>
      <w:r>
        <w:t>Przykłady możliwości programu</w:t>
      </w:r>
    </w:p>
    <w:p w14:paraId="6059D68B" w14:textId="59677D45" w:rsidR="0007249D" w:rsidRDefault="00820DF2" w:rsidP="009C4133">
      <w:pPr>
        <w:pStyle w:val="Nagwek2"/>
      </w:pPr>
      <w:bookmarkStart w:id="63" w:name="_Toc504010385"/>
      <w:r>
        <w:t>D</w:t>
      </w:r>
      <w:r w:rsidRPr="004B1F79">
        <w:t>alszy rozwój</w:t>
      </w:r>
      <w:bookmarkEnd w:id="63"/>
    </w:p>
    <w:p w14:paraId="23CBBFBF" w14:textId="33E0E48E" w:rsidR="0070510D" w:rsidRPr="0070510D" w:rsidRDefault="0070510D" w:rsidP="0070510D">
      <w:r>
        <w:t xml:space="preserve">Program implementuje wszystkie początkowo </w:t>
      </w:r>
      <w:r w:rsidR="00834B1B">
        <w:t>ustalone</w:t>
      </w:r>
      <w:r>
        <w:t xml:space="preserve"> funkcjonalności. </w:t>
      </w:r>
      <w:r w:rsidR="00834B1B">
        <w:t>Jednakże, p</w:t>
      </w:r>
      <w:r>
        <w:t>odczas jego implementacji i dokumentacji dostrzeżonych zostało kilka obszarów które posiadają potencjał do dalszego rozwoju.</w:t>
      </w:r>
    </w:p>
    <w:p w14:paraId="574D54EB" w14:textId="61AC1C19" w:rsidR="00EA6D95" w:rsidRDefault="00EA6D95" w:rsidP="0007249D">
      <w:pPr>
        <w:pStyle w:val="Nagwek3"/>
      </w:pPr>
      <w:bookmarkStart w:id="64" w:name="_Toc504010386"/>
      <w:r>
        <w:t>Obsługa błędów</w:t>
      </w:r>
      <w:bookmarkEnd w:id="64"/>
    </w:p>
    <w:p w14:paraId="22BED39C" w14:textId="48BC06B2" w:rsidR="0070510D" w:rsidRPr="0070510D" w:rsidRDefault="0070510D" w:rsidP="0070510D">
      <w:r>
        <w:t xml:space="preserve">Jako, że z programu korzystać będą studenci, mogący nie posiadać </w:t>
      </w:r>
      <w:r w:rsidR="00946A57">
        <w:t xml:space="preserve">jeszcze </w:t>
      </w:r>
      <w:r>
        <w:t>wiedzy z zakresu OpenGL</w:t>
      </w:r>
      <w:r w:rsidR="00946A57">
        <w:t>,</w:t>
      </w:r>
      <w:r>
        <w:t xml:space="preserve"> należy spodziewać się, że mogą oni próbować wprowadzić niepoprawne wartości dla eksponowanych parametrów OpenGL. Aby uniknąć niespodziewanego zachowania </w:t>
      </w:r>
      <w:r w:rsidR="00946A57">
        <w:t xml:space="preserve">programu </w:t>
      </w:r>
      <w:r>
        <w:t>w takiej sytuacji</w:t>
      </w:r>
      <w:r w:rsidR="00946A57">
        <w:t xml:space="preserve"> warto zaimplementować w nim mechanizm obsługi błędów.</w:t>
      </w:r>
    </w:p>
    <w:p w14:paraId="7A1215DD" w14:textId="3D885E34" w:rsidR="00B22940" w:rsidRDefault="00B22940" w:rsidP="0007249D">
      <w:pPr>
        <w:pStyle w:val="Nagwek3"/>
      </w:pPr>
      <w:bookmarkStart w:id="65" w:name="_Toc504010387"/>
      <w:r>
        <w:lastRenderedPageBreak/>
        <w:t>Interfejsy</w:t>
      </w:r>
      <w:bookmarkEnd w:id="65"/>
    </w:p>
    <w:p w14:paraId="3392C9C2" w14:textId="5E9D715F" w:rsidR="002D7969" w:rsidRPr="002D7969" w:rsidRDefault="002D7969" w:rsidP="002D7969">
      <w:r>
        <w:t xml:space="preserve">Aby zapewnić łatwo testowalny kod zgodny z zasadami SOLID należy wydzielić interfejsy dla serwisów, a następnie zastąpić wstrzykiwanie konkretnych klas poprzez wstrzykiwanie interfejsów. </w:t>
      </w:r>
      <w:r w:rsidR="007F6025">
        <w:t xml:space="preserve">Pozwoli to uniezależnić kod </w:t>
      </w:r>
      <w:r w:rsidR="00810B15">
        <w:t xml:space="preserve">od konkretnych implementacji, pozostawiając jedynie zależność od definiowanych </w:t>
      </w:r>
      <w:r w:rsidR="00344AE7">
        <w:t xml:space="preserve">przez interfejs </w:t>
      </w:r>
      <w:r w:rsidR="00810B15">
        <w:t>funkcjonalności.</w:t>
      </w:r>
    </w:p>
    <w:p w14:paraId="5FB2199A" w14:textId="28FF71B1" w:rsidR="008471A6" w:rsidRDefault="008471A6" w:rsidP="0007249D">
      <w:pPr>
        <w:pStyle w:val="Nagwek3"/>
      </w:pPr>
      <w:bookmarkStart w:id="66" w:name="_Toc504010388"/>
      <w:r>
        <w:t>Testy</w:t>
      </w:r>
      <w:bookmarkEnd w:id="66"/>
    </w:p>
    <w:p w14:paraId="6AB9529D" w14:textId="78C93808" w:rsidR="00795CBE" w:rsidRPr="00795CBE" w:rsidRDefault="00795CBE" w:rsidP="00795CBE">
      <w:r>
        <w:t>W celu ułatwienia utrzymania kodu oraz zapewnienia bezpieczeństwa późniejszego dodawania nowych funkcjonalności i wprowadzania zmian</w:t>
      </w:r>
      <w:r w:rsidR="003E33AA">
        <w:t>,</w:t>
      </w:r>
      <w:r>
        <w:t xml:space="preserve"> należy zwiększyć pokrycie kodu testami jednostkowymi i integracyjnymi. </w:t>
      </w:r>
      <w:r w:rsidR="0077511F">
        <w:t>Pozwoli to wyłapać wszelkie zmiany które mogą naruszyć prawidłowe działanie programu.</w:t>
      </w:r>
    </w:p>
    <w:p w14:paraId="7188885B" w14:textId="0021DE52" w:rsidR="0007249D" w:rsidRDefault="0007249D" w:rsidP="0007249D">
      <w:pPr>
        <w:pStyle w:val="Nagwek3"/>
      </w:pPr>
      <w:bookmarkStart w:id="67" w:name="_Toc504010389"/>
      <w:r>
        <w:t xml:space="preserve">Wykorzystanie biblioteki </w:t>
      </w:r>
      <w:proofErr w:type="spellStart"/>
      <w:r>
        <w:t>Prism</w:t>
      </w:r>
      <w:bookmarkEnd w:id="67"/>
      <w:proofErr w:type="spellEnd"/>
    </w:p>
    <w:p w14:paraId="3C5D384D" w14:textId="514DE883" w:rsidR="00F31989" w:rsidRPr="00F31989" w:rsidRDefault="00F31989" w:rsidP="0077511F">
      <w:r>
        <w:t xml:space="preserve">By w pełni wykorzystać potencjał oferowany przez WPF oraz mechanizm wstrzykiwania zależności i poprawić jakość i czytelność kodu odpowiedzialnego za interfejs użytkownika warto skorzystać z biblioteki </w:t>
      </w:r>
      <w:proofErr w:type="spellStart"/>
      <w:r>
        <w:t>Prism</w:t>
      </w:r>
      <w:proofErr w:type="spellEnd"/>
      <w:r>
        <w:t xml:space="preserve">. Wspiera ona re-używalność kodu, poprawne rozdzielenie odpowiedzialności oraz łatwe zarządzanie zależnościami i interakcjami pomiędzy komponentami </w:t>
      </w:r>
      <w:r w:rsidR="002D4590">
        <w:t>[9]</w:t>
      </w:r>
      <w:r>
        <w:t>.</w:t>
      </w:r>
    </w:p>
    <w:p w14:paraId="3902FBD8" w14:textId="0541C3E8" w:rsidR="00245EF2" w:rsidRDefault="00C0734B" w:rsidP="008471A6">
      <w:pPr>
        <w:pStyle w:val="Nagwek3"/>
      </w:pPr>
      <w:bookmarkStart w:id="68" w:name="_Toc504010390"/>
      <w:r>
        <w:t>Rozbudowa interfejsu użytkownika</w:t>
      </w:r>
      <w:bookmarkEnd w:id="68"/>
    </w:p>
    <w:p w14:paraId="2AAB1654" w14:textId="6225F694" w:rsidR="007315A2" w:rsidRDefault="004925E8" w:rsidP="007315A2">
      <w:r>
        <w:t>Program zapewnia prosty interfejs użytkownika pozwalający na specyfikowani</w:t>
      </w:r>
      <w:r w:rsidR="00582920">
        <w:t>e</w:t>
      </w:r>
      <w:r>
        <w:t xml:space="preserve"> parametrów dla sceny OpenGL. Istnieje </w:t>
      </w:r>
      <w:r w:rsidR="00F567B1">
        <w:t xml:space="preserve">duży </w:t>
      </w:r>
      <w:r>
        <w:t>potencjał do rozbudowy jego możliwości w wielu aspektach,</w:t>
      </w:r>
      <w:r w:rsidR="007315A2">
        <w:t xml:space="preserve"> </w:t>
      </w:r>
      <w:r w:rsidR="007315A2">
        <w:br/>
        <w:t>między innymi o:</w:t>
      </w:r>
    </w:p>
    <w:p w14:paraId="47054BC2" w14:textId="46401940" w:rsidR="00A97190" w:rsidRDefault="004925E8" w:rsidP="007315A2">
      <w:pPr>
        <w:pStyle w:val="Akapitzlist"/>
        <w:numPr>
          <w:ilvl w:val="0"/>
          <w:numId w:val="3"/>
        </w:numPr>
      </w:pPr>
      <w:r>
        <w:t xml:space="preserve">wsparcie pozycjonowania obserwatora z wykorzystaniem </w:t>
      </w:r>
      <w:r w:rsidR="00EF201B">
        <w:t xml:space="preserve">klawiatury i </w:t>
      </w:r>
      <w:r>
        <w:t>myszy</w:t>
      </w:r>
    </w:p>
    <w:p w14:paraId="24157C20" w14:textId="3FBE1AE0" w:rsidR="002B1D8A" w:rsidRDefault="002B1D8A" w:rsidP="007315A2">
      <w:pPr>
        <w:pStyle w:val="Akapitzlist"/>
        <w:numPr>
          <w:ilvl w:val="0"/>
          <w:numId w:val="3"/>
        </w:numPr>
      </w:pPr>
      <w:r>
        <w:t xml:space="preserve">wsparcie nawigowania po interfejsie </w:t>
      </w:r>
      <w:r w:rsidR="006D3858">
        <w:t xml:space="preserve">graficznym </w:t>
      </w:r>
      <w:r>
        <w:t xml:space="preserve">z wykorzystaniem klawiatury </w:t>
      </w:r>
      <w:r w:rsidR="00A54ED3">
        <w:br/>
        <w:t>i</w:t>
      </w:r>
      <w:r>
        <w:t xml:space="preserve"> skrótów klawiaturowych</w:t>
      </w:r>
    </w:p>
    <w:p w14:paraId="4550C104" w14:textId="5AAE4BB2" w:rsidR="00F567B1" w:rsidRDefault="00F567B1" w:rsidP="007315A2">
      <w:pPr>
        <w:pStyle w:val="Akapitzlist"/>
        <w:numPr>
          <w:ilvl w:val="0"/>
          <w:numId w:val="3"/>
        </w:numPr>
      </w:pPr>
      <w:r>
        <w:t>walidacja typu i zakresu wprowadzanych przez użytkownika wartości</w:t>
      </w:r>
    </w:p>
    <w:p w14:paraId="2AC8DA44" w14:textId="3D260405" w:rsidR="00F567B1" w:rsidRDefault="00F567B1" w:rsidP="007315A2">
      <w:pPr>
        <w:pStyle w:val="Akapitzlist"/>
        <w:numPr>
          <w:ilvl w:val="0"/>
          <w:numId w:val="3"/>
        </w:numPr>
      </w:pPr>
      <w:r>
        <w:t>dodanie tekstów opisujących znaczenie poszczególnych parametrów</w:t>
      </w:r>
    </w:p>
    <w:p w14:paraId="56607F4A" w14:textId="713E7FD0" w:rsidR="00582920" w:rsidRDefault="00582920" w:rsidP="007315A2">
      <w:pPr>
        <w:pStyle w:val="Akapitzlist"/>
        <w:numPr>
          <w:ilvl w:val="0"/>
          <w:numId w:val="3"/>
        </w:numPr>
      </w:pPr>
      <w:r>
        <w:t xml:space="preserve">uczynienie interfejsu bardziej </w:t>
      </w:r>
      <w:r w:rsidR="00945B24">
        <w:t xml:space="preserve">intuicyjnym i </w:t>
      </w:r>
      <w:r>
        <w:t xml:space="preserve">responsywnym </w:t>
      </w:r>
    </w:p>
    <w:p w14:paraId="05BA3BA9" w14:textId="5999491F" w:rsidR="00E6436E" w:rsidRDefault="0097219F" w:rsidP="0097219F">
      <w:pPr>
        <w:pStyle w:val="Nagwek3"/>
      </w:pPr>
      <w:bookmarkStart w:id="69" w:name="_Toc504010391"/>
      <w:r>
        <w:t>Wsparcie dla Programowalnego Potoku Wizualizacji</w:t>
      </w:r>
      <w:bookmarkEnd w:id="69"/>
    </w:p>
    <w:p w14:paraId="68971149" w14:textId="3B456BCC" w:rsidR="00B27A53" w:rsidRPr="00B27A53" w:rsidRDefault="00177BC2" w:rsidP="00B27A53">
      <w:r>
        <w:t xml:space="preserve">Aby zaprezentować </w:t>
      </w:r>
      <w:r w:rsidR="003E33AA">
        <w:t>jak należy pisać nowoczesne aplikacje korzystając z API OpenGL rozważa się dodanie wsparcia dla programowalnego potoku wizualizacji występującego w nowszych wersjach OpenGL.</w:t>
      </w:r>
    </w:p>
    <w:p w14:paraId="78329C04" w14:textId="12310EBE" w:rsidR="00E10146" w:rsidRDefault="00E10146">
      <w:pPr>
        <w:jc w:val="left"/>
        <w:rPr>
          <w:rFonts w:asciiTheme="majorHAnsi" w:eastAsiaTheme="majorEastAsia" w:hAnsiTheme="majorHAnsi" w:cstheme="majorBidi"/>
          <w:b/>
          <w:bCs/>
          <w:smallCaps/>
          <w:color w:val="000000" w:themeColor="text1"/>
          <w:sz w:val="28"/>
          <w:szCs w:val="36"/>
        </w:rPr>
      </w:pPr>
    </w:p>
    <w:p w14:paraId="37E7EF73" w14:textId="4C807C6F" w:rsidR="00960BDD" w:rsidRDefault="00476714" w:rsidP="005764C4">
      <w:pPr>
        <w:pStyle w:val="Nagwek1"/>
      </w:pPr>
      <w:bookmarkStart w:id="70" w:name="_Toc504010392"/>
      <w:r>
        <w:t>Bibliografia</w:t>
      </w:r>
      <w:bookmarkEnd w:id="70"/>
    </w:p>
    <w:p w14:paraId="36B2E337" w14:textId="77777777" w:rsidR="00E10146" w:rsidRDefault="00E10146" w:rsidP="00E10146">
      <w:pPr>
        <w:rPr>
          <w:lang w:val="en-US"/>
        </w:rPr>
      </w:pPr>
    </w:p>
    <w:p w14:paraId="3332F8D6" w14:textId="124DEDC9" w:rsidR="00E10146" w:rsidRDefault="00406251" w:rsidP="00E10146">
      <w:pPr>
        <w:rPr>
          <w:lang w:val="en-US"/>
        </w:rPr>
      </w:pPr>
      <w:r>
        <w:rPr>
          <w:lang w:val="en-US"/>
        </w:rPr>
        <w:t>[1]</w:t>
      </w:r>
      <w:r w:rsidR="00E10146">
        <w:rPr>
          <w:lang w:val="en-US"/>
        </w:rPr>
        <w:tab/>
      </w:r>
      <w:r w:rsidR="00E10146" w:rsidRPr="009163D0">
        <w:rPr>
          <w:lang w:val="en-US"/>
        </w:rPr>
        <w:t>Attribution-</w:t>
      </w:r>
      <w:proofErr w:type="spellStart"/>
      <w:r w:rsidR="00E10146" w:rsidRPr="009163D0">
        <w:rPr>
          <w:lang w:val="en-US"/>
        </w:rPr>
        <w:t>NonCommercial</w:t>
      </w:r>
      <w:proofErr w:type="spellEnd"/>
      <w:r w:rsidR="00E10146" w:rsidRPr="009163D0">
        <w:rPr>
          <w:lang w:val="en-US"/>
        </w:rPr>
        <w:t xml:space="preserve"> 4.0 International</w:t>
      </w:r>
      <w:r w:rsidR="00E10146">
        <w:rPr>
          <w:lang w:val="en-US"/>
        </w:rPr>
        <w:t xml:space="preserve"> </w:t>
      </w:r>
      <w:proofErr w:type="spellStart"/>
      <w:r w:rsidR="00E10146">
        <w:rPr>
          <w:lang w:val="en-US"/>
        </w:rPr>
        <w:t>Licence</w:t>
      </w:r>
      <w:proofErr w:type="spellEnd"/>
      <w:r w:rsidR="00E10146" w:rsidRPr="00CC7AF3">
        <w:rPr>
          <w:lang w:val="en-US"/>
        </w:rPr>
        <w:t xml:space="preserve"> [online], </w:t>
      </w:r>
      <w:r w:rsidR="00E10146">
        <w:rPr>
          <w:lang w:val="en-US"/>
        </w:rPr>
        <w:t>Creative Commons</w:t>
      </w:r>
      <w:r w:rsidR="00E10146" w:rsidRPr="00CC7AF3">
        <w:rPr>
          <w:lang w:val="en-US"/>
        </w:rPr>
        <w:t xml:space="preserve">, </w:t>
      </w:r>
      <w:proofErr w:type="spellStart"/>
      <w:r w:rsidR="00E10146" w:rsidRPr="00CC7AF3">
        <w:rPr>
          <w:lang w:val="en-US"/>
        </w:rPr>
        <w:t>dostęp</w:t>
      </w:r>
      <w:proofErr w:type="spellEnd"/>
      <w:r w:rsidR="00E10146" w:rsidRPr="00CC7AF3">
        <w:rPr>
          <w:lang w:val="en-US"/>
        </w:rPr>
        <w:t>: 1</w:t>
      </w:r>
      <w:r w:rsidR="00E10146">
        <w:rPr>
          <w:lang w:val="en-US"/>
        </w:rPr>
        <w:t>2.</w:t>
      </w:r>
      <w:r w:rsidR="00E10146" w:rsidRPr="00CC7AF3">
        <w:rPr>
          <w:lang w:val="en-US"/>
        </w:rPr>
        <w:t xml:space="preserve">01.2018, </w:t>
      </w:r>
      <w:proofErr w:type="spellStart"/>
      <w:r w:rsidR="00EE5A50">
        <w:rPr>
          <w:lang w:val="en-US"/>
        </w:rPr>
        <w:t>d</w:t>
      </w:r>
      <w:r w:rsidR="00E10146" w:rsidRPr="00CC7AF3">
        <w:rPr>
          <w:lang w:val="en-US"/>
        </w:rPr>
        <w:t>ostępny</w:t>
      </w:r>
      <w:proofErr w:type="spellEnd"/>
      <w:r w:rsidR="00E10146" w:rsidRPr="00CC7AF3">
        <w:rPr>
          <w:lang w:val="en-US"/>
        </w:rPr>
        <w:t xml:space="preserve"> w </w:t>
      </w:r>
      <w:proofErr w:type="spellStart"/>
      <w:r w:rsidR="00336FB0">
        <w:rPr>
          <w:lang w:val="en-US"/>
        </w:rPr>
        <w:t>Internecie</w:t>
      </w:r>
      <w:proofErr w:type="spellEnd"/>
      <w:r w:rsidR="00E10146">
        <w:rPr>
          <w:lang w:val="en-US"/>
        </w:rPr>
        <w:t xml:space="preserve">: &lt; </w:t>
      </w:r>
      <w:hyperlink r:id="rId37" w:history="1">
        <w:r w:rsidR="00E10146" w:rsidRPr="00B44688">
          <w:rPr>
            <w:rStyle w:val="Hipercze"/>
            <w:lang w:val="en-US"/>
          </w:rPr>
          <w:t>https://creativecommons.org/licenses/by-nc/4.0/legalcode</w:t>
        </w:r>
      </w:hyperlink>
      <w:r w:rsidR="00E10146">
        <w:rPr>
          <w:lang w:val="en-US"/>
        </w:rPr>
        <w:t xml:space="preserve"> &gt;</w:t>
      </w:r>
    </w:p>
    <w:p w14:paraId="6FB4C6F4" w14:textId="1B553000" w:rsidR="00E10146" w:rsidRPr="00642EB8" w:rsidRDefault="00406251" w:rsidP="00E10146">
      <w:pPr>
        <w:rPr>
          <w:lang w:val="en-US"/>
        </w:rPr>
      </w:pPr>
      <w:r>
        <w:rPr>
          <w:lang w:val="en-US"/>
        </w:rPr>
        <w:lastRenderedPageBreak/>
        <w:t>[2]</w:t>
      </w:r>
      <w:r w:rsidR="00E10146" w:rsidRPr="00642EB8">
        <w:rPr>
          <w:lang w:val="en-US"/>
        </w:rPr>
        <w:tab/>
        <w:t>Blender Reference Manual [online], Blender</w:t>
      </w:r>
      <w:r w:rsidR="00E10146">
        <w:rPr>
          <w:lang w:val="en-US"/>
        </w:rPr>
        <w:t xml:space="preserve"> Foundation</w:t>
      </w:r>
      <w:r w:rsidR="00E10146" w:rsidRPr="00642EB8">
        <w:rPr>
          <w:lang w:val="en-US"/>
        </w:rPr>
        <w:t xml:space="preserve">, </w:t>
      </w:r>
      <w:proofErr w:type="spellStart"/>
      <w:r w:rsidR="00E10146" w:rsidRPr="00642EB8">
        <w:rPr>
          <w:lang w:val="en-US"/>
        </w:rPr>
        <w:t>dostęp</w:t>
      </w:r>
      <w:proofErr w:type="spellEnd"/>
      <w:r w:rsidR="00E10146" w:rsidRPr="00642EB8">
        <w:rPr>
          <w:lang w:val="en-US"/>
        </w:rPr>
        <w:t xml:space="preserve">: 12.01.2018, </w:t>
      </w:r>
      <w:proofErr w:type="spellStart"/>
      <w:r w:rsidR="00EE5A50">
        <w:rPr>
          <w:lang w:val="en-US"/>
        </w:rPr>
        <w:t>d</w:t>
      </w:r>
      <w:r w:rsidR="00E10146" w:rsidRPr="00642EB8">
        <w:rPr>
          <w:lang w:val="en-US"/>
        </w:rPr>
        <w:t>ostępny</w:t>
      </w:r>
      <w:proofErr w:type="spellEnd"/>
      <w:r w:rsidR="00E10146" w:rsidRPr="00642EB8">
        <w:rPr>
          <w:lang w:val="en-US"/>
        </w:rPr>
        <w:t xml:space="preserve"> w </w:t>
      </w:r>
      <w:proofErr w:type="spellStart"/>
      <w:r w:rsidR="00336FB0">
        <w:rPr>
          <w:lang w:val="en-US"/>
        </w:rPr>
        <w:t>Internecie</w:t>
      </w:r>
      <w:proofErr w:type="spellEnd"/>
      <w:r w:rsidR="00E10146" w:rsidRPr="00642EB8">
        <w:rPr>
          <w:lang w:val="en-US"/>
        </w:rPr>
        <w:t xml:space="preserve">: &lt; </w:t>
      </w:r>
      <w:hyperlink r:id="rId38" w:history="1">
        <w:r w:rsidR="00E10146" w:rsidRPr="00642EB8">
          <w:rPr>
            <w:rStyle w:val="Hipercze"/>
            <w:lang w:val="en-US"/>
          </w:rPr>
          <w:t>https://docs.blender.org/manual/en/dev/index.html</w:t>
        </w:r>
      </w:hyperlink>
      <w:r w:rsidR="00E10146" w:rsidRPr="00642EB8">
        <w:rPr>
          <w:lang w:val="en-US"/>
        </w:rPr>
        <w:t xml:space="preserve"> &gt;</w:t>
      </w:r>
    </w:p>
    <w:p w14:paraId="732A09C4" w14:textId="52DDB4D7" w:rsidR="00E10146" w:rsidRPr="00BA2EB7" w:rsidRDefault="002D4590" w:rsidP="00E10146">
      <w:pPr>
        <w:rPr>
          <w:lang w:val="en-US"/>
        </w:rPr>
      </w:pPr>
      <w:r>
        <w:rPr>
          <w:lang w:val="en-US"/>
        </w:rPr>
        <w:t>[3]</w:t>
      </w:r>
      <w:r w:rsidR="00E10146">
        <w:rPr>
          <w:lang w:val="en-US"/>
        </w:rPr>
        <w:tab/>
      </w:r>
      <w:r w:rsidR="00E10146" w:rsidRPr="00552413">
        <w:rPr>
          <w:lang w:val="en-US"/>
        </w:rPr>
        <w:t>CHAOS Report 2015</w:t>
      </w:r>
      <w:r w:rsidR="00E10146">
        <w:rPr>
          <w:lang w:val="en-US"/>
        </w:rPr>
        <w:t>, S</w:t>
      </w:r>
      <w:r w:rsidR="00E10146" w:rsidRPr="00B31003">
        <w:rPr>
          <w:lang w:val="en-US"/>
        </w:rPr>
        <w:t>tandish</w:t>
      </w:r>
      <w:r w:rsidR="00E10146">
        <w:rPr>
          <w:lang w:val="en-US"/>
        </w:rPr>
        <w:t xml:space="preserve"> G</w:t>
      </w:r>
      <w:r w:rsidR="00E10146" w:rsidRPr="00B31003">
        <w:rPr>
          <w:lang w:val="en-US"/>
        </w:rPr>
        <w:t>roup</w:t>
      </w:r>
      <w:r w:rsidR="00E10146">
        <w:rPr>
          <w:lang w:val="en-US"/>
        </w:rPr>
        <w:t>, 2015</w:t>
      </w:r>
    </w:p>
    <w:p w14:paraId="36BBCC64" w14:textId="42601721" w:rsidR="00EE5A50" w:rsidRDefault="002D4590" w:rsidP="00EE5A50">
      <w:pPr>
        <w:rPr>
          <w:lang w:val="en-US"/>
        </w:rPr>
      </w:pPr>
      <w:r>
        <w:rPr>
          <w:lang w:val="en-US"/>
        </w:rPr>
        <w:t>[4]</w:t>
      </w:r>
      <w:r w:rsidR="00EE5A50">
        <w:rPr>
          <w:lang w:val="en-US"/>
        </w:rPr>
        <w:tab/>
      </w:r>
      <w:r w:rsidR="00EE5A50" w:rsidRPr="00013787">
        <w:rPr>
          <w:lang w:val="en-US"/>
        </w:rPr>
        <w:t>Developer's Guide to Microsoft Prism Library 5.0 for WPF</w:t>
      </w:r>
      <w:r w:rsidR="00EE5A50">
        <w:rPr>
          <w:lang w:val="en-US"/>
        </w:rPr>
        <w:t xml:space="preserve"> [online], </w:t>
      </w:r>
      <w:r w:rsidR="00EE5A50" w:rsidRPr="00013787">
        <w:rPr>
          <w:lang w:val="en-US"/>
        </w:rPr>
        <w:t>Microsoft</w:t>
      </w:r>
      <w:r w:rsidR="00EE5A50">
        <w:rPr>
          <w:lang w:val="en-US"/>
        </w:rPr>
        <w:t xml:space="preserve"> </w:t>
      </w:r>
      <w:r w:rsidR="00EE5A50" w:rsidRPr="0066774A">
        <w:rPr>
          <w:lang w:val="en-US"/>
        </w:rPr>
        <w:t>Corporation</w:t>
      </w:r>
      <w:r w:rsidR="00EE5A50">
        <w:rPr>
          <w:lang w:val="en-US"/>
        </w:rPr>
        <w:t xml:space="preserve">, </w:t>
      </w:r>
      <w:proofErr w:type="spellStart"/>
      <w:r w:rsidR="00EE5A50">
        <w:rPr>
          <w:lang w:val="en-US"/>
        </w:rPr>
        <w:t>dostęp</w:t>
      </w:r>
      <w:proofErr w:type="spellEnd"/>
      <w:r w:rsidR="00EE5A50">
        <w:rPr>
          <w:lang w:val="en-US"/>
        </w:rPr>
        <w:t xml:space="preserve">: 12.01.2018, </w:t>
      </w:r>
      <w:proofErr w:type="spellStart"/>
      <w:r w:rsidR="00EE5A50">
        <w:rPr>
          <w:lang w:val="en-US"/>
        </w:rPr>
        <w:t>d</w:t>
      </w:r>
      <w:r w:rsidR="00EE5A50" w:rsidRPr="00CC7AF3">
        <w:rPr>
          <w:lang w:val="en-US"/>
        </w:rPr>
        <w:t>ostępny</w:t>
      </w:r>
      <w:proofErr w:type="spellEnd"/>
      <w:r w:rsidR="00EE5A50" w:rsidRPr="00CC7AF3">
        <w:rPr>
          <w:lang w:val="en-US"/>
        </w:rPr>
        <w:t xml:space="preserve"> w </w:t>
      </w:r>
      <w:proofErr w:type="spellStart"/>
      <w:r w:rsidR="00336FB0">
        <w:rPr>
          <w:lang w:val="en-US"/>
        </w:rPr>
        <w:t>Internecie</w:t>
      </w:r>
      <w:proofErr w:type="spellEnd"/>
      <w:r w:rsidR="00EE5A50" w:rsidRPr="00CC7AF3">
        <w:rPr>
          <w:lang w:val="en-US"/>
        </w:rPr>
        <w:t xml:space="preserve">: </w:t>
      </w:r>
      <w:r w:rsidR="00EE5A50">
        <w:rPr>
          <w:lang w:val="en-US"/>
        </w:rPr>
        <w:tab/>
      </w:r>
      <w:r w:rsidR="00EE5A50">
        <w:rPr>
          <w:lang w:val="en-US"/>
        </w:rPr>
        <w:br/>
        <w:t>&lt;</w:t>
      </w:r>
      <w:r w:rsidR="00EE5A50" w:rsidRPr="00490AD1">
        <w:rPr>
          <w:lang w:val="en-US"/>
        </w:rPr>
        <w:t xml:space="preserve"> </w:t>
      </w:r>
      <w:hyperlink r:id="rId39" w:history="1">
        <w:r w:rsidR="00EE5A50" w:rsidRPr="00B44688">
          <w:rPr>
            <w:rStyle w:val="Hipercze"/>
            <w:lang w:val="en-US"/>
          </w:rPr>
          <w:t>https://msdn.microsoft.com/en-us/library/gg406140.aspx</w:t>
        </w:r>
      </w:hyperlink>
      <w:r w:rsidR="00EE5A50">
        <w:rPr>
          <w:lang w:val="en-US"/>
        </w:rPr>
        <w:t xml:space="preserve"> </w:t>
      </w:r>
      <w:hyperlink r:id="rId40" w:history="1"/>
      <w:r w:rsidR="00EE5A50">
        <w:rPr>
          <w:lang w:val="en-US"/>
        </w:rPr>
        <w:t>&gt;</w:t>
      </w:r>
    </w:p>
    <w:p w14:paraId="306332DB" w14:textId="6A18A583" w:rsidR="00EE5A50" w:rsidRPr="00CC7AF3" w:rsidRDefault="002D4590" w:rsidP="00EE5A50">
      <w:pPr>
        <w:rPr>
          <w:lang w:val="en-US"/>
        </w:rPr>
      </w:pPr>
      <w:r>
        <w:rPr>
          <w:lang w:val="en-US"/>
        </w:rPr>
        <w:t>[5]</w:t>
      </w:r>
      <w:r w:rsidR="00EE5A50" w:rsidRPr="00CC7AF3">
        <w:rPr>
          <w:lang w:val="en-US"/>
        </w:rPr>
        <w:tab/>
        <w:t xml:space="preserve">GLUT and OpenGL Utility Libraries [online], </w:t>
      </w:r>
      <w:proofErr w:type="spellStart"/>
      <w:r w:rsidR="00EE5A50" w:rsidRPr="00CC7AF3">
        <w:rPr>
          <w:lang w:val="en-US"/>
        </w:rPr>
        <w:t>Khronos</w:t>
      </w:r>
      <w:proofErr w:type="spellEnd"/>
      <w:r w:rsidR="00EE5A50" w:rsidRPr="00CC7AF3">
        <w:rPr>
          <w:lang w:val="en-US"/>
        </w:rPr>
        <w:t xml:space="preserve"> Group, </w:t>
      </w:r>
      <w:proofErr w:type="spellStart"/>
      <w:r w:rsidR="00EE5A50" w:rsidRPr="00CC7AF3">
        <w:rPr>
          <w:lang w:val="en-US"/>
        </w:rPr>
        <w:t>dostęp</w:t>
      </w:r>
      <w:proofErr w:type="spellEnd"/>
      <w:r w:rsidR="00EE5A50" w:rsidRPr="00CC7AF3">
        <w:rPr>
          <w:lang w:val="en-US"/>
        </w:rPr>
        <w:t>: 1</w:t>
      </w:r>
      <w:r w:rsidR="00EE5A50">
        <w:rPr>
          <w:lang w:val="en-US"/>
        </w:rPr>
        <w:t>2.</w:t>
      </w:r>
      <w:r w:rsidR="00EE5A50" w:rsidRPr="00CC7AF3">
        <w:rPr>
          <w:lang w:val="en-US"/>
        </w:rPr>
        <w:t xml:space="preserve">01.2018, </w:t>
      </w:r>
      <w:proofErr w:type="spellStart"/>
      <w:r w:rsidR="00EE5A50">
        <w:rPr>
          <w:lang w:val="en-US"/>
        </w:rPr>
        <w:t>d</w:t>
      </w:r>
      <w:r w:rsidR="00EE5A50" w:rsidRPr="00CC7AF3">
        <w:rPr>
          <w:lang w:val="en-US"/>
        </w:rPr>
        <w:t>ostępny</w:t>
      </w:r>
      <w:proofErr w:type="spellEnd"/>
      <w:r w:rsidR="00EE5A50" w:rsidRPr="00CC7AF3">
        <w:rPr>
          <w:lang w:val="en-US"/>
        </w:rPr>
        <w:t xml:space="preserve"> w </w:t>
      </w:r>
      <w:proofErr w:type="spellStart"/>
      <w:r w:rsidR="00336FB0">
        <w:rPr>
          <w:lang w:val="en-US"/>
        </w:rPr>
        <w:t>Internecie</w:t>
      </w:r>
      <w:proofErr w:type="spellEnd"/>
      <w:r w:rsidR="00EE5A50" w:rsidRPr="00CC7AF3">
        <w:rPr>
          <w:lang w:val="en-US"/>
        </w:rPr>
        <w:t xml:space="preserve">: </w:t>
      </w:r>
      <w:r w:rsidR="00EE5A50">
        <w:rPr>
          <w:lang w:val="en-US"/>
        </w:rPr>
        <w:t xml:space="preserve">&lt; </w:t>
      </w:r>
      <w:hyperlink r:id="rId41" w:history="1">
        <w:r w:rsidR="00EE5A50" w:rsidRPr="00B44688">
          <w:rPr>
            <w:rStyle w:val="Hipercze"/>
            <w:lang w:val="en-US"/>
          </w:rPr>
          <w:t>https://www.opengl.org/resources/libraries/</w:t>
        </w:r>
      </w:hyperlink>
      <w:r w:rsidR="00EE5A50">
        <w:rPr>
          <w:lang w:val="en-US"/>
        </w:rPr>
        <w:t xml:space="preserve"> &gt;</w:t>
      </w:r>
    </w:p>
    <w:p w14:paraId="4A11BA27" w14:textId="6D822B46" w:rsidR="00960BDD" w:rsidRPr="002D4590" w:rsidRDefault="002D4590" w:rsidP="00F00FE4">
      <w:pPr>
        <w:jc w:val="left"/>
      </w:pPr>
      <w:r w:rsidRPr="002D4590">
        <w:t>[6]</w:t>
      </w:r>
      <w:r w:rsidR="00EE5A50" w:rsidRPr="002D4590">
        <w:tab/>
      </w:r>
      <w:proofErr w:type="spellStart"/>
      <w:r w:rsidR="00EE5A50" w:rsidRPr="002D4590">
        <w:t>History</w:t>
      </w:r>
      <w:proofErr w:type="spellEnd"/>
      <w:r w:rsidR="00EE5A50" w:rsidRPr="002D4590">
        <w:t xml:space="preserve"> of OpenGL [online], </w:t>
      </w:r>
      <w:proofErr w:type="spellStart"/>
      <w:r w:rsidR="00EE5A50" w:rsidRPr="002D4590">
        <w:t>Khronos</w:t>
      </w:r>
      <w:proofErr w:type="spellEnd"/>
      <w:r w:rsidR="00EE5A50" w:rsidRPr="002D4590">
        <w:t xml:space="preserve"> </w:t>
      </w:r>
      <w:proofErr w:type="spellStart"/>
      <w:r w:rsidR="00EE5A50" w:rsidRPr="002D4590">
        <w:t>Group</w:t>
      </w:r>
      <w:proofErr w:type="spellEnd"/>
      <w:r w:rsidR="00EE5A50" w:rsidRPr="002D4590">
        <w:t xml:space="preserve">, dostęp: 12.01.2018, dostępny </w:t>
      </w:r>
      <w:r w:rsidR="00EE5A50" w:rsidRPr="002D4590">
        <w:br/>
      </w:r>
      <w:r w:rsidR="00EE5A50" w:rsidRPr="002D4590">
        <w:t xml:space="preserve">w Internecie: &lt; </w:t>
      </w:r>
      <w:hyperlink r:id="rId42" w:history="1">
        <w:r w:rsidR="00EE5A50" w:rsidRPr="002D4590">
          <w:rPr>
            <w:rStyle w:val="Hipercze"/>
          </w:rPr>
          <w:t>https://www.khronos.org/opengl/wiki/History_of_OpenGL</w:t>
        </w:r>
      </w:hyperlink>
      <w:r w:rsidR="00EE5A50" w:rsidRPr="002D4590">
        <w:t xml:space="preserve"> &gt;</w:t>
      </w:r>
    </w:p>
    <w:p w14:paraId="6ECD304A" w14:textId="517DBC3F" w:rsidR="003E0C11" w:rsidRPr="00033DCB" w:rsidRDefault="002D4590" w:rsidP="00033DCB">
      <w:pPr>
        <w:jc w:val="left"/>
      </w:pPr>
      <w:r>
        <w:t>[7]</w:t>
      </w:r>
      <w:r w:rsidR="00CC2542">
        <w:tab/>
      </w:r>
      <w:proofErr w:type="spellStart"/>
      <w:r w:rsidR="00033DCB" w:rsidRPr="00033DCB">
        <w:t>Legacy</w:t>
      </w:r>
      <w:proofErr w:type="spellEnd"/>
      <w:r w:rsidR="00033DCB" w:rsidRPr="00033DCB">
        <w:t xml:space="preserve"> OpenGL</w:t>
      </w:r>
      <w:r w:rsidR="00771268">
        <w:t xml:space="preserve"> [online]</w:t>
      </w:r>
      <w:r w:rsidR="00033DCB">
        <w:t>,</w:t>
      </w:r>
      <w:r w:rsidR="00771268">
        <w:t xml:space="preserve"> </w:t>
      </w:r>
      <w:proofErr w:type="spellStart"/>
      <w:r w:rsidR="00771268" w:rsidRPr="00771268">
        <w:t>Khronos</w:t>
      </w:r>
      <w:proofErr w:type="spellEnd"/>
      <w:r w:rsidR="00771268" w:rsidRPr="00771268">
        <w:t xml:space="preserve"> </w:t>
      </w:r>
      <w:proofErr w:type="spellStart"/>
      <w:r w:rsidR="00771268">
        <w:t>Group</w:t>
      </w:r>
      <w:proofErr w:type="spellEnd"/>
      <w:r w:rsidR="007C61B7">
        <w:t>,</w:t>
      </w:r>
      <w:r w:rsidR="00033DCB" w:rsidRPr="00033DCB">
        <w:t xml:space="preserve"> </w:t>
      </w:r>
      <w:r w:rsidR="00771268">
        <w:t xml:space="preserve">dostęp: </w:t>
      </w:r>
      <w:r w:rsidR="00771268">
        <w:t>12.01.2018</w:t>
      </w:r>
      <w:r w:rsidR="00B14680">
        <w:t xml:space="preserve">, </w:t>
      </w:r>
      <w:r w:rsidR="004602C5">
        <w:t>d</w:t>
      </w:r>
      <w:r w:rsidR="00B14680">
        <w:t>ostępny w Internecie:</w:t>
      </w:r>
      <w:r w:rsidR="00B14680">
        <w:t xml:space="preserve"> </w:t>
      </w:r>
      <w:r w:rsidR="00771268">
        <w:t>&lt;</w:t>
      </w:r>
      <w:r w:rsidR="0000098E">
        <w:t xml:space="preserve"> </w:t>
      </w:r>
      <w:hyperlink r:id="rId43" w:history="1">
        <w:r w:rsidR="0000098E" w:rsidRPr="00B44688">
          <w:rPr>
            <w:rStyle w:val="Hipercze"/>
          </w:rPr>
          <w:t>https://www.khronos.org/opengl/wiki/Legacy_OpenGL</w:t>
        </w:r>
      </w:hyperlink>
      <w:r w:rsidR="0000098E">
        <w:t xml:space="preserve"> </w:t>
      </w:r>
      <w:r w:rsidR="00771268">
        <w:t>&gt;</w:t>
      </w:r>
    </w:p>
    <w:p w14:paraId="6BA8432D" w14:textId="09FC62C7" w:rsidR="00FF4B05" w:rsidRDefault="002D4590" w:rsidP="00DA7F49">
      <w:pPr>
        <w:rPr>
          <w:lang w:val="en-US"/>
        </w:rPr>
      </w:pPr>
      <w:r>
        <w:rPr>
          <w:lang w:val="en-US"/>
        </w:rPr>
        <w:t>[8]</w:t>
      </w:r>
      <w:r w:rsidR="00FF4B05" w:rsidRPr="00BA59FD">
        <w:rPr>
          <w:lang w:val="en-US"/>
        </w:rPr>
        <w:tab/>
        <w:t>OpenGL Programming Guide</w:t>
      </w:r>
      <w:r w:rsidR="00122696">
        <w:rPr>
          <w:lang w:val="en-US"/>
        </w:rPr>
        <w:t>;</w:t>
      </w:r>
      <w:r w:rsidR="00122696" w:rsidRPr="00122696">
        <w:rPr>
          <w:lang w:val="en-US"/>
        </w:rPr>
        <w:t xml:space="preserve"> </w:t>
      </w:r>
      <w:r w:rsidR="00122696" w:rsidRPr="00122696">
        <w:rPr>
          <w:lang w:val="en-US"/>
        </w:rPr>
        <w:t xml:space="preserve">the official guide to learning OpenGL, </w:t>
      </w:r>
      <w:proofErr w:type="spellStart"/>
      <w:r w:rsidR="00035B9D">
        <w:rPr>
          <w:lang w:val="en-US"/>
        </w:rPr>
        <w:t>wyd</w:t>
      </w:r>
      <w:proofErr w:type="spellEnd"/>
      <w:r w:rsidR="00035B9D">
        <w:rPr>
          <w:lang w:val="en-US"/>
        </w:rPr>
        <w:t>.</w:t>
      </w:r>
      <w:r w:rsidR="00122696" w:rsidRPr="00122696">
        <w:rPr>
          <w:lang w:val="en-US"/>
        </w:rPr>
        <w:t xml:space="preserve"> 2</w:t>
      </w:r>
      <w:r w:rsidR="00DA7F49">
        <w:rPr>
          <w:lang w:val="en-US"/>
        </w:rPr>
        <w:t xml:space="preserve">, </w:t>
      </w:r>
      <w:r w:rsidR="00122696" w:rsidRPr="00122696">
        <w:rPr>
          <w:lang w:val="en-US"/>
        </w:rPr>
        <w:t>Silicon Graphics, Inc.</w:t>
      </w:r>
      <w:r w:rsidR="00122696">
        <w:rPr>
          <w:lang w:val="en-US"/>
        </w:rPr>
        <w:t>,</w:t>
      </w:r>
      <w:r w:rsidR="00122696" w:rsidRPr="00122696">
        <w:rPr>
          <w:lang w:val="en-US"/>
        </w:rPr>
        <w:t xml:space="preserve"> ISBN 0-321-33573-2</w:t>
      </w:r>
    </w:p>
    <w:p w14:paraId="014DD13B" w14:textId="7DB2DEF8" w:rsidR="00F00FE4" w:rsidRPr="00336FB0" w:rsidRDefault="002D4590" w:rsidP="00F00FE4">
      <w:r>
        <w:t>[9]</w:t>
      </w:r>
      <w:r w:rsidR="00F00FE4" w:rsidRPr="00B618A7">
        <w:tab/>
      </w:r>
      <w:proofErr w:type="spellStart"/>
      <w:r w:rsidR="00F00FE4" w:rsidRPr="00B618A7">
        <w:t>Pr</w:t>
      </w:r>
      <w:r w:rsidR="00F00FE4">
        <w:t>ism</w:t>
      </w:r>
      <w:proofErr w:type="spellEnd"/>
      <w:r w:rsidR="00F00FE4">
        <w:t xml:space="preserve"> </w:t>
      </w:r>
      <w:proofErr w:type="spellStart"/>
      <w:r w:rsidR="00F00FE4">
        <w:t>Documentation</w:t>
      </w:r>
      <w:proofErr w:type="spellEnd"/>
      <w:r w:rsidR="00F00FE4" w:rsidRPr="00B618A7">
        <w:t xml:space="preserve"> [online], dostęp: 12.01.2018, </w:t>
      </w:r>
      <w:r w:rsidR="00F00FE4">
        <w:t>d</w:t>
      </w:r>
      <w:r w:rsidR="00F00FE4" w:rsidRPr="00B618A7">
        <w:t xml:space="preserve">ostępny w Internecie: </w:t>
      </w:r>
      <w:r w:rsidR="00F00FE4">
        <w:br/>
      </w:r>
      <w:r w:rsidR="00F00FE4" w:rsidRPr="00B618A7">
        <w:t xml:space="preserve">&lt; </w:t>
      </w:r>
      <w:hyperlink r:id="rId44" w:history="1">
        <w:r w:rsidR="00F00FE4" w:rsidRPr="00B618A7">
          <w:rPr>
            <w:rStyle w:val="Hipercze"/>
          </w:rPr>
          <w:t>http://prismlibrar</w:t>
        </w:r>
        <w:r w:rsidR="00F00FE4" w:rsidRPr="00B618A7">
          <w:rPr>
            <w:rStyle w:val="Hipercze"/>
          </w:rPr>
          <w:t>y</w:t>
        </w:r>
        <w:r w:rsidR="00F00FE4" w:rsidRPr="00B618A7">
          <w:rPr>
            <w:rStyle w:val="Hipercze"/>
          </w:rPr>
          <w:t>.readthedocs.io/en/latest/WPF/01-Introduction/</w:t>
        </w:r>
      </w:hyperlink>
      <w:r w:rsidR="00F00FE4" w:rsidRPr="00B618A7">
        <w:t xml:space="preserve"> &gt;</w:t>
      </w:r>
    </w:p>
    <w:p w14:paraId="59CEC6AC" w14:textId="69444D09" w:rsidR="00F00FE4" w:rsidRPr="00F00FE4" w:rsidRDefault="002D4590" w:rsidP="00DA7F49">
      <w:pPr>
        <w:rPr>
          <w:lang w:val="en-US"/>
        </w:rPr>
      </w:pPr>
      <w:r>
        <w:rPr>
          <w:lang w:val="en-US"/>
        </w:rPr>
        <w:t>[10]</w:t>
      </w:r>
      <w:r w:rsidR="00F00FE4">
        <w:rPr>
          <w:lang w:val="en-US"/>
        </w:rPr>
        <w:tab/>
      </w:r>
      <w:r w:rsidR="00F00FE4" w:rsidRPr="004F0B32">
        <w:rPr>
          <w:lang w:val="en-US"/>
        </w:rPr>
        <w:t xml:space="preserve">Ramey </w:t>
      </w:r>
      <w:r w:rsidR="00F00FE4">
        <w:rPr>
          <w:lang w:val="en-US"/>
        </w:rPr>
        <w:t xml:space="preserve">D., </w:t>
      </w:r>
      <w:r w:rsidR="00F00FE4" w:rsidRPr="00F13102">
        <w:rPr>
          <w:lang w:val="en-US"/>
        </w:rPr>
        <w:t xml:space="preserve">File Formats: Version 4.2, Alias </w:t>
      </w:r>
      <w:proofErr w:type="spellStart"/>
      <w:r w:rsidR="00F00FE4" w:rsidRPr="00F13102">
        <w:rPr>
          <w:lang w:val="en-US"/>
        </w:rPr>
        <w:t>Wavefront</w:t>
      </w:r>
      <w:proofErr w:type="spellEnd"/>
      <w:r w:rsidR="00F00FE4" w:rsidRPr="00F13102">
        <w:rPr>
          <w:lang w:val="en-US"/>
        </w:rPr>
        <w:t>, 1995</w:t>
      </w:r>
      <w:r w:rsidR="00F00FE4">
        <w:rPr>
          <w:lang w:val="en-US"/>
        </w:rPr>
        <w:t xml:space="preserve"> </w:t>
      </w:r>
    </w:p>
    <w:p w14:paraId="38F8D781" w14:textId="2281B694" w:rsidR="00E16E3A" w:rsidRDefault="00EE5A50" w:rsidP="00F00FE4">
      <w:pPr>
        <w:rPr>
          <w:lang w:val="en-US"/>
        </w:rPr>
      </w:pPr>
      <w:r w:rsidRPr="00F00FE4">
        <w:rPr>
          <w:lang w:val="en-US"/>
        </w:rPr>
        <w:t xml:space="preserve"> </w:t>
      </w:r>
      <w:r w:rsidR="002D4590">
        <w:rPr>
          <w:lang w:val="en-US"/>
        </w:rPr>
        <w:t>[11]</w:t>
      </w:r>
      <w:r w:rsidR="00986FE2" w:rsidRPr="00986FE2">
        <w:rPr>
          <w:lang w:val="en-US"/>
        </w:rPr>
        <w:tab/>
      </w:r>
      <w:r w:rsidR="00035B9D">
        <w:rPr>
          <w:lang w:val="en-US"/>
        </w:rPr>
        <w:t xml:space="preserve">Segal M., Akeley K., </w:t>
      </w:r>
      <w:r w:rsidR="00986FE2" w:rsidRPr="00986FE2">
        <w:rPr>
          <w:lang w:val="en-US"/>
        </w:rPr>
        <w:t>The OpenG</w:t>
      </w:r>
      <w:r w:rsidR="00514B33">
        <w:rPr>
          <w:lang w:val="en-US"/>
        </w:rPr>
        <w:t>L</w:t>
      </w:r>
      <w:r w:rsidR="00986FE2">
        <w:rPr>
          <w:lang w:val="en-US"/>
        </w:rPr>
        <w:t xml:space="preserve">® </w:t>
      </w:r>
      <w:r w:rsidR="00986FE2" w:rsidRPr="00986FE2">
        <w:rPr>
          <w:lang w:val="en-US"/>
        </w:rPr>
        <w:t>Graphics System:</w:t>
      </w:r>
      <w:r w:rsidR="00986FE2">
        <w:rPr>
          <w:lang w:val="en-US"/>
        </w:rPr>
        <w:t xml:space="preserve"> </w:t>
      </w:r>
      <w:r w:rsidR="00986FE2" w:rsidRPr="00514B33">
        <w:rPr>
          <w:lang w:val="en-US"/>
        </w:rPr>
        <w:t>A Specification</w:t>
      </w:r>
      <w:r w:rsidR="00035B9D">
        <w:rPr>
          <w:lang w:val="en-US"/>
        </w:rPr>
        <w:t xml:space="preserve">, </w:t>
      </w:r>
      <w:proofErr w:type="spellStart"/>
      <w:r w:rsidR="00035B9D">
        <w:rPr>
          <w:lang w:val="en-US"/>
        </w:rPr>
        <w:t>wyd</w:t>
      </w:r>
      <w:proofErr w:type="spellEnd"/>
      <w:r w:rsidR="00035B9D">
        <w:rPr>
          <w:lang w:val="en-US"/>
        </w:rPr>
        <w:t>. 2</w:t>
      </w:r>
      <w:r w:rsidR="00E735BD">
        <w:rPr>
          <w:lang w:val="en-US"/>
        </w:rPr>
        <w:t xml:space="preserve">, </w:t>
      </w:r>
      <w:r w:rsidR="00E735BD" w:rsidRPr="00E735BD">
        <w:rPr>
          <w:lang w:val="en-US"/>
        </w:rPr>
        <w:t>Silicon Graphics, Inc</w:t>
      </w:r>
      <w:r w:rsidR="00E735BD">
        <w:rPr>
          <w:lang w:val="en-US"/>
        </w:rPr>
        <w:t>., 22-10-2004</w:t>
      </w:r>
      <w:r w:rsidR="003A0691">
        <w:rPr>
          <w:lang w:val="en-US"/>
        </w:rPr>
        <w:t xml:space="preserve"> </w:t>
      </w:r>
    </w:p>
    <w:p w14:paraId="120F37E3" w14:textId="0AACB3B3" w:rsidR="00E903AE" w:rsidRPr="00884B63" w:rsidRDefault="00E10146" w:rsidP="00986FE2">
      <w:r w:rsidRPr="00884B63">
        <w:rPr>
          <w:lang w:val="en-US"/>
        </w:rPr>
        <w:t xml:space="preserve"> </w:t>
      </w:r>
      <w:r w:rsidR="002D4590">
        <w:rPr>
          <w:lang w:val="en-US"/>
        </w:rPr>
        <w:t>[12]</w:t>
      </w:r>
      <w:r w:rsidR="00E903AE" w:rsidRPr="00884B63">
        <w:rPr>
          <w:lang w:val="en-US"/>
        </w:rPr>
        <w:tab/>
      </w:r>
      <w:proofErr w:type="spellStart"/>
      <w:r w:rsidR="00884B63" w:rsidRPr="00884B63">
        <w:rPr>
          <w:lang w:val="en-US"/>
        </w:rPr>
        <w:t>Yargs</w:t>
      </w:r>
      <w:proofErr w:type="spellEnd"/>
      <w:r w:rsidR="00884B63">
        <w:rPr>
          <w:lang w:val="en-US"/>
        </w:rPr>
        <w:t xml:space="preserve"> S., </w:t>
      </w:r>
      <w:r w:rsidR="00884B63" w:rsidRPr="00884B63">
        <w:rPr>
          <w:lang w:val="en-US"/>
        </w:rPr>
        <w:t xml:space="preserve">Origin of “I hear and I forget. I see and I remember. </w:t>
      </w:r>
      <w:r w:rsidR="00884B63" w:rsidRPr="00884B63">
        <w:t xml:space="preserve">I do and I </w:t>
      </w:r>
      <w:proofErr w:type="spellStart"/>
      <w:r w:rsidR="00884B63" w:rsidRPr="00884B63">
        <w:t>understand</w:t>
      </w:r>
      <w:proofErr w:type="spellEnd"/>
      <w:r w:rsidR="00884B63" w:rsidRPr="00884B63">
        <w:t xml:space="preserve">.”,  </w:t>
      </w:r>
      <w:proofErr w:type="spellStart"/>
      <w:r w:rsidR="00884B63" w:rsidRPr="00884B63">
        <w:t>StackExchange</w:t>
      </w:r>
      <w:proofErr w:type="spellEnd"/>
      <w:r w:rsidR="00884B63" w:rsidRPr="00884B63">
        <w:t xml:space="preserve">, </w:t>
      </w:r>
      <w:r w:rsidR="00884B63" w:rsidRPr="00884B63">
        <w:t xml:space="preserve">dostęp: 12.01.2018, </w:t>
      </w:r>
      <w:r w:rsidR="0066774A">
        <w:t>d</w:t>
      </w:r>
      <w:r w:rsidR="00884B63" w:rsidRPr="00884B63">
        <w:t xml:space="preserve">ostępny w Internecie: </w:t>
      </w:r>
      <w:r w:rsidR="00884B63" w:rsidRPr="00884B63">
        <w:tab/>
      </w:r>
      <w:r w:rsidR="00884B63" w:rsidRPr="00884B63">
        <w:br/>
      </w:r>
      <w:r w:rsidR="00493628">
        <w:t>&lt;</w:t>
      </w:r>
      <w:r w:rsidR="00493628" w:rsidRPr="00493628">
        <w:t xml:space="preserve"> </w:t>
      </w:r>
      <w:hyperlink r:id="rId45" w:history="1">
        <w:r w:rsidR="00493628" w:rsidRPr="00B44688">
          <w:rPr>
            <w:rStyle w:val="Hipercze"/>
          </w:rPr>
          <w:t>https://english.stackexchange.</w:t>
        </w:r>
        <w:r w:rsidR="00493628" w:rsidRPr="00B44688">
          <w:rPr>
            <w:rStyle w:val="Hipercze"/>
          </w:rPr>
          <w:t>c</w:t>
        </w:r>
        <w:r w:rsidR="00493628" w:rsidRPr="00B44688">
          <w:rPr>
            <w:rStyle w:val="Hipercze"/>
          </w:rPr>
          <w:t>om/questions/226886/origin-of-i-hear-and-i-forget-i-see-and-i-remember-i-do-and-i-understand</w:t>
        </w:r>
      </w:hyperlink>
      <w:r w:rsidR="00E903AE" w:rsidRPr="00884B63">
        <w:t xml:space="preserve"> </w:t>
      </w:r>
      <w:r w:rsidR="00493628">
        <w:t>&gt;</w:t>
      </w:r>
    </w:p>
    <w:sectPr w:rsidR="00E903AE" w:rsidRPr="00884B63" w:rsidSect="00A0381E">
      <w:footerReference w:type="default" r:id="rId4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51D69" w14:textId="77777777" w:rsidR="005D6B5C" w:rsidRDefault="005D6B5C" w:rsidP="002C300B">
      <w:pPr>
        <w:spacing w:after="0" w:line="240" w:lineRule="auto"/>
      </w:pPr>
      <w:r>
        <w:separator/>
      </w:r>
    </w:p>
  </w:endnote>
  <w:endnote w:type="continuationSeparator" w:id="0">
    <w:p w14:paraId="6EEF158B" w14:textId="77777777" w:rsidR="005D6B5C" w:rsidRDefault="005D6B5C" w:rsidP="002C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9463343"/>
      <w:docPartObj>
        <w:docPartGallery w:val="Page Numbers (Bottom of Page)"/>
        <w:docPartUnique/>
      </w:docPartObj>
    </w:sdtPr>
    <w:sdtContent>
      <w:p w14:paraId="19580026" w14:textId="7C6C3393" w:rsidR="009E2D6C" w:rsidRDefault="009E2D6C">
        <w:pPr>
          <w:pStyle w:val="Stopka"/>
          <w:jc w:val="right"/>
        </w:pPr>
        <w:r>
          <w:fldChar w:fldCharType="begin"/>
        </w:r>
        <w:r>
          <w:instrText>PAGE   \* MERGEFORMAT</w:instrText>
        </w:r>
        <w:r>
          <w:fldChar w:fldCharType="separate"/>
        </w:r>
        <w:r w:rsidR="00A0381E">
          <w:rPr>
            <w:noProof/>
          </w:rPr>
          <w:t>17</w:t>
        </w:r>
        <w:r>
          <w:fldChar w:fldCharType="end"/>
        </w:r>
      </w:p>
    </w:sdtContent>
  </w:sdt>
  <w:p w14:paraId="600A7CCE" w14:textId="77777777" w:rsidR="009E2D6C" w:rsidRDefault="009E2D6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07CB8" w14:textId="77777777" w:rsidR="005D6B5C" w:rsidRDefault="005D6B5C" w:rsidP="002C300B">
      <w:pPr>
        <w:spacing w:after="0" w:line="240" w:lineRule="auto"/>
      </w:pPr>
      <w:r>
        <w:separator/>
      </w:r>
    </w:p>
  </w:footnote>
  <w:footnote w:type="continuationSeparator" w:id="0">
    <w:p w14:paraId="1DE10C0B" w14:textId="77777777" w:rsidR="005D6B5C" w:rsidRDefault="005D6B5C" w:rsidP="002C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84B"/>
    <w:multiLevelType w:val="hybridMultilevel"/>
    <w:tmpl w:val="7752E1CE"/>
    <w:lvl w:ilvl="0" w:tplc="257086F0">
      <w:start w:val="1"/>
      <w:numFmt w:val="decimal"/>
      <w:lvlText w:val="%1."/>
      <w:lvlJc w:val="left"/>
      <w:pPr>
        <w:tabs>
          <w:tab w:val="num" w:pos="720"/>
        </w:tabs>
        <w:ind w:left="720" w:hanging="360"/>
      </w:pPr>
    </w:lvl>
    <w:lvl w:ilvl="1" w:tplc="2A3ED2EE" w:tentative="1">
      <w:start w:val="1"/>
      <w:numFmt w:val="decimal"/>
      <w:lvlText w:val="%2."/>
      <w:lvlJc w:val="left"/>
      <w:pPr>
        <w:tabs>
          <w:tab w:val="num" w:pos="1440"/>
        </w:tabs>
        <w:ind w:left="1440" w:hanging="360"/>
      </w:pPr>
    </w:lvl>
    <w:lvl w:ilvl="2" w:tplc="9ABEFC2E" w:tentative="1">
      <w:start w:val="1"/>
      <w:numFmt w:val="decimal"/>
      <w:lvlText w:val="%3."/>
      <w:lvlJc w:val="left"/>
      <w:pPr>
        <w:tabs>
          <w:tab w:val="num" w:pos="2160"/>
        </w:tabs>
        <w:ind w:left="2160" w:hanging="360"/>
      </w:pPr>
    </w:lvl>
    <w:lvl w:ilvl="3" w:tplc="367A61E4" w:tentative="1">
      <w:start w:val="1"/>
      <w:numFmt w:val="decimal"/>
      <w:lvlText w:val="%4."/>
      <w:lvlJc w:val="left"/>
      <w:pPr>
        <w:tabs>
          <w:tab w:val="num" w:pos="2880"/>
        </w:tabs>
        <w:ind w:left="2880" w:hanging="360"/>
      </w:pPr>
    </w:lvl>
    <w:lvl w:ilvl="4" w:tplc="0554AFC2" w:tentative="1">
      <w:start w:val="1"/>
      <w:numFmt w:val="decimal"/>
      <w:lvlText w:val="%5."/>
      <w:lvlJc w:val="left"/>
      <w:pPr>
        <w:tabs>
          <w:tab w:val="num" w:pos="3600"/>
        </w:tabs>
        <w:ind w:left="3600" w:hanging="360"/>
      </w:pPr>
    </w:lvl>
    <w:lvl w:ilvl="5" w:tplc="178CC5B2" w:tentative="1">
      <w:start w:val="1"/>
      <w:numFmt w:val="decimal"/>
      <w:lvlText w:val="%6."/>
      <w:lvlJc w:val="left"/>
      <w:pPr>
        <w:tabs>
          <w:tab w:val="num" w:pos="4320"/>
        </w:tabs>
        <w:ind w:left="4320" w:hanging="360"/>
      </w:pPr>
    </w:lvl>
    <w:lvl w:ilvl="6" w:tplc="E9D077F6" w:tentative="1">
      <w:start w:val="1"/>
      <w:numFmt w:val="decimal"/>
      <w:lvlText w:val="%7."/>
      <w:lvlJc w:val="left"/>
      <w:pPr>
        <w:tabs>
          <w:tab w:val="num" w:pos="5040"/>
        </w:tabs>
        <w:ind w:left="5040" w:hanging="360"/>
      </w:pPr>
    </w:lvl>
    <w:lvl w:ilvl="7" w:tplc="9D1817E2" w:tentative="1">
      <w:start w:val="1"/>
      <w:numFmt w:val="decimal"/>
      <w:lvlText w:val="%8."/>
      <w:lvlJc w:val="left"/>
      <w:pPr>
        <w:tabs>
          <w:tab w:val="num" w:pos="5760"/>
        </w:tabs>
        <w:ind w:left="5760" w:hanging="360"/>
      </w:pPr>
    </w:lvl>
    <w:lvl w:ilvl="8" w:tplc="82C08D0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208E5A72"/>
    <w:lvl w:ilvl="0">
      <w:numFmt w:val="decimal"/>
      <w:pStyle w:val="Nagwek1"/>
      <w:lvlText w:val="%1"/>
      <w:lvlJc w:val="left"/>
      <w:pPr>
        <w:ind w:left="432" w:hanging="432"/>
      </w:pPr>
      <w:rPr>
        <w:rFonts w:asciiTheme="majorHAnsi" w:eastAsiaTheme="majorEastAsia" w:hAnsiTheme="majorHAnsi" w:cstheme="majorBidi"/>
      </w:rPr>
    </w:lvl>
    <w:lvl w:ilvl="1">
      <w:start w:val="1"/>
      <w:numFmt w:val="decimal"/>
      <w:pStyle w:val="Nagwek2"/>
      <w:lvlText w:val="%1.%2"/>
      <w:lvlJc w:val="left"/>
      <w:pPr>
        <w:ind w:left="860"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15:restartNumberingAfterBreak="0">
    <w:nsid w:val="16515C0E"/>
    <w:multiLevelType w:val="hybridMultilevel"/>
    <w:tmpl w:val="0FD47802"/>
    <w:lvl w:ilvl="0" w:tplc="227AF582">
      <w:numFmt w:val="bullet"/>
      <w:lvlText w:val=""/>
      <w:lvlJc w:val="left"/>
      <w:pPr>
        <w:ind w:left="720" w:hanging="360"/>
      </w:pPr>
      <w:rPr>
        <w:rFonts w:ascii="Symbol" w:eastAsiaTheme="minorEastAsia"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420D3C56"/>
    <w:multiLevelType w:val="hybridMultilevel"/>
    <w:tmpl w:val="5E68172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C6D2752"/>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FB940DE"/>
    <w:multiLevelType w:val="hybridMultilevel"/>
    <w:tmpl w:val="775212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4"/>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3D"/>
    <w:rsid w:val="0000098E"/>
    <w:rsid w:val="00001EFF"/>
    <w:rsid w:val="000020EC"/>
    <w:rsid w:val="000027F7"/>
    <w:rsid w:val="00002989"/>
    <w:rsid w:val="00003447"/>
    <w:rsid w:val="00003D98"/>
    <w:rsid w:val="000045AC"/>
    <w:rsid w:val="00005EE2"/>
    <w:rsid w:val="00006443"/>
    <w:rsid w:val="00006B14"/>
    <w:rsid w:val="00007B25"/>
    <w:rsid w:val="00010C87"/>
    <w:rsid w:val="000112CC"/>
    <w:rsid w:val="000122E6"/>
    <w:rsid w:val="00012F79"/>
    <w:rsid w:val="000132C0"/>
    <w:rsid w:val="00013787"/>
    <w:rsid w:val="0001444A"/>
    <w:rsid w:val="00014474"/>
    <w:rsid w:val="0001462E"/>
    <w:rsid w:val="00016F53"/>
    <w:rsid w:val="0001716E"/>
    <w:rsid w:val="00020F85"/>
    <w:rsid w:val="000214D6"/>
    <w:rsid w:val="00021981"/>
    <w:rsid w:val="000226CF"/>
    <w:rsid w:val="00023D93"/>
    <w:rsid w:val="00023D99"/>
    <w:rsid w:val="00023F00"/>
    <w:rsid w:val="0002485B"/>
    <w:rsid w:val="00024D52"/>
    <w:rsid w:val="00025836"/>
    <w:rsid w:val="00026C61"/>
    <w:rsid w:val="00027430"/>
    <w:rsid w:val="00027A7F"/>
    <w:rsid w:val="00030DFF"/>
    <w:rsid w:val="00033DCB"/>
    <w:rsid w:val="00035B9D"/>
    <w:rsid w:val="00036899"/>
    <w:rsid w:val="00036B6A"/>
    <w:rsid w:val="00036F3F"/>
    <w:rsid w:val="00040BEA"/>
    <w:rsid w:val="0004123B"/>
    <w:rsid w:val="00041AE2"/>
    <w:rsid w:val="00042C4B"/>
    <w:rsid w:val="000444B1"/>
    <w:rsid w:val="00044A37"/>
    <w:rsid w:val="00045BB6"/>
    <w:rsid w:val="000462CC"/>
    <w:rsid w:val="0004682F"/>
    <w:rsid w:val="00046959"/>
    <w:rsid w:val="00046CFC"/>
    <w:rsid w:val="000511B9"/>
    <w:rsid w:val="000516BE"/>
    <w:rsid w:val="00053E12"/>
    <w:rsid w:val="00056325"/>
    <w:rsid w:val="00056A02"/>
    <w:rsid w:val="00056F56"/>
    <w:rsid w:val="00057914"/>
    <w:rsid w:val="00061E6B"/>
    <w:rsid w:val="000624F3"/>
    <w:rsid w:val="00062522"/>
    <w:rsid w:val="00063F1E"/>
    <w:rsid w:val="00065E36"/>
    <w:rsid w:val="00066A41"/>
    <w:rsid w:val="000673B8"/>
    <w:rsid w:val="0006771C"/>
    <w:rsid w:val="00071774"/>
    <w:rsid w:val="00071A45"/>
    <w:rsid w:val="0007249D"/>
    <w:rsid w:val="000737AA"/>
    <w:rsid w:val="000765D0"/>
    <w:rsid w:val="000801CC"/>
    <w:rsid w:val="00082ED9"/>
    <w:rsid w:val="00083D1C"/>
    <w:rsid w:val="00084BEA"/>
    <w:rsid w:val="0008540B"/>
    <w:rsid w:val="00085E09"/>
    <w:rsid w:val="00086763"/>
    <w:rsid w:val="0008685F"/>
    <w:rsid w:val="000904B2"/>
    <w:rsid w:val="00090AD1"/>
    <w:rsid w:val="00091058"/>
    <w:rsid w:val="00091C9D"/>
    <w:rsid w:val="00091D1A"/>
    <w:rsid w:val="000923A4"/>
    <w:rsid w:val="00092961"/>
    <w:rsid w:val="00092D3E"/>
    <w:rsid w:val="00092E92"/>
    <w:rsid w:val="0009402E"/>
    <w:rsid w:val="00094C89"/>
    <w:rsid w:val="00095277"/>
    <w:rsid w:val="000955C6"/>
    <w:rsid w:val="000961C1"/>
    <w:rsid w:val="0009637A"/>
    <w:rsid w:val="000A16C3"/>
    <w:rsid w:val="000A1E7A"/>
    <w:rsid w:val="000A2A67"/>
    <w:rsid w:val="000A430A"/>
    <w:rsid w:val="000A5281"/>
    <w:rsid w:val="000A61D5"/>
    <w:rsid w:val="000A6D4E"/>
    <w:rsid w:val="000B1EC0"/>
    <w:rsid w:val="000B3459"/>
    <w:rsid w:val="000B353D"/>
    <w:rsid w:val="000B4074"/>
    <w:rsid w:val="000B4BEA"/>
    <w:rsid w:val="000B4D61"/>
    <w:rsid w:val="000B555C"/>
    <w:rsid w:val="000B57B2"/>
    <w:rsid w:val="000B5FD7"/>
    <w:rsid w:val="000B730F"/>
    <w:rsid w:val="000B748A"/>
    <w:rsid w:val="000C080A"/>
    <w:rsid w:val="000C08A3"/>
    <w:rsid w:val="000C19C0"/>
    <w:rsid w:val="000C26D5"/>
    <w:rsid w:val="000C2E44"/>
    <w:rsid w:val="000C700A"/>
    <w:rsid w:val="000C706A"/>
    <w:rsid w:val="000D0553"/>
    <w:rsid w:val="000D0EC7"/>
    <w:rsid w:val="000D35BE"/>
    <w:rsid w:val="000D3C66"/>
    <w:rsid w:val="000D4CF8"/>
    <w:rsid w:val="000D73CD"/>
    <w:rsid w:val="000E0C85"/>
    <w:rsid w:val="000E134B"/>
    <w:rsid w:val="000E2A85"/>
    <w:rsid w:val="000E31FF"/>
    <w:rsid w:val="000E702F"/>
    <w:rsid w:val="000E7764"/>
    <w:rsid w:val="000F278D"/>
    <w:rsid w:val="000F2BBF"/>
    <w:rsid w:val="000F2EF6"/>
    <w:rsid w:val="000F35A4"/>
    <w:rsid w:val="000F5DCA"/>
    <w:rsid w:val="000F5FC7"/>
    <w:rsid w:val="000F7623"/>
    <w:rsid w:val="000F7725"/>
    <w:rsid w:val="000F7C25"/>
    <w:rsid w:val="000F7D13"/>
    <w:rsid w:val="0010098B"/>
    <w:rsid w:val="00100F8C"/>
    <w:rsid w:val="00103062"/>
    <w:rsid w:val="001051ED"/>
    <w:rsid w:val="00105323"/>
    <w:rsid w:val="00105BF4"/>
    <w:rsid w:val="00105DDB"/>
    <w:rsid w:val="001062E1"/>
    <w:rsid w:val="00106683"/>
    <w:rsid w:val="0010715B"/>
    <w:rsid w:val="00110478"/>
    <w:rsid w:val="00110E90"/>
    <w:rsid w:val="00112ACC"/>
    <w:rsid w:val="00113761"/>
    <w:rsid w:val="00115F47"/>
    <w:rsid w:val="00116339"/>
    <w:rsid w:val="001165D8"/>
    <w:rsid w:val="0011663E"/>
    <w:rsid w:val="00116C1A"/>
    <w:rsid w:val="00117295"/>
    <w:rsid w:val="001204B4"/>
    <w:rsid w:val="00121654"/>
    <w:rsid w:val="00121D28"/>
    <w:rsid w:val="00122696"/>
    <w:rsid w:val="00123D1F"/>
    <w:rsid w:val="00125B2C"/>
    <w:rsid w:val="00127BA0"/>
    <w:rsid w:val="00127CB8"/>
    <w:rsid w:val="00127FDB"/>
    <w:rsid w:val="001312B3"/>
    <w:rsid w:val="00133CB1"/>
    <w:rsid w:val="00135EA3"/>
    <w:rsid w:val="00137CF6"/>
    <w:rsid w:val="001402D7"/>
    <w:rsid w:val="0014190B"/>
    <w:rsid w:val="001423AA"/>
    <w:rsid w:val="0014374F"/>
    <w:rsid w:val="00144795"/>
    <w:rsid w:val="00144E2F"/>
    <w:rsid w:val="001466FE"/>
    <w:rsid w:val="001468C2"/>
    <w:rsid w:val="00146C37"/>
    <w:rsid w:val="0015373E"/>
    <w:rsid w:val="00153834"/>
    <w:rsid w:val="00154563"/>
    <w:rsid w:val="00156417"/>
    <w:rsid w:val="00160020"/>
    <w:rsid w:val="001615FF"/>
    <w:rsid w:val="001617BB"/>
    <w:rsid w:val="001620F8"/>
    <w:rsid w:val="001633AD"/>
    <w:rsid w:val="001638E8"/>
    <w:rsid w:val="00163B9D"/>
    <w:rsid w:val="00165C37"/>
    <w:rsid w:val="00165CB9"/>
    <w:rsid w:val="00166754"/>
    <w:rsid w:val="001714F8"/>
    <w:rsid w:val="00171C75"/>
    <w:rsid w:val="00172539"/>
    <w:rsid w:val="00172C48"/>
    <w:rsid w:val="00173439"/>
    <w:rsid w:val="0017598B"/>
    <w:rsid w:val="00175ECE"/>
    <w:rsid w:val="001768A6"/>
    <w:rsid w:val="00176C1C"/>
    <w:rsid w:val="0017715A"/>
    <w:rsid w:val="00177327"/>
    <w:rsid w:val="00177746"/>
    <w:rsid w:val="0017795F"/>
    <w:rsid w:val="00177B87"/>
    <w:rsid w:val="00177BC2"/>
    <w:rsid w:val="00181AD5"/>
    <w:rsid w:val="00182DD3"/>
    <w:rsid w:val="00183201"/>
    <w:rsid w:val="00183AD2"/>
    <w:rsid w:val="00183D4A"/>
    <w:rsid w:val="00185096"/>
    <w:rsid w:val="001906B7"/>
    <w:rsid w:val="001917B9"/>
    <w:rsid w:val="0019308D"/>
    <w:rsid w:val="0019327D"/>
    <w:rsid w:val="0019611E"/>
    <w:rsid w:val="001A07E9"/>
    <w:rsid w:val="001A139A"/>
    <w:rsid w:val="001A1CB2"/>
    <w:rsid w:val="001A2780"/>
    <w:rsid w:val="001A2D96"/>
    <w:rsid w:val="001A473A"/>
    <w:rsid w:val="001A4A36"/>
    <w:rsid w:val="001A5561"/>
    <w:rsid w:val="001B12C5"/>
    <w:rsid w:val="001B2882"/>
    <w:rsid w:val="001B4117"/>
    <w:rsid w:val="001B47BB"/>
    <w:rsid w:val="001B5082"/>
    <w:rsid w:val="001B6FB8"/>
    <w:rsid w:val="001B7E3C"/>
    <w:rsid w:val="001C1412"/>
    <w:rsid w:val="001C1EAC"/>
    <w:rsid w:val="001C2B91"/>
    <w:rsid w:val="001C4944"/>
    <w:rsid w:val="001C6309"/>
    <w:rsid w:val="001C70FB"/>
    <w:rsid w:val="001D1E03"/>
    <w:rsid w:val="001D2653"/>
    <w:rsid w:val="001D3492"/>
    <w:rsid w:val="001D386F"/>
    <w:rsid w:val="001D471B"/>
    <w:rsid w:val="001D4A4D"/>
    <w:rsid w:val="001D4EFE"/>
    <w:rsid w:val="001D61EF"/>
    <w:rsid w:val="001D774E"/>
    <w:rsid w:val="001D7F38"/>
    <w:rsid w:val="001D7FB0"/>
    <w:rsid w:val="001E110B"/>
    <w:rsid w:val="001E1732"/>
    <w:rsid w:val="001E3998"/>
    <w:rsid w:val="001E49B0"/>
    <w:rsid w:val="001E4B70"/>
    <w:rsid w:val="001E5A51"/>
    <w:rsid w:val="001E7807"/>
    <w:rsid w:val="001F2612"/>
    <w:rsid w:val="001F46CA"/>
    <w:rsid w:val="001F553D"/>
    <w:rsid w:val="001F5B3A"/>
    <w:rsid w:val="001F6024"/>
    <w:rsid w:val="001F6124"/>
    <w:rsid w:val="001F615C"/>
    <w:rsid w:val="001F6490"/>
    <w:rsid w:val="001F7500"/>
    <w:rsid w:val="00200BEC"/>
    <w:rsid w:val="00202027"/>
    <w:rsid w:val="0020483F"/>
    <w:rsid w:val="00206AC6"/>
    <w:rsid w:val="00210123"/>
    <w:rsid w:val="00211B71"/>
    <w:rsid w:val="002131EE"/>
    <w:rsid w:val="00213225"/>
    <w:rsid w:val="00213304"/>
    <w:rsid w:val="00214A89"/>
    <w:rsid w:val="0021550C"/>
    <w:rsid w:val="0021591B"/>
    <w:rsid w:val="0021594C"/>
    <w:rsid w:val="00216584"/>
    <w:rsid w:val="00216DFA"/>
    <w:rsid w:val="00220112"/>
    <w:rsid w:val="00220AC9"/>
    <w:rsid w:val="0022100E"/>
    <w:rsid w:val="00221486"/>
    <w:rsid w:val="00221EAD"/>
    <w:rsid w:val="0022222B"/>
    <w:rsid w:val="0022431E"/>
    <w:rsid w:val="00224525"/>
    <w:rsid w:val="002246EC"/>
    <w:rsid w:val="00224BD6"/>
    <w:rsid w:val="002251DD"/>
    <w:rsid w:val="0022557E"/>
    <w:rsid w:val="002255AC"/>
    <w:rsid w:val="00225A4D"/>
    <w:rsid w:val="00225AB2"/>
    <w:rsid w:val="002260BD"/>
    <w:rsid w:val="002264AD"/>
    <w:rsid w:val="00227288"/>
    <w:rsid w:val="002279B8"/>
    <w:rsid w:val="0023045E"/>
    <w:rsid w:val="00231565"/>
    <w:rsid w:val="00231955"/>
    <w:rsid w:val="002319FC"/>
    <w:rsid w:val="00231D20"/>
    <w:rsid w:val="0023202F"/>
    <w:rsid w:val="00232770"/>
    <w:rsid w:val="00232F99"/>
    <w:rsid w:val="002346EC"/>
    <w:rsid w:val="0023586C"/>
    <w:rsid w:val="00235DCF"/>
    <w:rsid w:val="00236F91"/>
    <w:rsid w:val="002371A3"/>
    <w:rsid w:val="002374B7"/>
    <w:rsid w:val="00242874"/>
    <w:rsid w:val="002435D7"/>
    <w:rsid w:val="0024485F"/>
    <w:rsid w:val="00245EF2"/>
    <w:rsid w:val="00245F24"/>
    <w:rsid w:val="00250411"/>
    <w:rsid w:val="00250433"/>
    <w:rsid w:val="00250532"/>
    <w:rsid w:val="002505CD"/>
    <w:rsid w:val="00252A69"/>
    <w:rsid w:val="00252C64"/>
    <w:rsid w:val="00253601"/>
    <w:rsid w:val="00253C63"/>
    <w:rsid w:val="00257E7B"/>
    <w:rsid w:val="002609D7"/>
    <w:rsid w:val="002623CB"/>
    <w:rsid w:val="00262A2D"/>
    <w:rsid w:val="00262C0B"/>
    <w:rsid w:val="002635AE"/>
    <w:rsid w:val="00264966"/>
    <w:rsid w:val="00267498"/>
    <w:rsid w:val="00267F3B"/>
    <w:rsid w:val="002712E7"/>
    <w:rsid w:val="002722F0"/>
    <w:rsid w:val="00275D9B"/>
    <w:rsid w:val="00277836"/>
    <w:rsid w:val="00280FC8"/>
    <w:rsid w:val="00282B46"/>
    <w:rsid w:val="00283219"/>
    <w:rsid w:val="00283228"/>
    <w:rsid w:val="002861C5"/>
    <w:rsid w:val="002869F8"/>
    <w:rsid w:val="00286BCC"/>
    <w:rsid w:val="002873B9"/>
    <w:rsid w:val="002879F8"/>
    <w:rsid w:val="00290A8B"/>
    <w:rsid w:val="00290D72"/>
    <w:rsid w:val="002928F8"/>
    <w:rsid w:val="002939CC"/>
    <w:rsid w:val="00295DAA"/>
    <w:rsid w:val="00295E68"/>
    <w:rsid w:val="00296736"/>
    <w:rsid w:val="00296B53"/>
    <w:rsid w:val="0029711A"/>
    <w:rsid w:val="002A026B"/>
    <w:rsid w:val="002A12ED"/>
    <w:rsid w:val="002A24FD"/>
    <w:rsid w:val="002A2DC5"/>
    <w:rsid w:val="002A40EA"/>
    <w:rsid w:val="002A5243"/>
    <w:rsid w:val="002A5390"/>
    <w:rsid w:val="002A561C"/>
    <w:rsid w:val="002A5F6A"/>
    <w:rsid w:val="002A6610"/>
    <w:rsid w:val="002A75DB"/>
    <w:rsid w:val="002A7F64"/>
    <w:rsid w:val="002B086D"/>
    <w:rsid w:val="002B0F0E"/>
    <w:rsid w:val="002B18AC"/>
    <w:rsid w:val="002B1D8A"/>
    <w:rsid w:val="002B3672"/>
    <w:rsid w:val="002B3B65"/>
    <w:rsid w:val="002B44A7"/>
    <w:rsid w:val="002B62B0"/>
    <w:rsid w:val="002B740F"/>
    <w:rsid w:val="002C2B7E"/>
    <w:rsid w:val="002C2F80"/>
    <w:rsid w:val="002C300B"/>
    <w:rsid w:val="002C49AB"/>
    <w:rsid w:val="002C5145"/>
    <w:rsid w:val="002C5BBB"/>
    <w:rsid w:val="002D0CE9"/>
    <w:rsid w:val="002D2848"/>
    <w:rsid w:val="002D4590"/>
    <w:rsid w:val="002D4DF8"/>
    <w:rsid w:val="002D7969"/>
    <w:rsid w:val="002E0847"/>
    <w:rsid w:val="002E18D6"/>
    <w:rsid w:val="002E5462"/>
    <w:rsid w:val="002E72DC"/>
    <w:rsid w:val="002F49EF"/>
    <w:rsid w:val="002F4E03"/>
    <w:rsid w:val="002F6EC2"/>
    <w:rsid w:val="002F7337"/>
    <w:rsid w:val="002F758A"/>
    <w:rsid w:val="002F79C8"/>
    <w:rsid w:val="0030085D"/>
    <w:rsid w:val="00301186"/>
    <w:rsid w:val="00301E26"/>
    <w:rsid w:val="00301FFE"/>
    <w:rsid w:val="003024AF"/>
    <w:rsid w:val="0030293A"/>
    <w:rsid w:val="0030310E"/>
    <w:rsid w:val="00303824"/>
    <w:rsid w:val="00305F36"/>
    <w:rsid w:val="00306BE1"/>
    <w:rsid w:val="00306F28"/>
    <w:rsid w:val="003073DC"/>
    <w:rsid w:val="00307F11"/>
    <w:rsid w:val="00310345"/>
    <w:rsid w:val="003116A5"/>
    <w:rsid w:val="00311FBB"/>
    <w:rsid w:val="00313357"/>
    <w:rsid w:val="003147F3"/>
    <w:rsid w:val="00314981"/>
    <w:rsid w:val="00314D94"/>
    <w:rsid w:val="00316886"/>
    <w:rsid w:val="00317FDD"/>
    <w:rsid w:val="00320EBE"/>
    <w:rsid w:val="003227B1"/>
    <w:rsid w:val="003227DF"/>
    <w:rsid w:val="00324713"/>
    <w:rsid w:val="003256E7"/>
    <w:rsid w:val="00326564"/>
    <w:rsid w:val="00326B5E"/>
    <w:rsid w:val="0033115A"/>
    <w:rsid w:val="00332022"/>
    <w:rsid w:val="0033246A"/>
    <w:rsid w:val="00332B67"/>
    <w:rsid w:val="00333980"/>
    <w:rsid w:val="00334C91"/>
    <w:rsid w:val="003362C6"/>
    <w:rsid w:val="0033697F"/>
    <w:rsid w:val="00336988"/>
    <w:rsid w:val="00336FB0"/>
    <w:rsid w:val="0033721F"/>
    <w:rsid w:val="003406C2"/>
    <w:rsid w:val="003413DF"/>
    <w:rsid w:val="003421F0"/>
    <w:rsid w:val="003423A6"/>
    <w:rsid w:val="00342AC8"/>
    <w:rsid w:val="00344AE7"/>
    <w:rsid w:val="00344CD7"/>
    <w:rsid w:val="003459E0"/>
    <w:rsid w:val="00346672"/>
    <w:rsid w:val="003532C6"/>
    <w:rsid w:val="003536A6"/>
    <w:rsid w:val="0035373B"/>
    <w:rsid w:val="0035602D"/>
    <w:rsid w:val="003574BC"/>
    <w:rsid w:val="003576A9"/>
    <w:rsid w:val="00357EE8"/>
    <w:rsid w:val="00360C74"/>
    <w:rsid w:val="00361B21"/>
    <w:rsid w:val="003622BB"/>
    <w:rsid w:val="00362852"/>
    <w:rsid w:val="0036454A"/>
    <w:rsid w:val="003656D3"/>
    <w:rsid w:val="00372B5C"/>
    <w:rsid w:val="0037384B"/>
    <w:rsid w:val="00373BE6"/>
    <w:rsid w:val="003744AB"/>
    <w:rsid w:val="00374837"/>
    <w:rsid w:val="0037547A"/>
    <w:rsid w:val="003767C0"/>
    <w:rsid w:val="00377EB5"/>
    <w:rsid w:val="00377F21"/>
    <w:rsid w:val="00380144"/>
    <w:rsid w:val="00381749"/>
    <w:rsid w:val="003915B7"/>
    <w:rsid w:val="00391F4D"/>
    <w:rsid w:val="003924D0"/>
    <w:rsid w:val="00393844"/>
    <w:rsid w:val="00393860"/>
    <w:rsid w:val="0039497A"/>
    <w:rsid w:val="00395041"/>
    <w:rsid w:val="0039612A"/>
    <w:rsid w:val="003A006F"/>
    <w:rsid w:val="003A0691"/>
    <w:rsid w:val="003A0E63"/>
    <w:rsid w:val="003A220C"/>
    <w:rsid w:val="003A4D7B"/>
    <w:rsid w:val="003A56F7"/>
    <w:rsid w:val="003A6F72"/>
    <w:rsid w:val="003B3582"/>
    <w:rsid w:val="003B37AD"/>
    <w:rsid w:val="003B581B"/>
    <w:rsid w:val="003B6ECA"/>
    <w:rsid w:val="003C0343"/>
    <w:rsid w:val="003C0662"/>
    <w:rsid w:val="003C1FC7"/>
    <w:rsid w:val="003C3A65"/>
    <w:rsid w:val="003C3C63"/>
    <w:rsid w:val="003C40F6"/>
    <w:rsid w:val="003C54F1"/>
    <w:rsid w:val="003C5D72"/>
    <w:rsid w:val="003C6BCE"/>
    <w:rsid w:val="003C7E66"/>
    <w:rsid w:val="003D0347"/>
    <w:rsid w:val="003D06A7"/>
    <w:rsid w:val="003D07CB"/>
    <w:rsid w:val="003D1077"/>
    <w:rsid w:val="003D29F9"/>
    <w:rsid w:val="003D3812"/>
    <w:rsid w:val="003D521A"/>
    <w:rsid w:val="003D5728"/>
    <w:rsid w:val="003D5E5E"/>
    <w:rsid w:val="003D66EB"/>
    <w:rsid w:val="003D7776"/>
    <w:rsid w:val="003D7F92"/>
    <w:rsid w:val="003E073C"/>
    <w:rsid w:val="003E0C11"/>
    <w:rsid w:val="003E1EBD"/>
    <w:rsid w:val="003E1F12"/>
    <w:rsid w:val="003E2A6E"/>
    <w:rsid w:val="003E33AA"/>
    <w:rsid w:val="003E4197"/>
    <w:rsid w:val="003E44D4"/>
    <w:rsid w:val="003E4749"/>
    <w:rsid w:val="003E59B7"/>
    <w:rsid w:val="003E6653"/>
    <w:rsid w:val="003F0B2C"/>
    <w:rsid w:val="003F1308"/>
    <w:rsid w:val="003F18D9"/>
    <w:rsid w:val="003F2974"/>
    <w:rsid w:val="003F31F9"/>
    <w:rsid w:val="003F3B6B"/>
    <w:rsid w:val="003F40EF"/>
    <w:rsid w:val="003F4291"/>
    <w:rsid w:val="003F4D8A"/>
    <w:rsid w:val="003F4E8A"/>
    <w:rsid w:val="003F7CB5"/>
    <w:rsid w:val="00402069"/>
    <w:rsid w:val="0040213E"/>
    <w:rsid w:val="00402194"/>
    <w:rsid w:val="00402B08"/>
    <w:rsid w:val="00403828"/>
    <w:rsid w:val="00404207"/>
    <w:rsid w:val="00404496"/>
    <w:rsid w:val="00405017"/>
    <w:rsid w:val="00405E5A"/>
    <w:rsid w:val="00406251"/>
    <w:rsid w:val="004101A7"/>
    <w:rsid w:val="0041048A"/>
    <w:rsid w:val="00411D67"/>
    <w:rsid w:val="00411E97"/>
    <w:rsid w:val="0041288B"/>
    <w:rsid w:val="0041458B"/>
    <w:rsid w:val="00414BB8"/>
    <w:rsid w:val="004167B4"/>
    <w:rsid w:val="00417A6E"/>
    <w:rsid w:val="004209B9"/>
    <w:rsid w:val="004227CE"/>
    <w:rsid w:val="00423212"/>
    <w:rsid w:val="00423E8A"/>
    <w:rsid w:val="004242DA"/>
    <w:rsid w:val="00425190"/>
    <w:rsid w:val="004251D1"/>
    <w:rsid w:val="004256FB"/>
    <w:rsid w:val="00426237"/>
    <w:rsid w:val="00426439"/>
    <w:rsid w:val="00426BBD"/>
    <w:rsid w:val="0042742A"/>
    <w:rsid w:val="00427654"/>
    <w:rsid w:val="0043021F"/>
    <w:rsid w:val="004306D1"/>
    <w:rsid w:val="004319F7"/>
    <w:rsid w:val="00431ADA"/>
    <w:rsid w:val="00432370"/>
    <w:rsid w:val="004326A5"/>
    <w:rsid w:val="004333C4"/>
    <w:rsid w:val="004335BF"/>
    <w:rsid w:val="00433D91"/>
    <w:rsid w:val="00434DB9"/>
    <w:rsid w:val="00435652"/>
    <w:rsid w:val="00437B74"/>
    <w:rsid w:val="004408B6"/>
    <w:rsid w:val="00441E26"/>
    <w:rsid w:val="004442D7"/>
    <w:rsid w:val="0044438C"/>
    <w:rsid w:val="00444624"/>
    <w:rsid w:val="004448CB"/>
    <w:rsid w:val="004451CE"/>
    <w:rsid w:val="004452C5"/>
    <w:rsid w:val="00447E30"/>
    <w:rsid w:val="00450A98"/>
    <w:rsid w:val="00453D91"/>
    <w:rsid w:val="004552AC"/>
    <w:rsid w:val="00456566"/>
    <w:rsid w:val="004567D4"/>
    <w:rsid w:val="0045724F"/>
    <w:rsid w:val="004577DE"/>
    <w:rsid w:val="004602C5"/>
    <w:rsid w:val="00461972"/>
    <w:rsid w:val="00462922"/>
    <w:rsid w:val="00463934"/>
    <w:rsid w:val="004644D0"/>
    <w:rsid w:val="00464788"/>
    <w:rsid w:val="00464E36"/>
    <w:rsid w:val="00465299"/>
    <w:rsid w:val="004662FF"/>
    <w:rsid w:val="00467E90"/>
    <w:rsid w:val="00470D51"/>
    <w:rsid w:val="00472743"/>
    <w:rsid w:val="00472FCE"/>
    <w:rsid w:val="00473BAA"/>
    <w:rsid w:val="0047615F"/>
    <w:rsid w:val="00476714"/>
    <w:rsid w:val="00476BE9"/>
    <w:rsid w:val="0047703B"/>
    <w:rsid w:val="0047755A"/>
    <w:rsid w:val="00477912"/>
    <w:rsid w:val="00480AB3"/>
    <w:rsid w:val="00480DF9"/>
    <w:rsid w:val="00481112"/>
    <w:rsid w:val="004831B1"/>
    <w:rsid w:val="00483778"/>
    <w:rsid w:val="0048397C"/>
    <w:rsid w:val="0048400D"/>
    <w:rsid w:val="0049028E"/>
    <w:rsid w:val="00490AD1"/>
    <w:rsid w:val="00491262"/>
    <w:rsid w:val="00492524"/>
    <w:rsid w:val="004925E8"/>
    <w:rsid w:val="004927FC"/>
    <w:rsid w:val="00492D98"/>
    <w:rsid w:val="00492E01"/>
    <w:rsid w:val="00493628"/>
    <w:rsid w:val="004938C7"/>
    <w:rsid w:val="004940F4"/>
    <w:rsid w:val="00494B38"/>
    <w:rsid w:val="004951F2"/>
    <w:rsid w:val="004967BA"/>
    <w:rsid w:val="004A130A"/>
    <w:rsid w:val="004A378E"/>
    <w:rsid w:val="004A41D6"/>
    <w:rsid w:val="004A51D6"/>
    <w:rsid w:val="004A7ADD"/>
    <w:rsid w:val="004B09DD"/>
    <w:rsid w:val="004B1F79"/>
    <w:rsid w:val="004B2F9C"/>
    <w:rsid w:val="004B38B3"/>
    <w:rsid w:val="004B3BC3"/>
    <w:rsid w:val="004B3F45"/>
    <w:rsid w:val="004B41B2"/>
    <w:rsid w:val="004B48BD"/>
    <w:rsid w:val="004B62B3"/>
    <w:rsid w:val="004B7287"/>
    <w:rsid w:val="004B7CC1"/>
    <w:rsid w:val="004C0500"/>
    <w:rsid w:val="004C1A21"/>
    <w:rsid w:val="004C336A"/>
    <w:rsid w:val="004C4681"/>
    <w:rsid w:val="004C55FE"/>
    <w:rsid w:val="004C58D8"/>
    <w:rsid w:val="004C6999"/>
    <w:rsid w:val="004D0816"/>
    <w:rsid w:val="004D38A1"/>
    <w:rsid w:val="004D3F43"/>
    <w:rsid w:val="004D5FFB"/>
    <w:rsid w:val="004E02D1"/>
    <w:rsid w:val="004E16DC"/>
    <w:rsid w:val="004E223B"/>
    <w:rsid w:val="004E29E4"/>
    <w:rsid w:val="004E52A3"/>
    <w:rsid w:val="004E665D"/>
    <w:rsid w:val="004E6764"/>
    <w:rsid w:val="004E7D0F"/>
    <w:rsid w:val="004F07FB"/>
    <w:rsid w:val="004F0B32"/>
    <w:rsid w:val="004F2EF7"/>
    <w:rsid w:val="004F394E"/>
    <w:rsid w:val="004F4897"/>
    <w:rsid w:val="004F4A6D"/>
    <w:rsid w:val="004F5776"/>
    <w:rsid w:val="004F5E88"/>
    <w:rsid w:val="004F63E1"/>
    <w:rsid w:val="004F7DC7"/>
    <w:rsid w:val="00500421"/>
    <w:rsid w:val="0050082F"/>
    <w:rsid w:val="00500D7A"/>
    <w:rsid w:val="005013D7"/>
    <w:rsid w:val="00502FB0"/>
    <w:rsid w:val="00505865"/>
    <w:rsid w:val="00505B48"/>
    <w:rsid w:val="00506684"/>
    <w:rsid w:val="00510134"/>
    <w:rsid w:val="00510568"/>
    <w:rsid w:val="00512B0C"/>
    <w:rsid w:val="00514B33"/>
    <w:rsid w:val="0051505A"/>
    <w:rsid w:val="0051755D"/>
    <w:rsid w:val="00521E39"/>
    <w:rsid w:val="00523C14"/>
    <w:rsid w:val="0052723A"/>
    <w:rsid w:val="00527354"/>
    <w:rsid w:val="0052772F"/>
    <w:rsid w:val="00527956"/>
    <w:rsid w:val="00527F6E"/>
    <w:rsid w:val="00531C7B"/>
    <w:rsid w:val="005321AE"/>
    <w:rsid w:val="00533815"/>
    <w:rsid w:val="005369FA"/>
    <w:rsid w:val="00536D50"/>
    <w:rsid w:val="00537D8B"/>
    <w:rsid w:val="00540A5E"/>
    <w:rsid w:val="0054127D"/>
    <w:rsid w:val="00541443"/>
    <w:rsid w:val="005417A1"/>
    <w:rsid w:val="00541A84"/>
    <w:rsid w:val="00542D3E"/>
    <w:rsid w:val="005432F2"/>
    <w:rsid w:val="00544328"/>
    <w:rsid w:val="00544A13"/>
    <w:rsid w:val="00544D8D"/>
    <w:rsid w:val="0054606A"/>
    <w:rsid w:val="00546A64"/>
    <w:rsid w:val="00547035"/>
    <w:rsid w:val="005517DC"/>
    <w:rsid w:val="00552247"/>
    <w:rsid w:val="00552413"/>
    <w:rsid w:val="00553384"/>
    <w:rsid w:val="00554685"/>
    <w:rsid w:val="00554709"/>
    <w:rsid w:val="005566B2"/>
    <w:rsid w:val="00560600"/>
    <w:rsid w:val="00561DCA"/>
    <w:rsid w:val="00562AA5"/>
    <w:rsid w:val="005654C3"/>
    <w:rsid w:val="00565709"/>
    <w:rsid w:val="00567F5B"/>
    <w:rsid w:val="00570593"/>
    <w:rsid w:val="00572AA3"/>
    <w:rsid w:val="00575023"/>
    <w:rsid w:val="005751B2"/>
    <w:rsid w:val="005764C4"/>
    <w:rsid w:val="00577CED"/>
    <w:rsid w:val="00577E98"/>
    <w:rsid w:val="00580B57"/>
    <w:rsid w:val="00580BCD"/>
    <w:rsid w:val="00581274"/>
    <w:rsid w:val="00581F1E"/>
    <w:rsid w:val="00582920"/>
    <w:rsid w:val="00582A24"/>
    <w:rsid w:val="005837E8"/>
    <w:rsid w:val="00584E47"/>
    <w:rsid w:val="00585559"/>
    <w:rsid w:val="0058576A"/>
    <w:rsid w:val="005864E6"/>
    <w:rsid w:val="00586EA5"/>
    <w:rsid w:val="0059174A"/>
    <w:rsid w:val="00591BA1"/>
    <w:rsid w:val="005926BB"/>
    <w:rsid w:val="00593EC1"/>
    <w:rsid w:val="00595ED8"/>
    <w:rsid w:val="005962E2"/>
    <w:rsid w:val="00596FE2"/>
    <w:rsid w:val="005978DB"/>
    <w:rsid w:val="00597C70"/>
    <w:rsid w:val="00597E08"/>
    <w:rsid w:val="005A02BA"/>
    <w:rsid w:val="005A07A5"/>
    <w:rsid w:val="005A3E1E"/>
    <w:rsid w:val="005A484F"/>
    <w:rsid w:val="005A70F8"/>
    <w:rsid w:val="005B010B"/>
    <w:rsid w:val="005B01EA"/>
    <w:rsid w:val="005B0CA1"/>
    <w:rsid w:val="005B168E"/>
    <w:rsid w:val="005B16C7"/>
    <w:rsid w:val="005B20BB"/>
    <w:rsid w:val="005B2B34"/>
    <w:rsid w:val="005B2D99"/>
    <w:rsid w:val="005B4ACB"/>
    <w:rsid w:val="005C0790"/>
    <w:rsid w:val="005C0CEB"/>
    <w:rsid w:val="005C3120"/>
    <w:rsid w:val="005C36EE"/>
    <w:rsid w:val="005C4DD5"/>
    <w:rsid w:val="005C5AAD"/>
    <w:rsid w:val="005C61D0"/>
    <w:rsid w:val="005C7D7F"/>
    <w:rsid w:val="005D0990"/>
    <w:rsid w:val="005D3441"/>
    <w:rsid w:val="005D3ACD"/>
    <w:rsid w:val="005D4108"/>
    <w:rsid w:val="005D6513"/>
    <w:rsid w:val="005D6B5C"/>
    <w:rsid w:val="005E02C0"/>
    <w:rsid w:val="005E1742"/>
    <w:rsid w:val="005E284F"/>
    <w:rsid w:val="005E4172"/>
    <w:rsid w:val="005E4F00"/>
    <w:rsid w:val="005E5B92"/>
    <w:rsid w:val="005F08B4"/>
    <w:rsid w:val="005F0B27"/>
    <w:rsid w:val="005F0EB9"/>
    <w:rsid w:val="005F11CF"/>
    <w:rsid w:val="005F22F7"/>
    <w:rsid w:val="005F2E2C"/>
    <w:rsid w:val="005F39BB"/>
    <w:rsid w:val="005F3EEF"/>
    <w:rsid w:val="005F6430"/>
    <w:rsid w:val="005F6FAB"/>
    <w:rsid w:val="005F774F"/>
    <w:rsid w:val="006022D1"/>
    <w:rsid w:val="00602A48"/>
    <w:rsid w:val="00603048"/>
    <w:rsid w:val="00604E4C"/>
    <w:rsid w:val="00606B70"/>
    <w:rsid w:val="00607900"/>
    <w:rsid w:val="00607F86"/>
    <w:rsid w:val="006107A6"/>
    <w:rsid w:val="0061088F"/>
    <w:rsid w:val="006131A3"/>
    <w:rsid w:val="0061330B"/>
    <w:rsid w:val="006133E5"/>
    <w:rsid w:val="00614F19"/>
    <w:rsid w:val="006151A2"/>
    <w:rsid w:val="00615533"/>
    <w:rsid w:val="006158C7"/>
    <w:rsid w:val="00616FDD"/>
    <w:rsid w:val="0062091B"/>
    <w:rsid w:val="00621293"/>
    <w:rsid w:val="0062206D"/>
    <w:rsid w:val="00624AD6"/>
    <w:rsid w:val="00624C90"/>
    <w:rsid w:val="0062618A"/>
    <w:rsid w:val="006264D4"/>
    <w:rsid w:val="00627675"/>
    <w:rsid w:val="00627CC3"/>
    <w:rsid w:val="00627F3D"/>
    <w:rsid w:val="00630126"/>
    <w:rsid w:val="00630999"/>
    <w:rsid w:val="00630F75"/>
    <w:rsid w:val="0063152C"/>
    <w:rsid w:val="006315E9"/>
    <w:rsid w:val="00632261"/>
    <w:rsid w:val="006336E3"/>
    <w:rsid w:val="00633B33"/>
    <w:rsid w:val="006345B2"/>
    <w:rsid w:val="00634B25"/>
    <w:rsid w:val="00637BDE"/>
    <w:rsid w:val="00641019"/>
    <w:rsid w:val="00641C19"/>
    <w:rsid w:val="00641C59"/>
    <w:rsid w:val="006427CC"/>
    <w:rsid w:val="00642EB8"/>
    <w:rsid w:val="00647560"/>
    <w:rsid w:val="00647AB0"/>
    <w:rsid w:val="00650F6D"/>
    <w:rsid w:val="00653DD1"/>
    <w:rsid w:val="006541BA"/>
    <w:rsid w:val="00654FC4"/>
    <w:rsid w:val="006568EA"/>
    <w:rsid w:val="00657009"/>
    <w:rsid w:val="0065718B"/>
    <w:rsid w:val="0065741F"/>
    <w:rsid w:val="00660EA2"/>
    <w:rsid w:val="0066106D"/>
    <w:rsid w:val="006612D9"/>
    <w:rsid w:val="00661AF4"/>
    <w:rsid w:val="00662BD5"/>
    <w:rsid w:val="00662CBE"/>
    <w:rsid w:val="0066367E"/>
    <w:rsid w:val="00664A7F"/>
    <w:rsid w:val="0066570E"/>
    <w:rsid w:val="0066571D"/>
    <w:rsid w:val="0066774A"/>
    <w:rsid w:val="006712D4"/>
    <w:rsid w:val="00671B95"/>
    <w:rsid w:val="0067261C"/>
    <w:rsid w:val="006746EB"/>
    <w:rsid w:val="00674AAD"/>
    <w:rsid w:val="00676CDE"/>
    <w:rsid w:val="00680AAB"/>
    <w:rsid w:val="00680ACD"/>
    <w:rsid w:val="006814A2"/>
    <w:rsid w:val="00683B8E"/>
    <w:rsid w:val="00685BB5"/>
    <w:rsid w:val="0068684F"/>
    <w:rsid w:val="0069125B"/>
    <w:rsid w:val="0069379A"/>
    <w:rsid w:val="006943B8"/>
    <w:rsid w:val="00695541"/>
    <w:rsid w:val="00695BA1"/>
    <w:rsid w:val="0069765C"/>
    <w:rsid w:val="006978D0"/>
    <w:rsid w:val="00697C55"/>
    <w:rsid w:val="006A3B83"/>
    <w:rsid w:val="006A486A"/>
    <w:rsid w:val="006A5998"/>
    <w:rsid w:val="006A5B31"/>
    <w:rsid w:val="006A6DF0"/>
    <w:rsid w:val="006B097C"/>
    <w:rsid w:val="006B0BB8"/>
    <w:rsid w:val="006B21A4"/>
    <w:rsid w:val="006B2344"/>
    <w:rsid w:val="006B2A5C"/>
    <w:rsid w:val="006B5382"/>
    <w:rsid w:val="006B660E"/>
    <w:rsid w:val="006B7B0E"/>
    <w:rsid w:val="006C0561"/>
    <w:rsid w:val="006C102F"/>
    <w:rsid w:val="006C1D5A"/>
    <w:rsid w:val="006C2422"/>
    <w:rsid w:val="006C2E55"/>
    <w:rsid w:val="006C4F3E"/>
    <w:rsid w:val="006C5EFA"/>
    <w:rsid w:val="006C7CBB"/>
    <w:rsid w:val="006D0986"/>
    <w:rsid w:val="006D13BC"/>
    <w:rsid w:val="006D3858"/>
    <w:rsid w:val="006D4560"/>
    <w:rsid w:val="006D48CF"/>
    <w:rsid w:val="006D5668"/>
    <w:rsid w:val="006E0703"/>
    <w:rsid w:val="006E0E83"/>
    <w:rsid w:val="006E2180"/>
    <w:rsid w:val="006E285E"/>
    <w:rsid w:val="006E3687"/>
    <w:rsid w:val="006E46FC"/>
    <w:rsid w:val="006F1164"/>
    <w:rsid w:val="006F242C"/>
    <w:rsid w:val="006F2801"/>
    <w:rsid w:val="006F2A0C"/>
    <w:rsid w:val="006F3159"/>
    <w:rsid w:val="006F3538"/>
    <w:rsid w:val="006F3C47"/>
    <w:rsid w:val="006F5030"/>
    <w:rsid w:val="006F79FC"/>
    <w:rsid w:val="007018C6"/>
    <w:rsid w:val="00703D99"/>
    <w:rsid w:val="0070410D"/>
    <w:rsid w:val="0070510D"/>
    <w:rsid w:val="00706B0A"/>
    <w:rsid w:val="0071222A"/>
    <w:rsid w:val="0071275B"/>
    <w:rsid w:val="007202BA"/>
    <w:rsid w:val="00720939"/>
    <w:rsid w:val="00721C68"/>
    <w:rsid w:val="00723DD5"/>
    <w:rsid w:val="007315A2"/>
    <w:rsid w:val="007318E8"/>
    <w:rsid w:val="00731B90"/>
    <w:rsid w:val="00731F02"/>
    <w:rsid w:val="0073384F"/>
    <w:rsid w:val="0073573C"/>
    <w:rsid w:val="0073605F"/>
    <w:rsid w:val="00736D46"/>
    <w:rsid w:val="0074021F"/>
    <w:rsid w:val="0074144E"/>
    <w:rsid w:val="007422D2"/>
    <w:rsid w:val="00742B05"/>
    <w:rsid w:val="00742E7E"/>
    <w:rsid w:val="00743948"/>
    <w:rsid w:val="00745CA5"/>
    <w:rsid w:val="00750E86"/>
    <w:rsid w:val="00751922"/>
    <w:rsid w:val="007521DA"/>
    <w:rsid w:val="00753362"/>
    <w:rsid w:val="00753BE8"/>
    <w:rsid w:val="00753C80"/>
    <w:rsid w:val="00754C1B"/>
    <w:rsid w:val="00755AB5"/>
    <w:rsid w:val="00756FFD"/>
    <w:rsid w:val="00763DE6"/>
    <w:rsid w:val="00764992"/>
    <w:rsid w:val="007655E3"/>
    <w:rsid w:val="0076562B"/>
    <w:rsid w:val="00766B5E"/>
    <w:rsid w:val="00770BD0"/>
    <w:rsid w:val="00771268"/>
    <w:rsid w:val="0077178C"/>
    <w:rsid w:val="0077211B"/>
    <w:rsid w:val="00774611"/>
    <w:rsid w:val="00774909"/>
    <w:rsid w:val="00774EDF"/>
    <w:rsid w:val="0077511F"/>
    <w:rsid w:val="00777D08"/>
    <w:rsid w:val="0078099E"/>
    <w:rsid w:val="007818D5"/>
    <w:rsid w:val="00781DCD"/>
    <w:rsid w:val="007820D1"/>
    <w:rsid w:val="007845FA"/>
    <w:rsid w:val="00786934"/>
    <w:rsid w:val="007878AA"/>
    <w:rsid w:val="00790736"/>
    <w:rsid w:val="00792128"/>
    <w:rsid w:val="00795630"/>
    <w:rsid w:val="00795CBE"/>
    <w:rsid w:val="0079611A"/>
    <w:rsid w:val="0079702D"/>
    <w:rsid w:val="00797B4E"/>
    <w:rsid w:val="007A09E5"/>
    <w:rsid w:val="007A12F4"/>
    <w:rsid w:val="007A2E48"/>
    <w:rsid w:val="007A3BD6"/>
    <w:rsid w:val="007A535E"/>
    <w:rsid w:val="007A6183"/>
    <w:rsid w:val="007A7893"/>
    <w:rsid w:val="007B1AC7"/>
    <w:rsid w:val="007B1FF1"/>
    <w:rsid w:val="007B203F"/>
    <w:rsid w:val="007B30C7"/>
    <w:rsid w:val="007B3CFB"/>
    <w:rsid w:val="007B421C"/>
    <w:rsid w:val="007B4355"/>
    <w:rsid w:val="007B4686"/>
    <w:rsid w:val="007B7862"/>
    <w:rsid w:val="007C2149"/>
    <w:rsid w:val="007C3644"/>
    <w:rsid w:val="007C423A"/>
    <w:rsid w:val="007C5068"/>
    <w:rsid w:val="007C61B7"/>
    <w:rsid w:val="007D1447"/>
    <w:rsid w:val="007D1F5A"/>
    <w:rsid w:val="007D2BC8"/>
    <w:rsid w:val="007D2D53"/>
    <w:rsid w:val="007D3A93"/>
    <w:rsid w:val="007D42CB"/>
    <w:rsid w:val="007E0391"/>
    <w:rsid w:val="007E075E"/>
    <w:rsid w:val="007E1054"/>
    <w:rsid w:val="007E23B4"/>
    <w:rsid w:val="007E2D5A"/>
    <w:rsid w:val="007E3D30"/>
    <w:rsid w:val="007E57E5"/>
    <w:rsid w:val="007E5E10"/>
    <w:rsid w:val="007E774C"/>
    <w:rsid w:val="007E7A6D"/>
    <w:rsid w:val="007E7FA2"/>
    <w:rsid w:val="007F0E5C"/>
    <w:rsid w:val="007F124D"/>
    <w:rsid w:val="007F2932"/>
    <w:rsid w:val="007F424E"/>
    <w:rsid w:val="007F6025"/>
    <w:rsid w:val="007F6B5F"/>
    <w:rsid w:val="007F70DE"/>
    <w:rsid w:val="007F7F3A"/>
    <w:rsid w:val="008008A3"/>
    <w:rsid w:val="00804AD9"/>
    <w:rsid w:val="008070B9"/>
    <w:rsid w:val="00810B15"/>
    <w:rsid w:val="00811C19"/>
    <w:rsid w:val="00813AAD"/>
    <w:rsid w:val="0081560B"/>
    <w:rsid w:val="0081686E"/>
    <w:rsid w:val="00816925"/>
    <w:rsid w:val="0081772B"/>
    <w:rsid w:val="00820DF2"/>
    <w:rsid w:val="0082172E"/>
    <w:rsid w:val="008225E9"/>
    <w:rsid w:val="008234F4"/>
    <w:rsid w:val="008245EB"/>
    <w:rsid w:val="008263C0"/>
    <w:rsid w:val="00827234"/>
    <w:rsid w:val="00827782"/>
    <w:rsid w:val="00831F62"/>
    <w:rsid w:val="00832EEB"/>
    <w:rsid w:val="00833DA1"/>
    <w:rsid w:val="00834B1B"/>
    <w:rsid w:val="008355B7"/>
    <w:rsid w:val="00837887"/>
    <w:rsid w:val="00837FEA"/>
    <w:rsid w:val="0084016A"/>
    <w:rsid w:val="00840423"/>
    <w:rsid w:val="00843626"/>
    <w:rsid w:val="00843B6A"/>
    <w:rsid w:val="00844504"/>
    <w:rsid w:val="008451DB"/>
    <w:rsid w:val="0084586E"/>
    <w:rsid w:val="00845921"/>
    <w:rsid w:val="00846925"/>
    <w:rsid w:val="008471A6"/>
    <w:rsid w:val="00847B9F"/>
    <w:rsid w:val="008508BD"/>
    <w:rsid w:val="008518A9"/>
    <w:rsid w:val="00853E01"/>
    <w:rsid w:val="00854B04"/>
    <w:rsid w:val="00857255"/>
    <w:rsid w:val="00857CD6"/>
    <w:rsid w:val="00860921"/>
    <w:rsid w:val="00860F61"/>
    <w:rsid w:val="008619B3"/>
    <w:rsid w:val="00862CA0"/>
    <w:rsid w:val="008633E4"/>
    <w:rsid w:val="00863C12"/>
    <w:rsid w:val="008677F2"/>
    <w:rsid w:val="0087110B"/>
    <w:rsid w:val="008713FA"/>
    <w:rsid w:val="00871841"/>
    <w:rsid w:val="00871C4D"/>
    <w:rsid w:val="00871DFD"/>
    <w:rsid w:val="0087320F"/>
    <w:rsid w:val="00873A41"/>
    <w:rsid w:val="00873E73"/>
    <w:rsid w:val="00875243"/>
    <w:rsid w:val="00876614"/>
    <w:rsid w:val="008778D9"/>
    <w:rsid w:val="00877C6C"/>
    <w:rsid w:val="0088040A"/>
    <w:rsid w:val="008814B0"/>
    <w:rsid w:val="00881663"/>
    <w:rsid w:val="00884B63"/>
    <w:rsid w:val="00885649"/>
    <w:rsid w:val="008864C5"/>
    <w:rsid w:val="008875F3"/>
    <w:rsid w:val="008879D2"/>
    <w:rsid w:val="00887A95"/>
    <w:rsid w:val="008919B6"/>
    <w:rsid w:val="008931EB"/>
    <w:rsid w:val="00893E37"/>
    <w:rsid w:val="0089415F"/>
    <w:rsid w:val="008942FF"/>
    <w:rsid w:val="00894BC3"/>
    <w:rsid w:val="0089646A"/>
    <w:rsid w:val="00897723"/>
    <w:rsid w:val="008A0528"/>
    <w:rsid w:val="008A1105"/>
    <w:rsid w:val="008A3F13"/>
    <w:rsid w:val="008A4338"/>
    <w:rsid w:val="008A4A64"/>
    <w:rsid w:val="008A4D7C"/>
    <w:rsid w:val="008A5948"/>
    <w:rsid w:val="008A691D"/>
    <w:rsid w:val="008A6926"/>
    <w:rsid w:val="008A7029"/>
    <w:rsid w:val="008A7834"/>
    <w:rsid w:val="008B1B51"/>
    <w:rsid w:val="008B1DF7"/>
    <w:rsid w:val="008B4368"/>
    <w:rsid w:val="008B4AE4"/>
    <w:rsid w:val="008B6A01"/>
    <w:rsid w:val="008B702B"/>
    <w:rsid w:val="008C4315"/>
    <w:rsid w:val="008C46EE"/>
    <w:rsid w:val="008C4C40"/>
    <w:rsid w:val="008C745C"/>
    <w:rsid w:val="008C76C5"/>
    <w:rsid w:val="008C7F9B"/>
    <w:rsid w:val="008D0647"/>
    <w:rsid w:val="008D098D"/>
    <w:rsid w:val="008D0E34"/>
    <w:rsid w:val="008D13E6"/>
    <w:rsid w:val="008D2A06"/>
    <w:rsid w:val="008D325B"/>
    <w:rsid w:val="008D3434"/>
    <w:rsid w:val="008D3959"/>
    <w:rsid w:val="008D44FB"/>
    <w:rsid w:val="008D4501"/>
    <w:rsid w:val="008D5865"/>
    <w:rsid w:val="008E0010"/>
    <w:rsid w:val="008E040D"/>
    <w:rsid w:val="008E0E91"/>
    <w:rsid w:val="008E1030"/>
    <w:rsid w:val="008E1072"/>
    <w:rsid w:val="008E137F"/>
    <w:rsid w:val="008E4C37"/>
    <w:rsid w:val="008E4E78"/>
    <w:rsid w:val="008E5220"/>
    <w:rsid w:val="008E60D0"/>
    <w:rsid w:val="008E6749"/>
    <w:rsid w:val="008E6A01"/>
    <w:rsid w:val="008E6BA8"/>
    <w:rsid w:val="008F0D43"/>
    <w:rsid w:val="008F0D9D"/>
    <w:rsid w:val="008F12BB"/>
    <w:rsid w:val="008F267A"/>
    <w:rsid w:val="008F3E39"/>
    <w:rsid w:val="008F542B"/>
    <w:rsid w:val="008F5B86"/>
    <w:rsid w:val="008F63D0"/>
    <w:rsid w:val="008F651D"/>
    <w:rsid w:val="0090097B"/>
    <w:rsid w:val="00901E04"/>
    <w:rsid w:val="00902DD5"/>
    <w:rsid w:val="00903DAE"/>
    <w:rsid w:val="00903E19"/>
    <w:rsid w:val="00905429"/>
    <w:rsid w:val="00905BEB"/>
    <w:rsid w:val="00905F26"/>
    <w:rsid w:val="0090765F"/>
    <w:rsid w:val="00910764"/>
    <w:rsid w:val="00911DE7"/>
    <w:rsid w:val="00913BAC"/>
    <w:rsid w:val="0091492C"/>
    <w:rsid w:val="009157CE"/>
    <w:rsid w:val="009163D0"/>
    <w:rsid w:val="009172E1"/>
    <w:rsid w:val="00917B42"/>
    <w:rsid w:val="00922F26"/>
    <w:rsid w:val="00923C4D"/>
    <w:rsid w:val="0092498D"/>
    <w:rsid w:val="00927576"/>
    <w:rsid w:val="00927589"/>
    <w:rsid w:val="009276F6"/>
    <w:rsid w:val="00933616"/>
    <w:rsid w:val="009336A4"/>
    <w:rsid w:val="00933D08"/>
    <w:rsid w:val="00937780"/>
    <w:rsid w:val="00937CFE"/>
    <w:rsid w:val="009409CC"/>
    <w:rsid w:val="0094196C"/>
    <w:rsid w:val="0094241F"/>
    <w:rsid w:val="009424EC"/>
    <w:rsid w:val="0094597A"/>
    <w:rsid w:val="00945B24"/>
    <w:rsid w:val="0094621A"/>
    <w:rsid w:val="00946A57"/>
    <w:rsid w:val="009503FD"/>
    <w:rsid w:val="009509DE"/>
    <w:rsid w:val="009530AA"/>
    <w:rsid w:val="00953EF6"/>
    <w:rsid w:val="0095447D"/>
    <w:rsid w:val="00954AFA"/>
    <w:rsid w:val="0095573A"/>
    <w:rsid w:val="00956D78"/>
    <w:rsid w:val="00960BB2"/>
    <w:rsid w:val="00960BDD"/>
    <w:rsid w:val="00960DBF"/>
    <w:rsid w:val="00962DA0"/>
    <w:rsid w:val="0096373E"/>
    <w:rsid w:val="00963DE6"/>
    <w:rsid w:val="00964599"/>
    <w:rsid w:val="009703C9"/>
    <w:rsid w:val="0097103D"/>
    <w:rsid w:val="00971229"/>
    <w:rsid w:val="0097206A"/>
    <w:rsid w:val="0097219F"/>
    <w:rsid w:val="00973499"/>
    <w:rsid w:val="00973F1C"/>
    <w:rsid w:val="0097440F"/>
    <w:rsid w:val="0097533E"/>
    <w:rsid w:val="0097681E"/>
    <w:rsid w:val="0097759D"/>
    <w:rsid w:val="0097782D"/>
    <w:rsid w:val="00980039"/>
    <w:rsid w:val="009816BC"/>
    <w:rsid w:val="00981D5A"/>
    <w:rsid w:val="00982D15"/>
    <w:rsid w:val="00985840"/>
    <w:rsid w:val="00986FE2"/>
    <w:rsid w:val="009874D9"/>
    <w:rsid w:val="0099092A"/>
    <w:rsid w:val="00991BC2"/>
    <w:rsid w:val="0099244D"/>
    <w:rsid w:val="00992777"/>
    <w:rsid w:val="009967BC"/>
    <w:rsid w:val="009A1CE3"/>
    <w:rsid w:val="009A28D7"/>
    <w:rsid w:val="009A34F9"/>
    <w:rsid w:val="009A395D"/>
    <w:rsid w:val="009A4D0B"/>
    <w:rsid w:val="009A5E2C"/>
    <w:rsid w:val="009A6714"/>
    <w:rsid w:val="009B062C"/>
    <w:rsid w:val="009B1876"/>
    <w:rsid w:val="009B2BF8"/>
    <w:rsid w:val="009B2F7C"/>
    <w:rsid w:val="009B2F9D"/>
    <w:rsid w:val="009B2FDA"/>
    <w:rsid w:val="009B6B0A"/>
    <w:rsid w:val="009B7672"/>
    <w:rsid w:val="009B7709"/>
    <w:rsid w:val="009C025E"/>
    <w:rsid w:val="009C1EF4"/>
    <w:rsid w:val="009C33CB"/>
    <w:rsid w:val="009C3D9D"/>
    <w:rsid w:val="009C4133"/>
    <w:rsid w:val="009C47FE"/>
    <w:rsid w:val="009C4D04"/>
    <w:rsid w:val="009C5951"/>
    <w:rsid w:val="009C6908"/>
    <w:rsid w:val="009C796A"/>
    <w:rsid w:val="009D0F3C"/>
    <w:rsid w:val="009D1373"/>
    <w:rsid w:val="009D173B"/>
    <w:rsid w:val="009D3387"/>
    <w:rsid w:val="009D47DE"/>
    <w:rsid w:val="009E2D6C"/>
    <w:rsid w:val="009E3153"/>
    <w:rsid w:val="009E79F4"/>
    <w:rsid w:val="009F1E26"/>
    <w:rsid w:val="009F383F"/>
    <w:rsid w:val="009F4B7A"/>
    <w:rsid w:val="00A002B1"/>
    <w:rsid w:val="00A00ACC"/>
    <w:rsid w:val="00A01033"/>
    <w:rsid w:val="00A02497"/>
    <w:rsid w:val="00A02969"/>
    <w:rsid w:val="00A02ACA"/>
    <w:rsid w:val="00A0381E"/>
    <w:rsid w:val="00A0391A"/>
    <w:rsid w:val="00A04F44"/>
    <w:rsid w:val="00A05140"/>
    <w:rsid w:val="00A05806"/>
    <w:rsid w:val="00A06B55"/>
    <w:rsid w:val="00A078B7"/>
    <w:rsid w:val="00A12816"/>
    <w:rsid w:val="00A13D42"/>
    <w:rsid w:val="00A15166"/>
    <w:rsid w:val="00A15550"/>
    <w:rsid w:val="00A158C2"/>
    <w:rsid w:val="00A17E0D"/>
    <w:rsid w:val="00A20013"/>
    <w:rsid w:val="00A20624"/>
    <w:rsid w:val="00A229BB"/>
    <w:rsid w:val="00A2305D"/>
    <w:rsid w:val="00A2323C"/>
    <w:rsid w:val="00A23546"/>
    <w:rsid w:val="00A23555"/>
    <w:rsid w:val="00A23E20"/>
    <w:rsid w:val="00A24E09"/>
    <w:rsid w:val="00A25A5F"/>
    <w:rsid w:val="00A25F2B"/>
    <w:rsid w:val="00A26CA2"/>
    <w:rsid w:val="00A27B4B"/>
    <w:rsid w:val="00A27BBE"/>
    <w:rsid w:val="00A3022C"/>
    <w:rsid w:val="00A302D7"/>
    <w:rsid w:val="00A30B4B"/>
    <w:rsid w:val="00A312D5"/>
    <w:rsid w:val="00A319B0"/>
    <w:rsid w:val="00A32504"/>
    <w:rsid w:val="00A332EA"/>
    <w:rsid w:val="00A336C1"/>
    <w:rsid w:val="00A336EC"/>
    <w:rsid w:val="00A373D9"/>
    <w:rsid w:val="00A375F8"/>
    <w:rsid w:val="00A40ADB"/>
    <w:rsid w:val="00A42908"/>
    <w:rsid w:val="00A42AFC"/>
    <w:rsid w:val="00A44555"/>
    <w:rsid w:val="00A44ADA"/>
    <w:rsid w:val="00A46187"/>
    <w:rsid w:val="00A4648C"/>
    <w:rsid w:val="00A474B3"/>
    <w:rsid w:val="00A507C2"/>
    <w:rsid w:val="00A523AD"/>
    <w:rsid w:val="00A54ED3"/>
    <w:rsid w:val="00A562E3"/>
    <w:rsid w:val="00A56C4B"/>
    <w:rsid w:val="00A5722A"/>
    <w:rsid w:val="00A60679"/>
    <w:rsid w:val="00A609C5"/>
    <w:rsid w:val="00A63558"/>
    <w:rsid w:val="00A70A90"/>
    <w:rsid w:val="00A711FD"/>
    <w:rsid w:val="00A71497"/>
    <w:rsid w:val="00A71651"/>
    <w:rsid w:val="00A72031"/>
    <w:rsid w:val="00A72F1C"/>
    <w:rsid w:val="00A74FF9"/>
    <w:rsid w:val="00A76838"/>
    <w:rsid w:val="00A769ED"/>
    <w:rsid w:val="00A77F28"/>
    <w:rsid w:val="00A8008C"/>
    <w:rsid w:val="00A809D1"/>
    <w:rsid w:val="00A81157"/>
    <w:rsid w:val="00A826BE"/>
    <w:rsid w:val="00A82A7C"/>
    <w:rsid w:val="00A830B2"/>
    <w:rsid w:val="00A830B3"/>
    <w:rsid w:val="00A83F3F"/>
    <w:rsid w:val="00A844EC"/>
    <w:rsid w:val="00A85C5C"/>
    <w:rsid w:val="00A860E0"/>
    <w:rsid w:val="00A87C10"/>
    <w:rsid w:val="00A87DF7"/>
    <w:rsid w:val="00A90528"/>
    <w:rsid w:val="00A9146B"/>
    <w:rsid w:val="00A91BB9"/>
    <w:rsid w:val="00A91EB6"/>
    <w:rsid w:val="00A96C31"/>
    <w:rsid w:val="00A97190"/>
    <w:rsid w:val="00A97DE9"/>
    <w:rsid w:val="00AA1791"/>
    <w:rsid w:val="00AA19CF"/>
    <w:rsid w:val="00AA5285"/>
    <w:rsid w:val="00AB2412"/>
    <w:rsid w:val="00AB4CF6"/>
    <w:rsid w:val="00AB5576"/>
    <w:rsid w:val="00AB5D07"/>
    <w:rsid w:val="00AB6A1C"/>
    <w:rsid w:val="00AC18FD"/>
    <w:rsid w:val="00AC1AE1"/>
    <w:rsid w:val="00AC225D"/>
    <w:rsid w:val="00AC22F6"/>
    <w:rsid w:val="00AC2618"/>
    <w:rsid w:val="00AC2DBE"/>
    <w:rsid w:val="00AC398C"/>
    <w:rsid w:val="00AC559D"/>
    <w:rsid w:val="00AC6C85"/>
    <w:rsid w:val="00AC70D9"/>
    <w:rsid w:val="00AD172F"/>
    <w:rsid w:val="00AD20AC"/>
    <w:rsid w:val="00AD23E8"/>
    <w:rsid w:val="00AD3E4D"/>
    <w:rsid w:val="00AD46FC"/>
    <w:rsid w:val="00AD4A1D"/>
    <w:rsid w:val="00AD5D61"/>
    <w:rsid w:val="00AE0E98"/>
    <w:rsid w:val="00AE3250"/>
    <w:rsid w:val="00AE334D"/>
    <w:rsid w:val="00AE3B2B"/>
    <w:rsid w:val="00AE6011"/>
    <w:rsid w:val="00AF0349"/>
    <w:rsid w:val="00AF1872"/>
    <w:rsid w:val="00AF2AC4"/>
    <w:rsid w:val="00AF2D96"/>
    <w:rsid w:val="00AF457E"/>
    <w:rsid w:val="00AF45BE"/>
    <w:rsid w:val="00B0094D"/>
    <w:rsid w:val="00B01DED"/>
    <w:rsid w:val="00B0405F"/>
    <w:rsid w:val="00B054B7"/>
    <w:rsid w:val="00B05943"/>
    <w:rsid w:val="00B07DF3"/>
    <w:rsid w:val="00B12757"/>
    <w:rsid w:val="00B134ED"/>
    <w:rsid w:val="00B1370E"/>
    <w:rsid w:val="00B14680"/>
    <w:rsid w:val="00B1472E"/>
    <w:rsid w:val="00B14DC8"/>
    <w:rsid w:val="00B15B28"/>
    <w:rsid w:val="00B171B7"/>
    <w:rsid w:val="00B17CC2"/>
    <w:rsid w:val="00B2085C"/>
    <w:rsid w:val="00B219BD"/>
    <w:rsid w:val="00B22191"/>
    <w:rsid w:val="00B22940"/>
    <w:rsid w:val="00B22CCB"/>
    <w:rsid w:val="00B22F46"/>
    <w:rsid w:val="00B258BA"/>
    <w:rsid w:val="00B25F02"/>
    <w:rsid w:val="00B26BDF"/>
    <w:rsid w:val="00B27491"/>
    <w:rsid w:val="00B27A53"/>
    <w:rsid w:val="00B30236"/>
    <w:rsid w:val="00B30420"/>
    <w:rsid w:val="00B30F8E"/>
    <w:rsid w:val="00B31003"/>
    <w:rsid w:val="00B32182"/>
    <w:rsid w:val="00B32D37"/>
    <w:rsid w:val="00B365DC"/>
    <w:rsid w:val="00B40037"/>
    <w:rsid w:val="00B40595"/>
    <w:rsid w:val="00B40DB2"/>
    <w:rsid w:val="00B42D6C"/>
    <w:rsid w:val="00B43C0B"/>
    <w:rsid w:val="00B43CAD"/>
    <w:rsid w:val="00B446E3"/>
    <w:rsid w:val="00B44D25"/>
    <w:rsid w:val="00B44F2C"/>
    <w:rsid w:val="00B45E7E"/>
    <w:rsid w:val="00B46E07"/>
    <w:rsid w:val="00B5034A"/>
    <w:rsid w:val="00B527D1"/>
    <w:rsid w:val="00B531E9"/>
    <w:rsid w:val="00B54177"/>
    <w:rsid w:val="00B542F9"/>
    <w:rsid w:val="00B54DBF"/>
    <w:rsid w:val="00B55F41"/>
    <w:rsid w:val="00B6081E"/>
    <w:rsid w:val="00B612D0"/>
    <w:rsid w:val="00B618A7"/>
    <w:rsid w:val="00B618B8"/>
    <w:rsid w:val="00B62F28"/>
    <w:rsid w:val="00B64AA1"/>
    <w:rsid w:val="00B65340"/>
    <w:rsid w:val="00B655EE"/>
    <w:rsid w:val="00B66215"/>
    <w:rsid w:val="00B66712"/>
    <w:rsid w:val="00B66A1D"/>
    <w:rsid w:val="00B66A58"/>
    <w:rsid w:val="00B66D62"/>
    <w:rsid w:val="00B6783A"/>
    <w:rsid w:val="00B70FF0"/>
    <w:rsid w:val="00B711C9"/>
    <w:rsid w:val="00B718B8"/>
    <w:rsid w:val="00B73921"/>
    <w:rsid w:val="00B7395C"/>
    <w:rsid w:val="00B739FE"/>
    <w:rsid w:val="00B73A5D"/>
    <w:rsid w:val="00B743BE"/>
    <w:rsid w:val="00B75074"/>
    <w:rsid w:val="00B7526D"/>
    <w:rsid w:val="00B760D5"/>
    <w:rsid w:val="00B77385"/>
    <w:rsid w:val="00B773E6"/>
    <w:rsid w:val="00B80147"/>
    <w:rsid w:val="00B809F8"/>
    <w:rsid w:val="00B80C28"/>
    <w:rsid w:val="00B810E9"/>
    <w:rsid w:val="00B821F9"/>
    <w:rsid w:val="00B86ABE"/>
    <w:rsid w:val="00B90458"/>
    <w:rsid w:val="00B91ABC"/>
    <w:rsid w:val="00B922C7"/>
    <w:rsid w:val="00B927B6"/>
    <w:rsid w:val="00B92DD7"/>
    <w:rsid w:val="00B93EA9"/>
    <w:rsid w:val="00B95385"/>
    <w:rsid w:val="00B97A09"/>
    <w:rsid w:val="00BA2B3B"/>
    <w:rsid w:val="00BA2EB7"/>
    <w:rsid w:val="00BA48D2"/>
    <w:rsid w:val="00BA59FD"/>
    <w:rsid w:val="00BA72A2"/>
    <w:rsid w:val="00BA7C2D"/>
    <w:rsid w:val="00BB0A91"/>
    <w:rsid w:val="00BB171D"/>
    <w:rsid w:val="00BB308A"/>
    <w:rsid w:val="00BB3293"/>
    <w:rsid w:val="00BC273A"/>
    <w:rsid w:val="00BC30A4"/>
    <w:rsid w:val="00BC3ADF"/>
    <w:rsid w:val="00BC3BE3"/>
    <w:rsid w:val="00BC40D1"/>
    <w:rsid w:val="00BC714E"/>
    <w:rsid w:val="00BC730B"/>
    <w:rsid w:val="00BC749B"/>
    <w:rsid w:val="00BC7D4A"/>
    <w:rsid w:val="00BD07EB"/>
    <w:rsid w:val="00BD1EF2"/>
    <w:rsid w:val="00BD29EC"/>
    <w:rsid w:val="00BD312C"/>
    <w:rsid w:val="00BD50E2"/>
    <w:rsid w:val="00BD5481"/>
    <w:rsid w:val="00BD5FF7"/>
    <w:rsid w:val="00BD63E7"/>
    <w:rsid w:val="00BE0BB5"/>
    <w:rsid w:val="00BE1098"/>
    <w:rsid w:val="00BE15A4"/>
    <w:rsid w:val="00BE2BDF"/>
    <w:rsid w:val="00BE3DE2"/>
    <w:rsid w:val="00BE437E"/>
    <w:rsid w:val="00BE6678"/>
    <w:rsid w:val="00BE6DCF"/>
    <w:rsid w:val="00BE7052"/>
    <w:rsid w:val="00BF0053"/>
    <w:rsid w:val="00BF00AE"/>
    <w:rsid w:val="00BF068B"/>
    <w:rsid w:val="00BF1604"/>
    <w:rsid w:val="00BF249D"/>
    <w:rsid w:val="00BF2613"/>
    <w:rsid w:val="00BF5A7F"/>
    <w:rsid w:val="00BF5A8E"/>
    <w:rsid w:val="00BF6617"/>
    <w:rsid w:val="00BF73AA"/>
    <w:rsid w:val="00C017D3"/>
    <w:rsid w:val="00C01D17"/>
    <w:rsid w:val="00C02FEA"/>
    <w:rsid w:val="00C05464"/>
    <w:rsid w:val="00C05E7B"/>
    <w:rsid w:val="00C0734B"/>
    <w:rsid w:val="00C079BF"/>
    <w:rsid w:val="00C10DB6"/>
    <w:rsid w:val="00C116B4"/>
    <w:rsid w:val="00C14228"/>
    <w:rsid w:val="00C15112"/>
    <w:rsid w:val="00C153F9"/>
    <w:rsid w:val="00C1767A"/>
    <w:rsid w:val="00C17783"/>
    <w:rsid w:val="00C17CA2"/>
    <w:rsid w:val="00C20491"/>
    <w:rsid w:val="00C208AD"/>
    <w:rsid w:val="00C23DA9"/>
    <w:rsid w:val="00C26959"/>
    <w:rsid w:val="00C3059B"/>
    <w:rsid w:val="00C30D81"/>
    <w:rsid w:val="00C3276E"/>
    <w:rsid w:val="00C34DC2"/>
    <w:rsid w:val="00C3534C"/>
    <w:rsid w:val="00C36904"/>
    <w:rsid w:val="00C376BC"/>
    <w:rsid w:val="00C41798"/>
    <w:rsid w:val="00C43704"/>
    <w:rsid w:val="00C43970"/>
    <w:rsid w:val="00C4536B"/>
    <w:rsid w:val="00C471B9"/>
    <w:rsid w:val="00C47252"/>
    <w:rsid w:val="00C52BC3"/>
    <w:rsid w:val="00C53B58"/>
    <w:rsid w:val="00C549F3"/>
    <w:rsid w:val="00C620FE"/>
    <w:rsid w:val="00C623BF"/>
    <w:rsid w:val="00C63C2F"/>
    <w:rsid w:val="00C64362"/>
    <w:rsid w:val="00C6532D"/>
    <w:rsid w:val="00C678AB"/>
    <w:rsid w:val="00C67DFE"/>
    <w:rsid w:val="00C70A71"/>
    <w:rsid w:val="00C717E1"/>
    <w:rsid w:val="00C71AC4"/>
    <w:rsid w:val="00C728B8"/>
    <w:rsid w:val="00C73D2D"/>
    <w:rsid w:val="00C75AB7"/>
    <w:rsid w:val="00C768E5"/>
    <w:rsid w:val="00C76F05"/>
    <w:rsid w:val="00C8149B"/>
    <w:rsid w:val="00C81723"/>
    <w:rsid w:val="00C81E72"/>
    <w:rsid w:val="00C81E77"/>
    <w:rsid w:val="00C85590"/>
    <w:rsid w:val="00C85E3B"/>
    <w:rsid w:val="00C86A02"/>
    <w:rsid w:val="00C8750E"/>
    <w:rsid w:val="00C87F9D"/>
    <w:rsid w:val="00C909FD"/>
    <w:rsid w:val="00C91D68"/>
    <w:rsid w:val="00C93057"/>
    <w:rsid w:val="00C95802"/>
    <w:rsid w:val="00C9662E"/>
    <w:rsid w:val="00C96857"/>
    <w:rsid w:val="00C96AD1"/>
    <w:rsid w:val="00CA11F8"/>
    <w:rsid w:val="00CA322F"/>
    <w:rsid w:val="00CA5202"/>
    <w:rsid w:val="00CA54E8"/>
    <w:rsid w:val="00CA6DE1"/>
    <w:rsid w:val="00CA7916"/>
    <w:rsid w:val="00CB036C"/>
    <w:rsid w:val="00CB04E4"/>
    <w:rsid w:val="00CB173E"/>
    <w:rsid w:val="00CB563A"/>
    <w:rsid w:val="00CB5951"/>
    <w:rsid w:val="00CB5EB3"/>
    <w:rsid w:val="00CB62E0"/>
    <w:rsid w:val="00CB6F57"/>
    <w:rsid w:val="00CC0769"/>
    <w:rsid w:val="00CC2542"/>
    <w:rsid w:val="00CC41A1"/>
    <w:rsid w:val="00CC6BF1"/>
    <w:rsid w:val="00CC78B2"/>
    <w:rsid w:val="00CC7AF3"/>
    <w:rsid w:val="00CD0BA0"/>
    <w:rsid w:val="00CD0F92"/>
    <w:rsid w:val="00CD1B03"/>
    <w:rsid w:val="00CD3B3B"/>
    <w:rsid w:val="00CD4F25"/>
    <w:rsid w:val="00CD5D2A"/>
    <w:rsid w:val="00CD747B"/>
    <w:rsid w:val="00CD7DF9"/>
    <w:rsid w:val="00CE1D1D"/>
    <w:rsid w:val="00CE341E"/>
    <w:rsid w:val="00CE410A"/>
    <w:rsid w:val="00CE47A9"/>
    <w:rsid w:val="00CE5D5D"/>
    <w:rsid w:val="00CF0095"/>
    <w:rsid w:val="00CF08BE"/>
    <w:rsid w:val="00CF2E1C"/>
    <w:rsid w:val="00CF4631"/>
    <w:rsid w:val="00CF7279"/>
    <w:rsid w:val="00CF78B7"/>
    <w:rsid w:val="00CF7CAA"/>
    <w:rsid w:val="00D00187"/>
    <w:rsid w:val="00D00FFB"/>
    <w:rsid w:val="00D05715"/>
    <w:rsid w:val="00D06C55"/>
    <w:rsid w:val="00D1028E"/>
    <w:rsid w:val="00D11A15"/>
    <w:rsid w:val="00D11E45"/>
    <w:rsid w:val="00D142CA"/>
    <w:rsid w:val="00D14B76"/>
    <w:rsid w:val="00D17243"/>
    <w:rsid w:val="00D200ED"/>
    <w:rsid w:val="00D22230"/>
    <w:rsid w:val="00D2247C"/>
    <w:rsid w:val="00D227DC"/>
    <w:rsid w:val="00D23480"/>
    <w:rsid w:val="00D23D78"/>
    <w:rsid w:val="00D24054"/>
    <w:rsid w:val="00D2582E"/>
    <w:rsid w:val="00D264C3"/>
    <w:rsid w:val="00D273B8"/>
    <w:rsid w:val="00D2799C"/>
    <w:rsid w:val="00D27E26"/>
    <w:rsid w:val="00D323D4"/>
    <w:rsid w:val="00D33A10"/>
    <w:rsid w:val="00D33C3D"/>
    <w:rsid w:val="00D35342"/>
    <w:rsid w:val="00D35B94"/>
    <w:rsid w:val="00D37D0A"/>
    <w:rsid w:val="00D37F3F"/>
    <w:rsid w:val="00D409D9"/>
    <w:rsid w:val="00D42B06"/>
    <w:rsid w:val="00D430A4"/>
    <w:rsid w:val="00D43537"/>
    <w:rsid w:val="00D4623E"/>
    <w:rsid w:val="00D51982"/>
    <w:rsid w:val="00D56DA2"/>
    <w:rsid w:val="00D57444"/>
    <w:rsid w:val="00D57DAD"/>
    <w:rsid w:val="00D6157B"/>
    <w:rsid w:val="00D62CDB"/>
    <w:rsid w:val="00D631D4"/>
    <w:rsid w:val="00D64177"/>
    <w:rsid w:val="00D644E1"/>
    <w:rsid w:val="00D660E5"/>
    <w:rsid w:val="00D70379"/>
    <w:rsid w:val="00D70C76"/>
    <w:rsid w:val="00D71785"/>
    <w:rsid w:val="00D7389B"/>
    <w:rsid w:val="00D75566"/>
    <w:rsid w:val="00D7586E"/>
    <w:rsid w:val="00D75F99"/>
    <w:rsid w:val="00D76920"/>
    <w:rsid w:val="00D779A4"/>
    <w:rsid w:val="00D83449"/>
    <w:rsid w:val="00D84FF8"/>
    <w:rsid w:val="00D85026"/>
    <w:rsid w:val="00D856E5"/>
    <w:rsid w:val="00D85D75"/>
    <w:rsid w:val="00D870B0"/>
    <w:rsid w:val="00D87948"/>
    <w:rsid w:val="00D9054A"/>
    <w:rsid w:val="00D913A9"/>
    <w:rsid w:val="00D91F40"/>
    <w:rsid w:val="00D92089"/>
    <w:rsid w:val="00D955AB"/>
    <w:rsid w:val="00D9576C"/>
    <w:rsid w:val="00D95FF3"/>
    <w:rsid w:val="00D96F4A"/>
    <w:rsid w:val="00DA2398"/>
    <w:rsid w:val="00DA2AB2"/>
    <w:rsid w:val="00DA2AB5"/>
    <w:rsid w:val="00DA2D11"/>
    <w:rsid w:val="00DA4B95"/>
    <w:rsid w:val="00DA599E"/>
    <w:rsid w:val="00DA6A47"/>
    <w:rsid w:val="00DA6B9D"/>
    <w:rsid w:val="00DA7F49"/>
    <w:rsid w:val="00DA7FBA"/>
    <w:rsid w:val="00DB1E7E"/>
    <w:rsid w:val="00DB26F7"/>
    <w:rsid w:val="00DB333C"/>
    <w:rsid w:val="00DB3862"/>
    <w:rsid w:val="00DB6154"/>
    <w:rsid w:val="00DB624C"/>
    <w:rsid w:val="00DC54A8"/>
    <w:rsid w:val="00DC71F1"/>
    <w:rsid w:val="00DC73D7"/>
    <w:rsid w:val="00DD11A9"/>
    <w:rsid w:val="00DD18A1"/>
    <w:rsid w:val="00DD2683"/>
    <w:rsid w:val="00DD3476"/>
    <w:rsid w:val="00DD3833"/>
    <w:rsid w:val="00DD5476"/>
    <w:rsid w:val="00DD5A5E"/>
    <w:rsid w:val="00DD6D42"/>
    <w:rsid w:val="00DD7759"/>
    <w:rsid w:val="00DE0EF0"/>
    <w:rsid w:val="00DE54DA"/>
    <w:rsid w:val="00DE6B8D"/>
    <w:rsid w:val="00DF0028"/>
    <w:rsid w:val="00DF0A8A"/>
    <w:rsid w:val="00DF398C"/>
    <w:rsid w:val="00DF3E65"/>
    <w:rsid w:val="00DF504C"/>
    <w:rsid w:val="00DF5EEA"/>
    <w:rsid w:val="00DF6E7E"/>
    <w:rsid w:val="00E00315"/>
    <w:rsid w:val="00E018EF"/>
    <w:rsid w:val="00E02790"/>
    <w:rsid w:val="00E04C40"/>
    <w:rsid w:val="00E04F2F"/>
    <w:rsid w:val="00E0592E"/>
    <w:rsid w:val="00E05EF2"/>
    <w:rsid w:val="00E062FF"/>
    <w:rsid w:val="00E076F9"/>
    <w:rsid w:val="00E07DBA"/>
    <w:rsid w:val="00E07E6A"/>
    <w:rsid w:val="00E07F61"/>
    <w:rsid w:val="00E10127"/>
    <w:rsid w:val="00E10146"/>
    <w:rsid w:val="00E106E4"/>
    <w:rsid w:val="00E12D26"/>
    <w:rsid w:val="00E1411C"/>
    <w:rsid w:val="00E1416A"/>
    <w:rsid w:val="00E145B2"/>
    <w:rsid w:val="00E15DB0"/>
    <w:rsid w:val="00E15FAE"/>
    <w:rsid w:val="00E16E3A"/>
    <w:rsid w:val="00E17472"/>
    <w:rsid w:val="00E17A0D"/>
    <w:rsid w:val="00E20ACA"/>
    <w:rsid w:val="00E20F9B"/>
    <w:rsid w:val="00E2253B"/>
    <w:rsid w:val="00E22CB9"/>
    <w:rsid w:val="00E2332C"/>
    <w:rsid w:val="00E23673"/>
    <w:rsid w:val="00E246BC"/>
    <w:rsid w:val="00E2508B"/>
    <w:rsid w:val="00E25F29"/>
    <w:rsid w:val="00E269EE"/>
    <w:rsid w:val="00E30CFF"/>
    <w:rsid w:val="00E3241C"/>
    <w:rsid w:val="00E332DE"/>
    <w:rsid w:val="00E33646"/>
    <w:rsid w:val="00E34EDD"/>
    <w:rsid w:val="00E36A9C"/>
    <w:rsid w:val="00E36C34"/>
    <w:rsid w:val="00E37CA4"/>
    <w:rsid w:val="00E37CF5"/>
    <w:rsid w:val="00E40C7B"/>
    <w:rsid w:val="00E40E32"/>
    <w:rsid w:val="00E418F5"/>
    <w:rsid w:val="00E44998"/>
    <w:rsid w:val="00E44B7A"/>
    <w:rsid w:val="00E475B8"/>
    <w:rsid w:val="00E47A3F"/>
    <w:rsid w:val="00E50339"/>
    <w:rsid w:val="00E52641"/>
    <w:rsid w:val="00E5515E"/>
    <w:rsid w:val="00E6113A"/>
    <w:rsid w:val="00E61C1F"/>
    <w:rsid w:val="00E61DBA"/>
    <w:rsid w:val="00E61ED4"/>
    <w:rsid w:val="00E62C1A"/>
    <w:rsid w:val="00E63D99"/>
    <w:rsid w:val="00E6436E"/>
    <w:rsid w:val="00E64494"/>
    <w:rsid w:val="00E65471"/>
    <w:rsid w:val="00E674DF"/>
    <w:rsid w:val="00E70F36"/>
    <w:rsid w:val="00E7249C"/>
    <w:rsid w:val="00E7256D"/>
    <w:rsid w:val="00E72D72"/>
    <w:rsid w:val="00E72D84"/>
    <w:rsid w:val="00E73279"/>
    <w:rsid w:val="00E735BD"/>
    <w:rsid w:val="00E765C6"/>
    <w:rsid w:val="00E76E42"/>
    <w:rsid w:val="00E7728E"/>
    <w:rsid w:val="00E801AC"/>
    <w:rsid w:val="00E80F13"/>
    <w:rsid w:val="00E816CB"/>
    <w:rsid w:val="00E81771"/>
    <w:rsid w:val="00E81A4F"/>
    <w:rsid w:val="00E833EF"/>
    <w:rsid w:val="00E852B3"/>
    <w:rsid w:val="00E85F07"/>
    <w:rsid w:val="00E867D5"/>
    <w:rsid w:val="00E8724E"/>
    <w:rsid w:val="00E872C6"/>
    <w:rsid w:val="00E87FDF"/>
    <w:rsid w:val="00E903AE"/>
    <w:rsid w:val="00E912FC"/>
    <w:rsid w:val="00E91877"/>
    <w:rsid w:val="00E91F2A"/>
    <w:rsid w:val="00E95FD8"/>
    <w:rsid w:val="00E97608"/>
    <w:rsid w:val="00E9792A"/>
    <w:rsid w:val="00EA2A75"/>
    <w:rsid w:val="00EA2CE3"/>
    <w:rsid w:val="00EA30A2"/>
    <w:rsid w:val="00EA43EC"/>
    <w:rsid w:val="00EA5798"/>
    <w:rsid w:val="00EA5C6E"/>
    <w:rsid w:val="00EA6D95"/>
    <w:rsid w:val="00EA7F20"/>
    <w:rsid w:val="00EB132D"/>
    <w:rsid w:val="00EB1DB1"/>
    <w:rsid w:val="00EB2718"/>
    <w:rsid w:val="00EB2A0B"/>
    <w:rsid w:val="00EB2D31"/>
    <w:rsid w:val="00EB3AF4"/>
    <w:rsid w:val="00EB4DB8"/>
    <w:rsid w:val="00EB5CF8"/>
    <w:rsid w:val="00EB603D"/>
    <w:rsid w:val="00EB7688"/>
    <w:rsid w:val="00EB7EAF"/>
    <w:rsid w:val="00EC0C47"/>
    <w:rsid w:val="00EC34B3"/>
    <w:rsid w:val="00EC35BC"/>
    <w:rsid w:val="00EC7369"/>
    <w:rsid w:val="00ED0407"/>
    <w:rsid w:val="00ED0AC3"/>
    <w:rsid w:val="00ED19F4"/>
    <w:rsid w:val="00ED3440"/>
    <w:rsid w:val="00ED4C76"/>
    <w:rsid w:val="00ED510E"/>
    <w:rsid w:val="00ED5973"/>
    <w:rsid w:val="00ED5ECF"/>
    <w:rsid w:val="00ED63B1"/>
    <w:rsid w:val="00ED75A2"/>
    <w:rsid w:val="00ED791D"/>
    <w:rsid w:val="00EE077D"/>
    <w:rsid w:val="00EE0788"/>
    <w:rsid w:val="00EE14AD"/>
    <w:rsid w:val="00EE293B"/>
    <w:rsid w:val="00EE29E6"/>
    <w:rsid w:val="00EE3E0D"/>
    <w:rsid w:val="00EE4A93"/>
    <w:rsid w:val="00EE5324"/>
    <w:rsid w:val="00EE5A50"/>
    <w:rsid w:val="00EE5B41"/>
    <w:rsid w:val="00EE6800"/>
    <w:rsid w:val="00EE6AB2"/>
    <w:rsid w:val="00EE71A4"/>
    <w:rsid w:val="00EE7657"/>
    <w:rsid w:val="00EE7C66"/>
    <w:rsid w:val="00EF1C33"/>
    <w:rsid w:val="00EF201B"/>
    <w:rsid w:val="00EF236F"/>
    <w:rsid w:val="00EF258C"/>
    <w:rsid w:val="00EF3B44"/>
    <w:rsid w:val="00EF3F8F"/>
    <w:rsid w:val="00EF4336"/>
    <w:rsid w:val="00EF4ADA"/>
    <w:rsid w:val="00EF5254"/>
    <w:rsid w:val="00EF5925"/>
    <w:rsid w:val="00F00275"/>
    <w:rsid w:val="00F00D4B"/>
    <w:rsid w:val="00F00EFF"/>
    <w:rsid w:val="00F00FE4"/>
    <w:rsid w:val="00F01C91"/>
    <w:rsid w:val="00F0228A"/>
    <w:rsid w:val="00F02B3F"/>
    <w:rsid w:val="00F06542"/>
    <w:rsid w:val="00F0754C"/>
    <w:rsid w:val="00F07D9A"/>
    <w:rsid w:val="00F07ED2"/>
    <w:rsid w:val="00F10553"/>
    <w:rsid w:val="00F11E33"/>
    <w:rsid w:val="00F12505"/>
    <w:rsid w:val="00F12F4A"/>
    <w:rsid w:val="00F12FCD"/>
    <w:rsid w:val="00F13102"/>
    <w:rsid w:val="00F14566"/>
    <w:rsid w:val="00F152AD"/>
    <w:rsid w:val="00F1636B"/>
    <w:rsid w:val="00F17745"/>
    <w:rsid w:val="00F17C18"/>
    <w:rsid w:val="00F20A8E"/>
    <w:rsid w:val="00F225C0"/>
    <w:rsid w:val="00F22BA1"/>
    <w:rsid w:val="00F23F15"/>
    <w:rsid w:val="00F2435E"/>
    <w:rsid w:val="00F24847"/>
    <w:rsid w:val="00F24EFA"/>
    <w:rsid w:val="00F2748F"/>
    <w:rsid w:val="00F27AA9"/>
    <w:rsid w:val="00F27B1C"/>
    <w:rsid w:val="00F304C7"/>
    <w:rsid w:val="00F30F99"/>
    <w:rsid w:val="00F3180D"/>
    <w:rsid w:val="00F31989"/>
    <w:rsid w:val="00F31CDD"/>
    <w:rsid w:val="00F3352E"/>
    <w:rsid w:val="00F34C28"/>
    <w:rsid w:val="00F36FF0"/>
    <w:rsid w:val="00F40555"/>
    <w:rsid w:val="00F40870"/>
    <w:rsid w:val="00F41BCD"/>
    <w:rsid w:val="00F4300D"/>
    <w:rsid w:val="00F438B6"/>
    <w:rsid w:val="00F4443E"/>
    <w:rsid w:val="00F457F0"/>
    <w:rsid w:val="00F45C74"/>
    <w:rsid w:val="00F45E54"/>
    <w:rsid w:val="00F4712E"/>
    <w:rsid w:val="00F47D1E"/>
    <w:rsid w:val="00F51FFE"/>
    <w:rsid w:val="00F535F8"/>
    <w:rsid w:val="00F55AB9"/>
    <w:rsid w:val="00F567B1"/>
    <w:rsid w:val="00F56B66"/>
    <w:rsid w:val="00F571FF"/>
    <w:rsid w:val="00F60022"/>
    <w:rsid w:val="00F60973"/>
    <w:rsid w:val="00F61CD3"/>
    <w:rsid w:val="00F61E16"/>
    <w:rsid w:val="00F61E69"/>
    <w:rsid w:val="00F626C5"/>
    <w:rsid w:val="00F62953"/>
    <w:rsid w:val="00F637B2"/>
    <w:rsid w:val="00F637FC"/>
    <w:rsid w:val="00F63F98"/>
    <w:rsid w:val="00F6665B"/>
    <w:rsid w:val="00F66D60"/>
    <w:rsid w:val="00F7181E"/>
    <w:rsid w:val="00F71A0C"/>
    <w:rsid w:val="00F726FB"/>
    <w:rsid w:val="00F74A51"/>
    <w:rsid w:val="00F74B3C"/>
    <w:rsid w:val="00F75866"/>
    <w:rsid w:val="00F77AE2"/>
    <w:rsid w:val="00F77B66"/>
    <w:rsid w:val="00F800A5"/>
    <w:rsid w:val="00F81823"/>
    <w:rsid w:val="00F83ABC"/>
    <w:rsid w:val="00F8554C"/>
    <w:rsid w:val="00F86A70"/>
    <w:rsid w:val="00F878D9"/>
    <w:rsid w:val="00F90196"/>
    <w:rsid w:val="00F93E4E"/>
    <w:rsid w:val="00F95C3B"/>
    <w:rsid w:val="00F96476"/>
    <w:rsid w:val="00F967D2"/>
    <w:rsid w:val="00F97922"/>
    <w:rsid w:val="00FA002C"/>
    <w:rsid w:val="00FA060D"/>
    <w:rsid w:val="00FA08EB"/>
    <w:rsid w:val="00FA1261"/>
    <w:rsid w:val="00FA2B27"/>
    <w:rsid w:val="00FA63E8"/>
    <w:rsid w:val="00FA75ED"/>
    <w:rsid w:val="00FB16A7"/>
    <w:rsid w:val="00FB4C20"/>
    <w:rsid w:val="00FB50BC"/>
    <w:rsid w:val="00FB692E"/>
    <w:rsid w:val="00FB7890"/>
    <w:rsid w:val="00FC0C91"/>
    <w:rsid w:val="00FC0D17"/>
    <w:rsid w:val="00FC16D0"/>
    <w:rsid w:val="00FC35D1"/>
    <w:rsid w:val="00FC50BE"/>
    <w:rsid w:val="00FC544F"/>
    <w:rsid w:val="00FC72F0"/>
    <w:rsid w:val="00FC7819"/>
    <w:rsid w:val="00FD219A"/>
    <w:rsid w:val="00FD25BA"/>
    <w:rsid w:val="00FD3C3C"/>
    <w:rsid w:val="00FD44CC"/>
    <w:rsid w:val="00FD5A8E"/>
    <w:rsid w:val="00FD7A26"/>
    <w:rsid w:val="00FD7D9D"/>
    <w:rsid w:val="00FE0295"/>
    <w:rsid w:val="00FE13C5"/>
    <w:rsid w:val="00FE4E30"/>
    <w:rsid w:val="00FE5FDE"/>
    <w:rsid w:val="00FE7DC0"/>
    <w:rsid w:val="00FF2761"/>
    <w:rsid w:val="00FF449E"/>
    <w:rsid w:val="00FF47BB"/>
    <w:rsid w:val="00FF4B05"/>
    <w:rsid w:val="00FF643A"/>
    <w:rsid w:val="00FF6449"/>
    <w:rsid w:val="00FF7A52"/>
    <w:rsid w:val="00FF7CA5"/>
    <w:rsid w:val="00FF7D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FDF15"/>
  <w15:chartTrackingRefBased/>
  <w15:docId w15:val="{D66C3A09-6355-4823-AA53-50C948421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94241F"/>
    <w:pPr>
      <w:jc w:val="both"/>
    </w:pPr>
    <w:rPr>
      <w:sz w:val="24"/>
    </w:rPr>
  </w:style>
  <w:style w:type="paragraph" w:styleId="Nagwek1">
    <w:name w:val="heading 1"/>
    <w:basedOn w:val="Normalny"/>
    <w:next w:val="Normalny"/>
    <w:link w:val="Nagwek1Znak"/>
    <w:uiPriority w:val="9"/>
    <w:qFormat/>
    <w:rsid w:val="00BD1EF2"/>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28"/>
      <w:szCs w:val="36"/>
    </w:rPr>
  </w:style>
  <w:style w:type="paragraph" w:styleId="Nagwek2">
    <w:name w:val="heading 2"/>
    <w:basedOn w:val="Normalny"/>
    <w:next w:val="Normalny"/>
    <w:link w:val="Nagwek2Znak"/>
    <w:uiPriority w:val="9"/>
    <w:unhideWhenUsed/>
    <w:qFormat/>
    <w:rsid w:val="003A56F7"/>
    <w:pPr>
      <w:keepNext/>
      <w:keepLines/>
      <w:numPr>
        <w:ilvl w:val="1"/>
        <w:numId w:val="1"/>
      </w:numPr>
      <w:spacing w:before="480" w:after="120"/>
      <w:ind w:left="862" w:hanging="578"/>
      <w:outlineLvl w:val="1"/>
    </w:pPr>
    <w:rPr>
      <w:rFonts w:asciiTheme="majorHAnsi" w:eastAsiaTheme="majorEastAsia" w:hAnsiTheme="majorHAnsi" w:cstheme="majorBidi"/>
      <w:b/>
      <w:bCs/>
      <w:smallCaps/>
      <w:color w:val="000000" w:themeColor="text1"/>
      <w:sz w:val="26"/>
      <w:szCs w:val="26"/>
    </w:rPr>
  </w:style>
  <w:style w:type="paragraph" w:styleId="Nagwek3">
    <w:name w:val="heading 3"/>
    <w:basedOn w:val="Normalny"/>
    <w:next w:val="Normalny"/>
    <w:link w:val="Nagwek3Znak"/>
    <w:uiPriority w:val="9"/>
    <w:unhideWhenUsed/>
    <w:qFormat/>
    <w:rsid w:val="003A56F7"/>
    <w:pPr>
      <w:keepNext/>
      <w:keepLines/>
      <w:numPr>
        <w:ilvl w:val="2"/>
        <w:numId w:val="1"/>
      </w:numPr>
      <w:spacing w:before="320" w:after="120"/>
      <w:ind w:left="1287"/>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753C80"/>
    <w:pPr>
      <w:keepNext/>
      <w:keepLines/>
      <w:numPr>
        <w:ilvl w:val="3"/>
        <w:numId w:val="1"/>
      </w:numPr>
      <w:spacing w:before="200" w:after="240"/>
      <w:ind w:left="1713" w:hanging="862"/>
      <w:contextualSpacing/>
      <w:outlineLvl w:val="3"/>
    </w:pPr>
    <w:rPr>
      <w:rFonts w:asciiTheme="majorHAnsi" w:eastAsiaTheme="majorEastAsia" w:hAnsiTheme="majorHAnsi" w:cstheme="majorBidi"/>
      <w:b/>
      <w:bCs/>
      <w:iCs/>
      <w:color w:val="000000" w:themeColor="text1"/>
    </w:rPr>
  </w:style>
  <w:style w:type="paragraph" w:styleId="Nagwek5">
    <w:name w:val="heading 5"/>
    <w:basedOn w:val="Normalny"/>
    <w:next w:val="Normalny"/>
    <w:link w:val="Nagwek5Znak"/>
    <w:uiPriority w:val="9"/>
    <w:semiHidden/>
    <w:unhideWhenUsed/>
    <w:qFormat/>
    <w:rsid w:val="003C40F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3C40F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3C40F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C40F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C40F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D1EF2"/>
    <w:rPr>
      <w:rFonts w:asciiTheme="majorHAnsi" w:eastAsiaTheme="majorEastAsia" w:hAnsiTheme="majorHAnsi" w:cstheme="majorBidi"/>
      <w:b/>
      <w:bCs/>
      <w:smallCaps/>
      <w:color w:val="000000" w:themeColor="text1"/>
      <w:sz w:val="28"/>
      <w:szCs w:val="36"/>
    </w:rPr>
  </w:style>
  <w:style w:type="paragraph" w:styleId="Spistreci1">
    <w:name w:val="toc 1"/>
    <w:basedOn w:val="Normalny"/>
    <w:next w:val="Normalny"/>
    <w:autoRedefine/>
    <w:uiPriority w:val="39"/>
    <w:unhideWhenUsed/>
    <w:rsid w:val="0091492C"/>
    <w:pPr>
      <w:spacing w:after="100"/>
    </w:pPr>
  </w:style>
  <w:style w:type="character" w:customStyle="1" w:styleId="Nagwek2Znak">
    <w:name w:val="Nagłówek 2 Znak"/>
    <w:basedOn w:val="Domylnaczcionkaakapitu"/>
    <w:link w:val="Nagwek2"/>
    <w:uiPriority w:val="9"/>
    <w:rsid w:val="003A56F7"/>
    <w:rPr>
      <w:rFonts w:asciiTheme="majorHAnsi" w:eastAsiaTheme="majorEastAsia" w:hAnsiTheme="majorHAnsi" w:cstheme="majorBidi"/>
      <w:b/>
      <w:bCs/>
      <w:smallCaps/>
      <w:color w:val="000000" w:themeColor="text1"/>
      <w:sz w:val="26"/>
      <w:szCs w:val="26"/>
    </w:rPr>
  </w:style>
  <w:style w:type="character" w:customStyle="1" w:styleId="Nagwek3Znak">
    <w:name w:val="Nagłówek 3 Znak"/>
    <w:basedOn w:val="Domylnaczcionkaakapitu"/>
    <w:link w:val="Nagwek3"/>
    <w:uiPriority w:val="9"/>
    <w:rsid w:val="003A56F7"/>
    <w:rPr>
      <w:rFonts w:asciiTheme="majorHAnsi" w:eastAsiaTheme="majorEastAsia" w:hAnsiTheme="majorHAnsi" w:cstheme="majorBidi"/>
      <w:b/>
      <w:bCs/>
      <w:color w:val="000000" w:themeColor="text1"/>
      <w:sz w:val="24"/>
    </w:rPr>
  </w:style>
  <w:style w:type="character" w:customStyle="1" w:styleId="Nagwek4Znak">
    <w:name w:val="Nagłówek 4 Znak"/>
    <w:basedOn w:val="Domylnaczcionkaakapitu"/>
    <w:link w:val="Nagwek4"/>
    <w:uiPriority w:val="9"/>
    <w:rsid w:val="00753C80"/>
    <w:rPr>
      <w:rFonts w:asciiTheme="majorHAnsi" w:eastAsiaTheme="majorEastAsia" w:hAnsiTheme="majorHAnsi" w:cstheme="majorBidi"/>
      <w:b/>
      <w:bCs/>
      <w:iCs/>
      <w:color w:val="000000" w:themeColor="text1"/>
      <w:sz w:val="24"/>
    </w:rPr>
  </w:style>
  <w:style w:type="character" w:customStyle="1" w:styleId="Nagwek5Znak">
    <w:name w:val="Nagłówek 5 Znak"/>
    <w:basedOn w:val="Domylnaczcionkaakapitu"/>
    <w:link w:val="Nagwek5"/>
    <w:uiPriority w:val="9"/>
    <w:semiHidden/>
    <w:rsid w:val="003C40F6"/>
    <w:rPr>
      <w:rFonts w:asciiTheme="majorHAnsi" w:eastAsiaTheme="majorEastAsia" w:hAnsiTheme="majorHAnsi" w:cstheme="majorBidi"/>
      <w:color w:val="323E4F" w:themeColor="text2" w:themeShade="BF"/>
      <w:sz w:val="24"/>
    </w:rPr>
  </w:style>
  <w:style w:type="character" w:customStyle="1" w:styleId="Nagwek6Znak">
    <w:name w:val="Nagłówek 6 Znak"/>
    <w:basedOn w:val="Domylnaczcionkaakapitu"/>
    <w:link w:val="Nagwek6"/>
    <w:uiPriority w:val="9"/>
    <w:semiHidden/>
    <w:rsid w:val="003C40F6"/>
    <w:rPr>
      <w:rFonts w:asciiTheme="majorHAnsi" w:eastAsiaTheme="majorEastAsia" w:hAnsiTheme="majorHAnsi" w:cstheme="majorBidi"/>
      <w:i/>
      <w:iCs/>
      <w:color w:val="323E4F" w:themeColor="text2" w:themeShade="BF"/>
      <w:sz w:val="24"/>
    </w:rPr>
  </w:style>
  <w:style w:type="character" w:customStyle="1" w:styleId="Nagwek7Znak">
    <w:name w:val="Nagłówek 7 Znak"/>
    <w:basedOn w:val="Domylnaczcionkaakapitu"/>
    <w:link w:val="Nagwek7"/>
    <w:uiPriority w:val="9"/>
    <w:semiHidden/>
    <w:rsid w:val="003C40F6"/>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3C40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C40F6"/>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semiHidden/>
    <w:unhideWhenUsed/>
    <w:qFormat/>
    <w:rsid w:val="003C40F6"/>
    <w:pPr>
      <w:spacing w:after="200" w:line="240" w:lineRule="auto"/>
    </w:pPr>
    <w:rPr>
      <w:i/>
      <w:iCs/>
      <w:color w:val="44546A" w:themeColor="text2"/>
      <w:sz w:val="18"/>
      <w:szCs w:val="18"/>
    </w:rPr>
  </w:style>
  <w:style w:type="paragraph" w:styleId="Tytu">
    <w:name w:val="Title"/>
    <w:basedOn w:val="Normalny"/>
    <w:next w:val="Normalny"/>
    <w:link w:val="TytuZnak"/>
    <w:uiPriority w:val="10"/>
    <w:qFormat/>
    <w:rsid w:val="003C40F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3C40F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3C40F6"/>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3C40F6"/>
    <w:rPr>
      <w:color w:val="5A5A5A" w:themeColor="text1" w:themeTint="A5"/>
      <w:spacing w:val="10"/>
    </w:rPr>
  </w:style>
  <w:style w:type="character" w:styleId="Pogrubienie">
    <w:name w:val="Strong"/>
    <w:basedOn w:val="Domylnaczcionkaakapitu"/>
    <w:uiPriority w:val="22"/>
    <w:qFormat/>
    <w:rsid w:val="003C40F6"/>
    <w:rPr>
      <w:b/>
      <w:bCs/>
      <w:color w:val="000000" w:themeColor="text1"/>
    </w:rPr>
  </w:style>
  <w:style w:type="character" w:styleId="Uwydatnienie">
    <w:name w:val="Emphasis"/>
    <w:basedOn w:val="Domylnaczcionkaakapitu"/>
    <w:uiPriority w:val="20"/>
    <w:qFormat/>
    <w:rsid w:val="003C40F6"/>
    <w:rPr>
      <w:i/>
      <w:iCs/>
      <w:color w:val="auto"/>
    </w:rPr>
  </w:style>
  <w:style w:type="paragraph" w:styleId="Bezodstpw">
    <w:name w:val="No Spacing"/>
    <w:link w:val="BezodstpwZnak"/>
    <w:uiPriority w:val="1"/>
    <w:qFormat/>
    <w:rsid w:val="003C40F6"/>
    <w:pPr>
      <w:spacing w:after="0" w:line="240" w:lineRule="auto"/>
    </w:pPr>
  </w:style>
  <w:style w:type="paragraph" w:styleId="Cytat">
    <w:name w:val="Quote"/>
    <w:basedOn w:val="Normalny"/>
    <w:next w:val="Normalny"/>
    <w:link w:val="CytatZnak"/>
    <w:uiPriority w:val="29"/>
    <w:qFormat/>
    <w:rsid w:val="003C40F6"/>
    <w:pPr>
      <w:spacing w:before="160"/>
      <w:ind w:left="720" w:right="720"/>
    </w:pPr>
    <w:rPr>
      <w:i/>
      <w:iCs/>
      <w:color w:val="000000" w:themeColor="text1"/>
    </w:rPr>
  </w:style>
  <w:style w:type="character" w:customStyle="1" w:styleId="CytatZnak">
    <w:name w:val="Cytat Znak"/>
    <w:basedOn w:val="Domylnaczcionkaakapitu"/>
    <w:link w:val="Cytat"/>
    <w:uiPriority w:val="29"/>
    <w:rsid w:val="003C40F6"/>
    <w:rPr>
      <w:i/>
      <w:iCs/>
      <w:color w:val="000000" w:themeColor="text1"/>
    </w:rPr>
  </w:style>
  <w:style w:type="paragraph" w:styleId="Cytatintensywny">
    <w:name w:val="Intense Quote"/>
    <w:basedOn w:val="Normalny"/>
    <w:next w:val="Normalny"/>
    <w:link w:val="CytatintensywnyZnak"/>
    <w:uiPriority w:val="30"/>
    <w:qFormat/>
    <w:rsid w:val="003C40F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3C40F6"/>
    <w:rPr>
      <w:color w:val="000000" w:themeColor="text1"/>
      <w:shd w:val="clear" w:color="auto" w:fill="F2F2F2" w:themeFill="background1" w:themeFillShade="F2"/>
    </w:rPr>
  </w:style>
  <w:style w:type="character" w:styleId="Wyrnieniedelikatne">
    <w:name w:val="Subtle Emphasis"/>
    <w:basedOn w:val="Domylnaczcionkaakapitu"/>
    <w:uiPriority w:val="19"/>
    <w:qFormat/>
    <w:rsid w:val="003C40F6"/>
    <w:rPr>
      <w:i/>
      <w:iCs/>
      <w:color w:val="404040" w:themeColor="text1" w:themeTint="BF"/>
    </w:rPr>
  </w:style>
  <w:style w:type="character" w:styleId="Wyrnienieintensywne">
    <w:name w:val="Intense Emphasis"/>
    <w:basedOn w:val="Domylnaczcionkaakapitu"/>
    <w:uiPriority w:val="21"/>
    <w:qFormat/>
    <w:rsid w:val="003C40F6"/>
    <w:rPr>
      <w:b/>
      <w:bCs/>
      <w:i/>
      <w:iCs/>
      <w:caps/>
    </w:rPr>
  </w:style>
  <w:style w:type="character" w:styleId="Odwoaniedelikatne">
    <w:name w:val="Subtle Reference"/>
    <w:basedOn w:val="Domylnaczcionkaakapitu"/>
    <w:uiPriority w:val="31"/>
    <w:qFormat/>
    <w:rsid w:val="003C40F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3C40F6"/>
    <w:rPr>
      <w:b/>
      <w:bCs/>
      <w:smallCaps/>
      <w:u w:val="single"/>
    </w:rPr>
  </w:style>
  <w:style w:type="character" w:styleId="Tytuksiki">
    <w:name w:val="Book Title"/>
    <w:basedOn w:val="Domylnaczcionkaakapitu"/>
    <w:uiPriority w:val="33"/>
    <w:qFormat/>
    <w:rsid w:val="003C40F6"/>
    <w:rPr>
      <w:b w:val="0"/>
      <w:bCs w:val="0"/>
      <w:smallCaps/>
      <w:spacing w:val="5"/>
    </w:rPr>
  </w:style>
  <w:style w:type="paragraph" w:styleId="Nagwekspisutreci">
    <w:name w:val="TOC Heading"/>
    <w:basedOn w:val="Nagwek1"/>
    <w:next w:val="Normalny"/>
    <w:uiPriority w:val="39"/>
    <w:unhideWhenUsed/>
    <w:qFormat/>
    <w:rsid w:val="003C40F6"/>
    <w:pPr>
      <w:outlineLvl w:val="9"/>
    </w:pPr>
  </w:style>
  <w:style w:type="paragraph" w:styleId="Spistreci2">
    <w:name w:val="toc 2"/>
    <w:basedOn w:val="Normalny"/>
    <w:next w:val="Normalny"/>
    <w:autoRedefine/>
    <w:uiPriority w:val="39"/>
    <w:unhideWhenUsed/>
    <w:rsid w:val="0091492C"/>
    <w:pPr>
      <w:spacing w:after="100"/>
      <w:ind w:left="220"/>
    </w:pPr>
    <w:rPr>
      <w:rFonts w:cs="Times New Roman"/>
      <w:lang w:eastAsia="pl-PL"/>
    </w:rPr>
  </w:style>
  <w:style w:type="paragraph" w:styleId="Spistreci3">
    <w:name w:val="toc 3"/>
    <w:basedOn w:val="Normalny"/>
    <w:next w:val="Normalny"/>
    <w:autoRedefine/>
    <w:uiPriority w:val="39"/>
    <w:unhideWhenUsed/>
    <w:rsid w:val="0091492C"/>
    <w:pPr>
      <w:spacing w:after="100"/>
      <w:ind w:left="440"/>
    </w:pPr>
    <w:rPr>
      <w:rFonts w:cs="Times New Roman"/>
      <w:lang w:eastAsia="pl-PL"/>
    </w:rPr>
  </w:style>
  <w:style w:type="paragraph" w:styleId="Akapitzlist">
    <w:name w:val="List Paragraph"/>
    <w:basedOn w:val="Normalny"/>
    <w:uiPriority w:val="34"/>
    <w:qFormat/>
    <w:rsid w:val="003C40F6"/>
    <w:pPr>
      <w:ind w:left="720"/>
      <w:contextualSpacing/>
    </w:pPr>
  </w:style>
  <w:style w:type="character" w:customStyle="1" w:styleId="BezodstpwZnak">
    <w:name w:val="Bez odstępów Znak"/>
    <w:basedOn w:val="Domylnaczcionkaakapitu"/>
    <w:link w:val="Bezodstpw"/>
    <w:uiPriority w:val="1"/>
    <w:rsid w:val="003C40F6"/>
  </w:style>
  <w:style w:type="paragraph" w:styleId="Nagwek">
    <w:name w:val="header"/>
    <w:basedOn w:val="Normalny"/>
    <w:link w:val="NagwekZnak"/>
    <w:uiPriority w:val="99"/>
    <w:unhideWhenUsed/>
    <w:rsid w:val="002C300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2C300B"/>
  </w:style>
  <w:style w:type="paragraph" w:styleId="Stopka">
    <w:name w:val="footer"/>
    <w:basedOn w:val="Normalny"/>
    <w:link w:val="StopkaZnak"/>
    <w:uiPriority w:val="99"/>
    <w:unhideWhenUsed/>
    <w:rsid w:val="002C300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2C300B"/>
  </w:style>
  <w:style w:type="table" w:styleId="Tabela-Siatka">
    <w:name w:val="Table Grid"/>
    <w:basedOn w:val="Standardowy"/>
    <w:uiPriority w:val="39"/>
    <w:rsid w:val="002C3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3C40F6"/>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C40F6"/>
    <w:rPr>
      <w:rFonts w:ascii="Segoe UI" w:hAnsi="Segoe UI" w:cs="Segoe UI"/>
      <w:sz w:val="18"/>
      <w:szCs w:val="18"/>
    </w:rPr>
  </w:style>
  <w:style w:type="character" w:styleId="Hipercze">
    <w:name w:val="Hyperlink"/>
    <w:basedOn w:val="Domylnaczcionkaakapitu"/>
    <w:uiPriority w:val="99"/>
    <w:unhideWhenUsed/>
    <w:rsid w:val="00DB6154"/>
    <w:rPr>
      <w:color w:val="0563C1" w:themeColor="hyperlink"/>
      <w:u w:val="single"/>
    </w:rPr>
  </w:style>
  <w:style w:type="paragraph" w:styleId="Tekstprzypisudolnego">
    <w:name w:val="footnote text"/>
    <w:basedOn w:val="Normalny"/>
    <w:link w:val="TekstprzypisudolnegoZnak"/>
    <w:uiPriority w:val="99"/>
    <w:semiHidden/>
    <w:unhideWhenUsed/>
    <w:rsid w:val="0022011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20112"/>
    <w:rPr>
      <w:sz w:val="20"/>
      <w:szCs w:val="20"/>
    </w:rPr>
  </w:style>
  <w:style w:type="character" w:styleId="Odwoanieprzypisudolnego">
    <w:name w:val="footnote reference"/>
    <w:basedOn w:val="Domylnaczcionkaakapitu"/>
    <w:uiPriority w:val="99"/>
    <w:semiHidden/>
    <w:unhideWhenUsed/>
    <w:rsid w:val="00220112"/>
    <w:rPr>
      <w:vertAlign w:val="superscript"/>
    </w:rPr>
  </w:style>
  <w:style w:type="paragraph" w:styleId="Tekstprzypisukocowego">
    <w:name w:val="endnote text"/>
    <w:basedOn w:val="Normalny"/>
    <w:link w:val="TekstprzypisukocowegoZnak"/>
    <w:uiPriority w:val="99"/>
    <w:semiHidden/>
    <w:unhideWhenUsed/>
    <w:rsid w:val="0022011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20112"/>
    <w:rPr>
      <w:sz w:val="20"/>
      <w:szCs w:val="20"/>
    </w:rPr>
  </w:style>
  <w:style w:type="character" w:styleId="Odwoanieprzypisukocowego">
    <w:name w:val="endnote reference"/>
    <w:basedOn w:val="Domylnaczcionkaakapitu"/>
    <w:uiPriority w:val="99"/>
    <w:semiHidden/>
    <w:unhideWhenUsed/>
    <w:rsid w:val="00220112"/>
    <w:rPr>
      <w:vertAlign w:val="superscript"/>
    </w:rPr>
  </w:style>
  <w:style w:type="paragraph" w:styleId="Bibliografia">
    <w:name w:val="Bibliography"/>
    <w:basedOn w:val="Normalny"/>
    <w:next w:val="Normalny"/>
    <w:uiPriority w:val="37"/>
    <w:unhideWhenUsed/>
    <w:rsid w:val="00CA11F8"/>
  </w:style>
  <w:style w:type="character" w:styleId="Nierozpoznanawzmianka">
    <w:name w:val="Unresolved Mention"/>
    <w:basedOn w:val="Domylnaczcionkaakapitu"/>
    <w:uiPriority w:val="99"/>
    <w:semiHidden/>
    <w:unhideWhenUsed/>
    <w:rsid w:val="008A4D7C"/>
    <w:rPr>
      <w:color w:val="808080"/>
      <w:shd w:val="clear" w:color="auto" w:fill="E6E6E6"/>
    </w:rPr>
  </w:style>
  <w:style w:type="character" w:styleId="Odwoaniedokomentarza">
    <w:name w:val="annotation reference"/>
    <w:basedOn w:val="Domylnaczcionkaakapitu"/>
    <w:uiPriority w:val="99"/>
    <w:semiHidden/>
    <w:unhideWhenUsed/>
    <w:rsid w:val="00A375F8"/>
    <w:rPr>
      <w:sz w:val="16"/>
      <w:szCs w:val="16"/>
    </w:rPr>
  </w:style>
  <w:style w:type="paragraph" w:styleId="Tekstkomentarza">
    <w:name w:val="annotation text"/>
    <w:basedOn w:val="Normalny"/>
    <w:link w:val="TekstkomentarzaZnak"/>
    <w:uiPriority w:val="99"/>
    <w:semiHidden/>
    <w:unhideWhenUsed/>
    <w:rsid w:val="00A375F8"/>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375F8"/>
    <w:rPr>
      <w:sz w:val="20"/>
      <w:szCs w:val="20"/>
    </w:rPr>
  </w:style>
  <w:style w:type="paragraph" w:styleId="Tematkomentarza">
    <w:name w:val="annotation subject"/>
    <w:basedOn w:val="Tekstkomentarza"/>
    <w:next w:val="Tekstkomentarza"/>
    <w:link w:val="TematkomentarzaZnak"/>
    <w:uiPriority w:val="99"/>
    <w:semiHidden/>
    <w:unhideWhenUsed/>
    <w:rsid w:val="00A375F8"/>
    <w:rPr>
      <w:b/>
      <w:bCs/>
    </w:rPr>
  </w:style>
  <w:style w:type="character" w:customStyle="1" w:styleId="TematkomentarzaZnak">
    <w:name w:val="Temat komentarza Znak"/>
    <w:basedOn w:val="TekstkomentarzaZnak"/>
    <w:link w:val="Tematkomentarza"/>
    <w:uiPriority w:val="99"/>
    <w:semiHidden/>
    <w:rsid w:val="00A375F8"/>
    <w:rPr>
      <w:b/>
      <w:bCs/>
      <w:sz w:val="20"/>
      <w:szCs w:val="20"/>
    </w:rPr>
  </w:style>
  <w:style w:type="paragraph" w:styleId="HTML-wstpniesformatowany">
    <w:name w:val="HTML Preformatted"/>
    <w:basedOn w:val="Normalny"/>
    <w:link w:val="HTML-wstpniesformatowanyZnak"/>
    <w:uiPriority w:val="99"/>
    <w:unhideWhenUsed/>
    <w:rsid w:val="002674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267498"/>
    <w:rPr>
      <w:rFonts w:ascii="Courier New" w:eastAsia="Times New Roman" w:hAnsi="Courier New" w:cs="Courier New"/>
      <w:sz w:val="20"/>
      <w:szCs w:val="20"/>
      <w:lang w:eastAsia="pl-PL"/>
    </w:rPr>
  </w:style>
  <w:style w:type="paragraph" w:customStyle="1" w:styleId="Code">
    <w:name w:val="Code"/>
    <w:basedOn w:val="Normalny"/>
    <w:next w:val="Normalny"/>
    <w:link w:val="CodeZnak"/>
    <w:qFormat/>
    <w:rsid w:val="00156417"/>
    <w:pPr>
      <w:autoSpaceDE w:val="0"/>
      <w:autoSpaceDN w:val="0"/>
      <w:adjustRightInd w:val="0"/>
      <w:spacing w:before="360" w:after="120" w:line="240" w:lineRule="auto"/>
      <w:contextualSpacing/>
      <w:jc w:val="left"/>
    </w:pPr>
    <w:rPr>
      <w:rFonts w:ascii="Consolas" w:hAnsi="Consolas"/>
      <w:sz w:val="22"/>
    </w:rPr>
  </w:style>
  <w:style w:type="character" w:customStyle="1" w:styleId="CodeZnak">
    <w:name w:val="Code Znak"/>
    <w:basedOn w:val="Domylnaczcionkaakapitu"/>
    <w:link w:val="Code"/>
    <w:rsid w:val="00156417"/>
    <w:rPr>
      <w:rFonts w:ascii="Consolas" w:hAnsi="Consolas"/>
    </w:rPr>
  </w:style>
  <w:style w:type="character" w:styleId="Tekstzastpczy">
    <w:name w:val="Placeholder Text"/>
    <w:basedOn w:val="Domylnaczcionkaakapitu"/>
    <w:uiPriority w:val="99"/>
    <w:semiHidden/>
    <w:rsid w:val="00F4443E"/>
    <w:rPr>
      <w:color w:val="808080"/>
    </w:rPr>
  </w:style>
  <w:style w:type="character" w:styleId="UyteHipercze">
    <w:name w:val="FollowedHyperlink"/>
    <w:basedOn w:val="Domylnaczcionkaakapitu"/>
    <w:uiPriority w:val="99"/>
    <w:semiHidden/>
    <w:unhideWhenUsed/>
    <w:rsid w:val="00BE15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92645">
      <w:bodyDiv w:val="1"/>
      <w:marLeft w:val="0"/>
      <w:marRight w:val="0"/>
      <w:marTop w:val="0"/>
      <w:marBottom w:val="0"/>
      <w:divBdr>
        <w:top w:val="none" w:sz="0" w:space="0" w:color="auto"/>
        <w:left w:val="none" w:sz="0" w:space="0" w:color="auto"/>
        <w:bottom w:val="none" w:sz="0" w:space="0" w:color="auto"/>
        <w:right w:val="none" w:sz="0" w:space="0" w:color="auto"/>
      </w:divBdr>
    </w:div>
    <w:div w:id="108396674">
      <w:bodyDiv w:val="1"/>
      <w:marLeft w:val="0"/>
      <w:marRight w:val="0"/>
      <w:marTop w:val="0"/>
      <w:marBottom w:val="0"/>
      <w:divBdr>
        <w:top w:val="none" w:sz="0" w:space="0" w:color="auto"/>
        <w:left w:val="none" w:sz="0" w:space="0" w:color="auto"/>
        <w:bottom w:val="none" w:sz="0" w:space="0" w:color="auto"/>
        <w:right w:val="none" w:sz="0" w:space="0" w:color="auto"/>
      </w:divBdr>
    </w:div>
    <w:div w:id="134377723">
      <w:bodyDiv w:val="1"/>
      <w:marLeft w:val="0"/>
      <w:marRight w:val="0"/>
      <w:marTop w:val="0"/>
      <w:marBottom w:val="0"/>
      <w:divBdr>
        <w:top w:val="none" w:sz="0" w:space="0" w:color="auto"/>
        <w:left w:val="none" w:sz="0" w:space="0" w:color="auto"/>
        <w:bottom w:val="none" w:sz="0" w:space="0" w:color="auto"/>
        <w:right w:val="none" w:sz="0" w:space="0" w:color="auto"/>
      </w:divBdr>
    </w:div>
    <w:div w:id="155072870">
      <w:bodyDiv w:val="1"/>
      <w:marLeft w:val="0"/>
      <w:marRight w:val="0"/>
      <w:marTop w:val="0"/>
      <w:marBottom w:val="0"/>
      <w:divBdr>
        <w:top w:val="none" w:sz="0" w:space="0" w:color="auto"/>
        <w:left w:val="none" w:sz="0" w:space="0" w:color="auto"/>
        <w:bottom w:val="none" w:sz="0" w:space="0" w:color="auto"/>
        <w:right w:val="none" w:sz="0" w:space="0" w:color="auto"/>
      </w:divBdr>
    </w:div>
    <w:div w:id="243422407">
      <w:bodyDiv w:val="1"/>
      <w:marLeft w:val="0"/>
      <w:marRight w:val="0"/>
      <w:marTop w:val="0"/>
      <w:marBottom w:val="0"/>
      <w:divBdr>
        <w:top w:val="none" w:sz="0" w:space="0" w:color="auto"/>
        <w:left w:val="none" w:sz="0" w:space="0" w:color="auto"/>
        <w:bottom w:val="none" w:sz="0" w:space="0" w:color="auto"/>
        <w:right w:val="none" w:sz="0" w:space="0" w:color="auto"/>
      </w:divBdr>
    </w:div>
    <w:div w:id="248274669">
      <w:bodyDiv w:val="1"/>
      <w:marLeft w:val="0"/>
      <w:marRight w:val="0"/>
      <w:marTop w:val="0"/>
      <w:marBottom w:val="0"/>
      <w:divBdr>
        <w:top w:val="none" w:sz="0" w:space="0" w:color="auto"/>
        <w:left w:val="none" w:sz="0" w:space="0" w:color="auto"/>
        <w:bottom w:val="none" w:sz="0" w:space="0" w:color="auto"/>
        <w:right w:val="none" w:sz="0" w:space="0" w:color="auto"/>
      </w:divBdr>
    </w:div>
    <w:div w:id="263002223">
      <w:bodyDiv w:val="1"/>
      <w:marLeft w:val="0"/>
      <w:marRight w:val="0"/>
      <w:marTop w:val="0"/>
      <w:marBottom w:val="0"/>
      <w:divBdr>
        <w:top w:val="none" w:sz="0" w:space="0" w:color="auto"/>
        <w:left w:val="none" w:sz="0" w:space="0" w:color="auto"/>
        <w:bottom w:val="none" w:sz="0" w:space="0" w:color="auto"/>
        <w:right w:val="none" w:sz="0" w:space="0" w:color="auto"/>
      </w:divBdr>
    </w:div>
    <w:div w:id="264189234">
      <w:bodyDiv w:val="1"/>
      <w:marLeft w:val="0"/>
      <w:marRight w:val="0"/>
      <w:marTop w:val="0"/>
      <w:marBottom w:val="0"/>
      <w:divBdr>
        <w:top w:val="none" w:sz="0" w:space="0" w:color="auto"/>
        <w:left w:val="none" w:sz="0" w:space="0" w:color="auto"/>
        <w:bottom w:val="none" w:sz="0" w:space="0" w:color="auto"/>
        <w:right w:val="none" w:sz="0" w:space="0" w:color="auto"/>
      </w:divBdr>
    </w:div>
    <w:div w:id="284240008">
      <w:bodyDiv w:val="1"/>
      <w:marLeft w:val="0"/>
      <w:marRight w:val="0"/>
      <w:marTop w:val="0"/>
      <w:marBottom w:val="0"/>
      <w:divBdr>
        <w:top w:val="none" w:sz="0" w:space="0" w:color="auto"/>
        <w:left w:val="none" w:sz="0" w:space="0" w:color="auto"/>
        <w:bottom w:val="none" w:sz="0" w:space="0" w:color="auto"/>
        <w:right w:val="none" w:sz="0" w:space="0" w:color="auto"/>
      </w:divBdr>
      <w:divsChild>
        <w:div w:id="991370566">
          <w:marLeft w:val="0"/>
          <w:marRight w:val="0"/>
          <w:marTop w:val="0"/>
          <w:marBottom w:val="0"/>
          <w:divBdr>
            <w:top w:val="none" w:sz="0" w:space="0" w:color="auto"/>
            <w:left w:val="none" w:sz="0" w:space="0" w:color="auto"/>
            <w:bottom w:val="none" w:sz="0" w:space="0" w:color="auto"/>
            <w:right w:val="none" w:sz="0" w:space="0" w:color="auto"/>
          </w:divBdr>
          <w:divsChild>
            <w:div w:id="1907954255">
              <w:marLeft w:val="0"/>
              <w:marRight w:val="0"/>
              <w:marTop w:val="0"/>
              <w:marBottom w:val="0"/>
              <w:divBdr>
                <w:top w:val="none" w:sz="0" w:space="0" w:color="auto"/>
                <w:left w:val="none" w:sz="0" w:space="0" w:color="auto"/>
                <w:bottom w:val="none" w:sz="0" w:space="0" w:color="auto"/>
                <w:right w:val="none" w:sz="0" w:space="0" w:color="auto"/>
              </w:divBdr>
            </w:div>
            <w:div w:id="1722903856">
              <w:marLeft w:val="0"/>
              <w:marRight w:val="0"/>
              <w:marTop w:val="0"/>
              <w:marBottom w:val="0"/>
              <w:divBdr>
                <w:top w:val="none" w:sz="0" w:space="0" w:color="auto"/>
                <w:left w:val="none" w:sz="0" w:space="0" w:color="auto"/>
                <w:bottom w:val="none" w:sz="0" w:space="0" w:color="auto"/>
                <w:right w:val="none" w:sz="0" w:space="0" w:color="auto"/>
              </w:divBdr>
            </w:div>
            <w:div w:id="1813055266">
              <w:marLeft w:val="0"/>
              <w:marRight w:val="0"/>
              <w:marTop w:val="0"/>
              <w:marBottom w:val="0"/>
              <w:divBdr>
                <w:top w:val="none" w:sz="0" w:space="0" w:color="auto"/>
                <w:left w:val="none" w:sz="0" w:space="0" w:color="auto"/>
                <w:bottom w:val="none" w:sz="0" w:space="0" w:color="auto"/>
                <w:right w:val="none" w:sz="0" w:space="0" w:color="auto"/>
              </w:divBdr>
            </w:div>
            <w:div w:id="835607852">
              <w:marLeft w:val="0"/>
              <w:marRight w:val="0"/>
              <w:marTop w:val="0"/>
              <w:marBottom w:val="0"/>
              <w:divBdr>
                <w:top w:val="none" w:sz="0" w:space="0" w:color="auto"/>
                <w:left w:val="none" w:sz="0" w:space="0" w:color="auto"/>
                <w:bottom w:val="none" w:sz="0" w:space="0" w:color="auto"/>
                <w:right w:val="none" w:sz="0" w:space="0" w:color="auto"/>
              </w:divBdr>
            </w:div>
            <w:div w:id="59059638">
              <w:marLeft w:val="0"/>
              <w:marRight w:val="0"/>
              <w:marTop w:val="0"/>
              <w:marBottom w:val="0"/>
              <w:divBdr>
                <w:top w:val="none" w:sz="0" w:space="0" w:color="auto"/>
                <w:left w:val="none" w:sz="0" w:space="0" w:color="auto"/>
                <w:bottom w:val="none" w:sz="0" w:space="0" w:color="auto"/>
                <w:right w:val="none" w:sz="0" w:space="0" w:color="auto"/>
              </w:divBdr>
            </w:div>
            <w:div w:id="979386125">
              <w:marLeft w:val="0"/>
              <w:marRight w:val="0"/>
              <w:marTop w:val="0"/>
              <w:marBottom w:val="0"/>
              <w:divBdr>
                <w:top w:val="none" w:sz="0" w:space="0" w:color="auto"/>
                <w:left w:val="none" w:sz="0" w:space="0" w:color="auto"/>
                <w:bottom w:val="none" w:sz="0" w:space="0" w:color="auto"/>
                <w:right w:val="none" w:sz="0" w:space="0" w:color="auto"/>
              </w:divBdr>
            </w:div>
            <w:div w:id="1740707838">
              <w:marLeft w:val="0"/>
              <w:marRight w:val="0"/>
              <w:marTop w:val="0"/>
              <w:marBottom w:val="0"/>
              <w:divBdr>
                <w:top w:val="none" w:sz="0" w:space="0" w:color="auto"/>
                <w:left w:val="none" w:sz="0" w:space="0" w:color="auto"/>
                <w:bottom w:val="none" w:sz="0" w:space="0" w:color="auto"/>
                <w:right w:val="none" w:sz="0" w:space="0" w:color="auto"/>
              </w:divBdr>
            </w:div>
            <w:div w:id="2082409452">
              <w:marLeft w:val="0"/>
              <w:marRight w:val="0"/>
              <w:marTop w:val="0"/>
              <w:marBottom w:val="0"/>
              <w:divBdr>
                <w:top w:val="none" w:sz="0" w:space="0" w:color="auto"/>
                <w:left w:val="none" w:sz="0" w:space="0" w:color="auto"/>
                <w:bottom w:val="none" w:sz="0" w:space="0" w:color="auto"/>
                <w:right w:val="none" w:sz="0" w:space="0" w:color="auto"/>
              </w:divBdr>
            </w:div>
            <w:div w:id="1559634251">
              <w:marLeft w:val="0"/>
              <w:marRight w:val="0"/>
              <w:marTop w:val="0"/>
              <w:marBottom w:val="0"/>
              <w:divBdr>
                <w:top w:val="none" w:sz="0" w:space="0" w:color="auto"/>
                <w:left w:val="none" w:sz="0" w:space="0" w:color="auto"/>
                <w:bottom w:val="none" w:sz="0" w:space="0" w:color="auto"/>
                <w:right w:val="none" w:sz="0" w:space="0" w:color="auto"/>
              </w:divBdr>
            </w:div>
            <w:div w:id="970205863">
              <w:marLeft w:val="0"/>
              <w:marRight w:val="0"/>
              <w:marTop w:val="0"/>
              <w:marBottom w:val="0"/>
              <w:divBdr>
                <w:top w:val="none" w:sz="0" w:space="0" w:color="auto"/>
                <w:left w:val="none" w:sz="0" w:space="0" w:color="auto"/>
                <w:bottom w:val="none" w:sz="0" w:space="0" w:color="auto"/>
                <w:right w:val="none" w:sz="0" w:space="0" w:color="auto"/>
              </w:divBdr>
            </w:div>
            <w:div w:id="1409646398">
              <w:marLeft w:val="0"/>
              <w:marRight w:val="0"/>
              <w:marTop w:val="0"/>
              <w:marBottom w:val="0"/>
              <w:divBdr>
                <w:top w:val="none" w:sz="0" w:space="0" w:color="auto"/>
                <w:left w:val="none" w:sz="0" w:space="0" w:color="auto"/>
                <w:bottom w:val="none" w:sz="0" w:space="0" w:color="auto"/>
                <w:right w:val="none" w:sz="0" w:space="0" w:color="auto"/>
              </w:divBdr>
            </w:div>
            <w:div w:id="421493127">
              <w:marLeft w:val="0"/>
              <w:marRight w:val="0"/>
              <w:marTop w:val="0"/>
              <w:marBottom w:val="0"/>
              <w:divBdr>
                <w:top w:val="none" w:sz="0" w:space="0" w:color="auto"/>
                <w:left w:val="none" w:sz="0" w:space="0" w:color="auto"/>
                <w:bottom w:val="none" w:sz="0" w:space="0" w:color="auto"/>
                <w:right w:val="none" w:sz="0" w:space="0" w:color="auto"/>
              </w:divBdr>
            </w:div>
            <w:div w:id="1850364221">
              <w:marLeft w:val="0"/>
              <w:marRight w:val="0"/>
              <w:marTop w:val="0"/>
              <w:marBottom w:val="0"/>
              <w:divBdr>
                <w:top w:val="none" w:sz="0" w:space="0" w:color="auto"/>
                <w:left w:val="none" w:sz="0" w:space="0" w:color="auto"/>
                <w:bottom w:val="none" w:sz="0" w:space="0" w:color="auto"/>
                <w:right w:val="none" w:sz="0" w:space="0" w:color="auto"/>
              </w:divBdr>
            </w:div>
            <w:div w:id="684939360">
              <w:marLeft w:val="0"/>
              <w:marRight w:val="0"/>
              <w:marTop w:val="0"/>
              <w:marBottom w:val="0"/>
              <w:divBdr>
                <w:top w:val="none" w:sz="0" w:space="0" w:color="auto"/>
                <w:left w:val="none" w:sz="0" w:space="0" w:color="auto"/>
                <w:bottom w:val="none" w:sz="0" w:space="0" w:color="auto"/>
                <w:right w:val="none" w:sz="0" w:space="0" w:color="auto"/>
              </w:divBdr>
            </w:div>
            <w:div w:id="1998222680">
              <w:marLeft w:val="0"/>
              <w:marRight w:val="0"/>
              <w:marTop w:val="0"/>
              <w:marBottom w:val="0"/>
              <w:divBdr>
                <w:top w:val="none" w:sz="0" w:space="0" w:color="auto"/>
                <w:left w:val="none" w:sz="0" w:space="0" w:color="auto"/>
                <w:bottom w:val="none" w:sz="0" w:space="0" w:color="auto"/>
                <w:right w:val="none" w:sz="0" w:space="0" w:color="auto"/>
              </w:divBdr>
            </w:div>
            <w:div w:id="1426999205">
              <w:marLeft w:val="0"/>
              <w:marRight w:val="0"/>
              <w:marTop w:val="0"/>
              <w:marBottom w:val="0"/>
              <w:divBdr>
                <w:top w:val="none" w:sz="0" w:space="0" w:color="auto"/>
                <w:left w:val="none" w:sz="0" w:space="0" w:color="auto"/>
                <w:bottom w:val="none" w:sz="0" w:space="0" w:color="auto"/>
                <w:right w:val="none" w:sz="0" w:space="0" w:color="auto"/>
              </w:divBdr>
            </w:div>
            <w:div w:id="288122414">
              <w:marLeft w:val="0"/>
              <w:marRight w:val="0"/>
              <w:marTop w:val="0"/>
              <w:marBottom w:val="0"/>
              <w:divBdr>
                <w:top w:val="none" w:sz="0" w:space="0" w:color="auto"/>
                <w:left w:val="none" w:sz="0" w:space="0" w:color="auto"/>
                <w:bottom w:val="none" w:sz="0" w:space="0" w:color="auto"/>
                <w:right w:val="none" w:sz="0" w:space="0" w:color="auto"/>
              </w:divBdr>
            </w:div>
            <w:div w:id="480313989">
              <w:marLeft w:val="0"/>
              <w:marRight w:val="0"/>
              <w:marTop w:val="0"/>
              <w:marBottom w:val="0"/>
              <w:divBdr>
                <w:top w:val="none" w:sz="0" w:space="0" w:color="auto"/>
                <w:left w:val="none" w:sz="0" w:space="0" w:color="auto"/>
                <w:bottom w:val="none" w:sz="0" w:space="0" w:color="auto"/>
                <w:right w:val="none" w:sz="0" w:space="0" w:color="auto"/>
              </w:divBdr>
            </w:div>
            <w:div w:id="895823948">
              <w:marLeft w:val="0"/>
              <w:marRight w:val="0"/>
              <w:marTop w:val="0"/>
              <w:marBottom w:val="0"/>
              <w:divBdr>
                <w:top w:val="none" w:sz="0" w:space="0" w:color="auto"/>
                <w:left w:val="none" w:sz="0" w:space="0" w:color="auto"/>
                <w:bottom w:val="none" w:sz="0" w:space="0" w:color="auto"/>
                <w:right w:val="none" w:sz="0" w:space="0" w:color="auto"/>
              </w:divBdr>
            </w:div>
            <w:div w:id="1466312278">
              <w:marLeft w:val="0"/>
              <w:marRight w:val="0"/>
              <w:marTop w:val="0"/>
              <w:marBottom w:val="0"/>
              <w:divBdr>
                <w:top w:val="none" w:sz="0" w:space="0" w:color="auto"/>
                <w:left w:val="none" w:sz="0" w:space="0" w:color="auto"/>
                <w:bottom w:val="none" w:sz="0" w:space="0" w:color="auto"/>
                <w:right w:val="none" w:sz="0" w:space="0" w:color="auto"/>
              </w:divBdr>
            </w:div>
            <w:div w:id="1054698561">
              <w:marLeft w:val="0"/>
              <w:marRight w:val="0"/>
              <w:marTop w:val="0"/>
              <w:marBottom w:val="0"/>
              <w:divBdr>
                <w:top w:val="none" w:sz="0" w:space="0" w:color="auto"/>
                <w:left w:val="none" w:sz="0" w:space="0" w:color="auto"/>
                <w:bottom w:val="none" w:sz="0" w:space="0" w:color="auto"/>
                <w:right w:val="none" w:sz="0" w:space="0" w:color="auto"/>
              </w:divBdr>
            </w:div>
            <w:div w:id="870415079">
              <w:marLeft w:val="0"/>
              <w:marRight w:val="0"/>
              <w:marTop w:val="0"/>
              <w:marBottom w:val="0"/>
              <w:divBdr>
                <w:top w:val="none" w:sz="0" w:space="0" w:color="auto"/>
                <w:left w:val="none" w:sz="0" w:space="0" w:color="auto"/>
                <w:bottom w:val="none" w:sz="0" w:space="0" w:color="auto"/>
                <w:right w:val="none" w:sz="0" w:space="0" w:color="auto"/>
              </w:divBdr>
            </w:div>
            <w:div w:id="631132786">
              <w:marLeft w:val="0"/>
              <w:marRight w:val="0"/>
              <w:marTop w:val="0"/>
              <w:marBottom w:val="0"/>
              <w:divBdr>
                <w:top w:val="none" w:sz="0" w:space="0" w:color="auto"/>
                <w:left w:val="none" w:sz="0" w:space="0" w:color="auto"/>
                <w:bottom w:val="none" w:sz="0" w:space="0" w:color="auto"/>
                <w:right w:val="none" w:sz="0" w:space="0" w:color="auto"/>
              </w:divBdr>
            </w:div>
            <w:div w:id="1973362006">
              <w:marLeft w:val="0"/>
              <w:marRight w:val="0"/>
              <w:marTop w:val="0"/>
              <w:marBottom w:val="0"/>
              <w:divBdr>
                <w:top w:val="none" w:sz="0" w:space="0" w:color="auto"/>
                <w:left w:val="none" w:sz="0" w:space="0" w:color="auto"/>
                <w:bottom w:val="none" w:sz="0" w:space="0" w:color="auto"/>
                <w:right w:val="none" w:sz="0" w:space="0" w:color="auto"/>
              </w:divBdr>
            </w:div>
            <w:div w:id="1899052425">
              <w:marLeft w:val="0"/>
              <w:marRight w:val="0"/>
              <w:marTop w:val="0"/>
              <w:marBottom w:val="0"/>
              <w:divBdr>
                <w:top w:val="none" w:sz="0" w:space="0" w:color="auto"/>
                <w:left w:val="none" w:sz="0" w:space="0" w:color="auto"/>
                <w:bottom w:val="none" w:sz="0" w:space="0" w:color="auto"/>
                <w:right w:val="none" w:sz="0" w:space="0" w:color="auto"/>
              </w:divBdr>
            </w:div>
            <w:div w:id="1123496809">
              <w:marLeft w:val="0"/>
              <w:marRight w:val="0"/>
              <w:marTop w:val="0"/>
              <w:marBottom w:val="0"/>
              <w:divBdr>
                <w:top w:val="none" w:sz="0" w:space="0" w:color="auto"/>
                <w:left w:val="none" w:sz="0" w:space="0" w:color="auto"/>
                <w:bottom w:val="none" w:sz="0" w:space="0" w:color="auto"/>
                <w:right w:val="none" w:sz="0" w:space="0" w:color="auto"/>
              </w:divBdr>
            </w:div>
            <w:div w:id="1738673724">
              <w:marLeft w:val="0"/>
              <w:marRight w:val="0"/>
              <w:marTop w:val="0"/>
              <w:marBottom w:val="0"/>
              <w:divBdr>
                <w:top w:val="none" w:sz="0" w:space="0" w:color="auto"/>
                <w:left w:val="none" w:sz="0" w:space="0" w:color="auto"/>
                <w:bottom w:val="none" w:sz="0" w:space="0" w:color="auto"/>
                <w:right w:val="none" w:sz="0" w:space="0" w:color="auto"/>
              </w:divBdr>
            </w:div>
            <w:div w:id="411973177">
              <w:marLeft w:val="0"/>
              <w:marRight w:val="0"/>
              <w:marTop w:val="0"/>
              <w:marBottom w:val="0"/>
              <w:divBdr>
                <w:top w:val="none" w:sz="0" w:space="0" w:color="auto"/>
                <w:left w:val="none" w:sz="0" w:space="0" w:color="auto"/>
                <w:bottom w:val="none" w:sz="0" w:space="0" w:color="auto"/>
                <w:right w:val="none" w:sz="0" w:space="0" w:color="auto"/>
              </w:divBdr>
            </w:div>
            <w:div w:id="1218476094">
              <w:marLeft w:val="0"/>
              <w:marRight w:val="0"/>
              <w:marTop w:val="0"/>
              <w:marBottom w:val="0"/>
              <w:divBdr>
                <w:top w:val="none" w:sz="0" w:space="0" w:color="auto"/>
                <w:left w:val="none" w:sz="0" w:space="0" w:color="auto"/>
                <w:bottom w:val="none" w:sz="0" w:space="0" w:color="auto"/>
                <w:right w:val="none" w:sz="0" w:space="0" w:color="auto"/>
              </w:divBdr>
            </w:div>
            <w:div w:id="355233025">
              <w:marLeft w:val="0"/>
              <w:marRight w:val="0"/>
              <w:marTop w:val="0"/>
              <w:marBottom w:val="0"/>
              <w:divBdr>
                <w:top w:val="none" w:sz="0" w:space="0" w:color="auto"/>
                <w:left w:val="none" w:sz="0" w:space="0" w:color="auto"/>
                <w:bottom w:val="none" w:sz="0" w:space="0" w:color="auto"/>
                <w:right w:val="none" w:sz="0" w:space="0" w:color="auto"/>
              </w:divBdr>
            </w:div>
            <w:div w:id="2000841239">
              <w:marLeft w:val="0"/>
              <w:marRight w:val="0"/>
              <w:marTop w:val="0"/>
              <w:marBottom w:val="0"/>
              <w:divBdr>
                <w:top w:val="none" w:sz="0" w:space="0" w:color="auto"/>
                <w:left w:val="none" w:sz="0" w:space="0" w:color="auto"/>
                <w:bottom w:val="none" w:sz="0" w:space="0" w:color="auto"/>
                <w:right w:val="none" w:sz="0" w:space="0" w:color="auto"/>
              </w:divBdr>
            </w:div>
            <w:div w:id="790436688">
              <w:marLeft w:val="0"/>
              <w:marRight w:val="0"/>
              <w:marTop w:val="0"/>
              <w:marBottom w:val="0"/>
              <w:divBdr>
                <w:top w:val="none" w:sz="0" w:space="0" w:color="auto"/>
                <w:left w:val="none" w:sz="0" w:space="0" w:color="auto"/>
                <w:bottom w:val="none" w:sz="0" w:space="0" w:color="auto"/>
                <w:right w:val="none" w:sz="0" w:space="0" w:color="auto"/>
              </w:divBdr>
            </w:div>
            <w:div w:id="1264262638">
              <w:marLeft w:val="0"/>
              <w:marRight w:val="0"/>
              <w:marTop w:val="0"/>
              <w:marBottom w:val="0"/>
              <w:divBdr>
                <w:top w:val="none" w:sz="0" w:space="0" w:color="auto"/>
                <w:left w:val="none" w:sz="0" w:space="0" w:color="auto"/>
                <w:bottom w:val="none" w:sz="0" w:space="0" w:color="auto"/>
                <w:right w:val="none" w:sz="0" w:space="0" w:color="auto"/>
              </w:divBdr>
            </w:div>
            <w:div w:id="872498868">
              <w:marLeft w:val="0"/>
              <w:marRight w:val="0"/>
              <w:marTop w:val="0"/>
              <w:marBottom w:val="0"/>
              <w:divBdr>
                <w:top w:val="none" w:sz="0" w:space="0" w:color="auto"/>
                <w:left w:val="none" w:sz="0" w:space="0" w:color="auto"/>
                <w:bottom w:val="none" w:sz="0" w:space="0" w:color="auto"/>
                <w:right w:val="none" w:sz="0" w:space="0" w:color="auto"/>
              </w:divBdr>
            </w:div>
            <w:div w:id="2007785781">
              <w:marLeft w:val="0"/>
              <w:marRight w:val="0"/>
              <w:marTop w:val="0"/>
              <w:marBottom w:val="0"/>
              <w:divBdr>
                <w:top w:val="none" w:sz="0" w:space="0" w:color="auto"/>
                <w:left w:val="none" w:sz="0" w:space="0" w:color="auto"/>
                <w:bottom w:val="none" w:sz="0" w:space="0" w:color="auto"/>
                <w:right w:val="none" w:sz="0" w:space="0" w:color="auto"/>
              </w:divBdr>
            </w:div>
            <w:div w:id="1128357910">
              <w:marLeft w:val="0"/>
              <w:marRight w:val="0"/>
              <w:marTop w:val="0"/>
              <w:marBottom w:val="0"/>
              <w:divBdr>
                <w:top w:val="none" w:sz="0" w:space="0" w:color="auto"/>
                <w:left w:val="none" w:sz="0" w:space="0" w:color="auto"/>
                <w:bottom w:val="none" w:sz="0" w:space="0" w:color="auto"/>
                <w:right w:val="none" w:sz="0" w:space="0" w:color="auto"/>
              </w:divBdr>
            </w:div>
            <w:div w:id="1514301462">
              <w:marLeft w:val="0"/>
              <w:marRight w:val="0"/>
              <w:marTop w:val="0"/>
              <w:marBottom w:val="0"/>
              <w:divBdr>
                <w:top w:val="none" w:sz="0" w:space="0" w:color="auto"/>
                <w:left w:val="none" w:sz="0" w:space="0" w:color="auto"/>
                <w:bottom w:val="none" w:sz="0" w:space="0" w:color="auto"/>
                <w:right w:val="none" w:sz="0" w:space="0" w:color="auto"/>
              </w:divBdr>
            </w:div>
            <w:div w:id="927426659">
              <w:marLeft w:val="0"/>
              <w:marRight w:val="0"/>
              <w:marTop w:val="0"/>
              <w:marBottom w:val="0"/>
              <w:divBdr>
                <w:top w:val="none" w:sz="0" w:space="0" w:color="auto"/>
                <w:left w:val="none" w:sz="0" w:space="0" w:color="auto"/>
                <w:bottom w:val="none" w:sz="0" w:space="0" w:color="auto"/>
                <w:right w:val="none" w:sz="0" w:space="0" w:color="auto"/>
              </w:divBdr>
            </w:div>
            <w:div w:id="1034230913">
              <w:marLeft w:val="0"/>
              <w:marRight w:val="0"/>
              <w:marTop w:val="0"/>
              <w:marBottom w:val="0"/>
              <w:divBdr>
                <w:top w:val="none" w:sz="0" w:space="0" w:color="auto"/>
                <w:left w:val="none" w:sz="0" w:space="0" w:color="auto"/>
                <w:bottom w:val="none" w:sz="0" w:space="0" w:color="auto"/>
                <w:right w:val="none" w:sz="0" w:space="0" w:color="auto"/>
              </w:divBdr>
            </w:div>
            <w:div w:id="266042768">
              <w:marLeft w:val="0"/>
              <w:marRight w:val="0"/>
              <w:marTop w:val="0"/>
              <w:marBottom w:val="0"/>
              <w:divBdr>
                <w:top w:val="none" w:sz="0" w:space="0" w:color="auto"/>
                <w:left w:val="none" w:sz="0" w:space="0" w:color="auto"/>
                <w:bottom w:val="none" w:sz="0" w:space="0" w:color="auto"/>
                <w:right w:val="none" w:sz="0" w:space="0" w:color="auto"/>
              </w:divBdr>
            </w:div>
            <w:div w:id="996111813">
              <w:marLeft w:val="0"/>
              <w:marRight w:val="0"/>
              <w:marTop w:val="0"/>
              <w:marBottom w:val="0"/>
              <w:divBdr>
                <w:top w:val="none" w:sz="0" w:space="0" w:color="auto"/>
                <w:left w:val="none" w:sz="0" w:space="0" w:color="auto"/>
                <w:bottom w:val="none" w:sz="0" w:space="0" w:color="auto"/>
                <w:right w:val="none" w:sz="0" w:space="0" w:color="auto"/>
              </w:divBdr>
            </w:div>
            <w:div w:id="801581435">
              <w:marLeft w:val="0"/>
              <w:marRight w:val="0"/>
              <w:marTop w:val="0"/>
              <w:marBottom w:val="0"/>
              <w:divBdr>
                <w:top w:val="none" w:sz="0" w:space="0" w:color="auto"/>
                <w:left w:val="none" w:sz="0" w:space="0" w:color="auto"/>
                <w:bottom w:val="none" w:sz="0" w:space="0" w:color="auto"/>
                <w:right w:val="none" w:sz="0" w:space="0" w:color="auto"/>
              </w:divBdr>
            </w:div>
            <w:div w:id="14742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944">
      <w:bodyDiv w:val="1"/>
      <w:marLeft w:val="0"/>
      <w:marRight w:val="0"/>
      <w:marTop w:val="0"/>
      <w:marBottom w:val="0"/>
      <w:divBdr>
        <w:top w:val="none" w:sz="0" w:space="0" w:color="auto"/>
        <w:left w:val="none" w:sz="0" w:space="0" w:color="auto"/>
        <w:bottom w:val="none" w:sz="0" w:space="0" w:color="auto"/>
        <w:right w:val="none" w:sz="0" w:space="0" w:color="auto"/>
      </w:divBdr>
      <w:divsChild>
        <w:div w:id="853959653">
          <w:marLeft w:val="446"/>
          <w:marRight w:val="0"/>
          <w:marTop w:val="115"/>
          <w:marBottom w:val="120"/>
          <w:divBdr>
            <w:top w:val="none" w:sz="0" w:space="0" w:color="auto"/>
            <w:left w:val="none" w:sz="0" w:space="0" w:color="auto"/>
            <w:bottom w:val="none" w:sz="0" w:space="0" w:color="auto"/>
            <w:right w:val="none" w:sz="0" w:space="0" w:color="auto"/>
          </w:divBdr>
        </w:div>
        <w:div w:id="19356111">
          <w:marLeft w:val="446"/>
          <w:marRight w:val="0"/>
          <w:marTop w:val="115"/>
          <w:marBottom w:val="120"/>
          <w:divBdr>
            <w:top w:val="none" w:sz="0" w:space="0" w:color="auto"/>
            <w:left w:val="none" w:sz="0" w:space="0" w:color="auto"/>
            <w:bottom w:val="none" w:sz="0" w:space="0" w:color="auto"/>
            <w:right w:val="none" w:sz="0" w:space="0" w:color="auto"/>
          </w:divBdr>
        </w:div>
        <w:div w:id="124743621">
          <w:marLeft w:val="446"/>
          <w:marRight w:val="0"/>
          <w:marTop w:val="115"/>
          <w:marBottom w:val="120"/>
          <w:divBdr>
            <w:top w:val="none" w:sz="0" w:space="0" w:color="auto"/>
            <w:left w:val="none" w:sz="0" w:space="0" w:color="auto"/>
            <w:bottom w:val="none" w:sz="0" w:space="0" w:color="auto"/>
            <w:right w:val="none" w:sz="0" w:space="0" w:color="auto"/>
          </w:divBdr>
        </w:div>
      </w:divsChild>
    </w:div>
    <w:div w:id="332992052">
      <w:bodyDiv w:val="1"/>
      <w:marLeft w:val="0"/>
      <w:marRight w:val="0"/>
      <w:marTop w:val="0"/>
      <w:marBottom w:val="0"/>
      <w:divBdr>
        <w:top w:val="none" w:sz="0" w:space="0" w:color="auto"/>
        <w:left w:val="none" w:sz="0" w:space="0" w:color="auto"/>
        <w:bottom w:val="none" w:sz="0" w:space="0" w:color="auto"/>
        <w:right w:val="none" w:sz="0" w:space="0" w:color="auto"/>
      </w:divBdr>
    </w:div>
    <w:div w:id="355424336">
      <w:bodyDiv w:val="1"/>
      <w:marLeft w:val="0"/>
      <w:marRight w:val="0"/>
      <w:marTop w:val="0"/>
      <w:marBottom w:val="0"/>
      <w:divBdr>
        <w:top w:val="none" w:sz="0" w:space="0" w:color="auto"/>
        <w:left w:val="none" w:sz="0" w:space="0" w:color="auto"/>
        <w:bottom w:val="none" w:sz="0" w:space="0" w:color="auto"/>
        <w:right w:val="none" w:sz="0" w:space="0" w:color="auto"/>
      </w:divBdr>
    </w:div>
    <w:div w:id="367412113">
      <w:bodyDiv w:val="1"/>
      <w:marLeft w:val="0"/>
      <w:marRight w:val="0"/>
      <w:marTop w:val="0"/>
      <w:marBottom w:val="0"/>
      <w:divBdr>
        <w:top w:val="none" w:sz="0" w:space="0" w:color="auto"/>
        <w:left w:val="none" w:sz="0" w:space="0" w:color="auto"/>
        <w:bottom w:val="none" w:sz="0" w:space="0" w:color="auto"/>
        <w:right w:val="none" w:sz="0" w:space="0" w:color="auto"/>
      </w:divBdr>
      <w:divsChild>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sChild>
    </w:div>
    <w:div w:id="367805380">
      <w:bodyDiv w:val="1"/>
      <w:marLeft w:val="0"/>
      <w:marRight w:val="0"/>
      <w:marTop w:val="0"/>
      <w:marBottom w:val="0"/>
      <w:divBdr>
        <w:top w:val="none" w:sz="0" w:space="0" w:color="auto"/>
        <w:left w:val="none" w:sz="0" w:space="0" w:color="auto"/>
        <w:bottom w:val="none" w:sz="0" w:space="0" w:color="auto"/>
        <w:right w:val="none" w:sz="0" w:space="0" w:color="auto"/>
      </w:divBdr>
      <w:divsChild>
        <w:div w:id="565381178">
          <w:marLeft w:val="0"/>
          <w:marRight w:val="0"/>
          <w:marTop w:val="0"/>
          <w:marBottom w:val="0"/>
          <w:divBdr>
            <w:top w:val="none" w:sz="0" w:space="0" w:color="auto"/>
            <w:left w:val="none" w:sz="0" w:space="0" w:color="auto"/>
            <w:bottom w:val="none" w:sz="0" w:space="0" w:color="auto"/>
            <w:right w:val="none" w:sz="0" w:space="0" w:color="auto"/>
          </w:divBdr>
          <w:divsChild>
            <w:div w:id="1532567070">
              <w:marLeft w:val="0"/>
              <w:marRight w:val="0"/>
              <w:marTop w:val="0"/>
              <w:marBottom w:val="0"/>
              <w:divBdr>
                <w:top w:val="none" w:sz="0" w:space="0" w:color="auto"/>
                <w:left w:val="none" w:sz="0" w:space="0" w:color="auto"/>
                <w:bottom w:val="none" w:sz="0" w:space="0" w:color="auto"/>
                <w:right w:val="none" w:sz="0" w:space="0" w:color="auto"/>
              </w:divBdr>
            </w:div>
            <w:div w:id="1965498129">
              <w:marLeft w:val="0"/>
              <w:marRight w:val="0"/>
              <w:marTop w:val="0"/>
              <w:marBottom w:val="0"/>
              <w:divBdr>
                <w:top w:val="none" w:sz="0" w:space="0" w:color="auto"/>
                <w:left w:val="none" w:sz="0" w:space="0" w:color="auto"/>
                <w:bottom w:val="none" w:sz="0" w:space="0" w:color="auto"/>
                <w:right w:val="none" w:sz="0" w:space="0" w:color="auto"/>
              </w:divBdr>
            </w:div>
            <w:div w:id="1837573291">
              <w:marLeft w:val="0"/>
              <w:marRight w:val="0"/>
              <w:marTop w:val="0"/>
              <w:marBottom w:val="0"/>
              <w:divBdr>
                <w:top w:val="none" w:sz="0" w:space="0" w:color="auto"/>
                <w:left w:val="none" w:sz="0" w:space="0" w:color="auto"/>
                <w:bottom w:val="none" w:sz="0" w:space="0" w:color="auto"/>
                <w:right w:val="none" w:sz="0" w:space="0" w:color="auto"/>
              </w:divBdr>
            </w:div>
            <w:div w:id="1480419650">
              <w:marLeft w:val="0"/>
              <w:marRight w:val="0"/>
              <w:marTop w:val="0"/>
              <w:marBottom w:val="0"/>
              <w:divBdr>
                <w:top w:val="none" w:sz="0" w:space="0" w:color="auto"/>
                <w:left w:val="none" w:sz="0" w:space="0" w:color="auto"/>
                <w:bottom w:val="none" w:sz="0" w:space="0" w:color="auto"/>
                <w:right w:val="none" w:sz="0" w:space="0" w:color="auto"/>
              </w:divBdr>
            </w:div>
            <w:div w:id="814226274">
              <w:marLeft w:val="0"/>
              <w:marRight w:val="0"/>
              <w:marTop w:val="0"/>
              <w:marBottom w:val="0"/>
              <w:divBdr>
                <w:top w:val="none" w:sz="0" w:space="0" w:color="auto"/>
                <w:left w:val="none" w:sz="0" w:space="0" w:color="auto"/>
                <w:bottom w:val="none" w:sz="0" w:space="0" w:color="auto"/>
                <w:right w:val="none" w:sz="0" w:space="0" w:color="auto"/>
              </w:divBdr>
            </w:div>
            <w:div w:id="6029572">
              <w:marLeft w:val="0"/>
              <w:marRight w:val="0"/>
              <w:marTop w:val="0"/>
              <w:marBottom w:val="0"/>
              <w:divBdr>
                <w:top w:val="none" w:sz="0" w:space="0" w:color="auto"/>
                <w:left w:val="none" w:sz="0" w:space="0" w:color="auto"/>
                <w:bottom w:val="none" w:sz="0" w:space="0" w:color="auto"/>
                <w:right w:val="none" w:sz="0" w:space="0" w:color="auto"/>
              </w:divBdr>
            </w:div>
            <w:div w:id="67386257">
              <w:marLeft w:val="0"/>
              <w:marRight w:val="0"/>
              <w:marTop w:val="0"/>
              <w:marBottom w:val="0"/>
              <w:divBdr>
                <w:top w:val="none" w:sz="0" w:space="0" w:color="auto"/>
                <w:left w:val="none" w:sz="0" w:space="0" w:color="auto"/>
                <w:bottom w:val="none" w:sz="0" w:space="0" w:color="auto"/>
                <w:right w:val="none" w:sz="0" w:space="0" w:color="auto"/>
              </w:divBdr>
            </w:div>
            <w:div w:id="1103575816">
              <w:marLeft w:val="0"/>
              <w:marRight w:val="0"/>
              <w:marTop w:val="0"/>
              <w:marBottom w:val="0"/>
              <w:divBdr>
                <w:top w:val="none" w:sz="0" w:space="0" w:color="auto"/>
                <w:left w:val="none" w:sz="0" w:space="0" w:color="auto"/>
                <w:bottom w:val="none" w:sz="0" w:space="0" w:color="auto"/>
                <w:right w:val="none" w:sz="0" w:space="0" w:color="auto"/>
              </w:divBdr>
            </w:div>
            <w:div w:id="732317902">
              <w:marLeft w:val="0"/>
              <w:marRight w:val="0"/>
              <w:marTop w:val="0"/>
              <w:marBottom w:val="0"/>
              <w:divBdr>
                <w:top w:val="none" w:sz="0" w:space="0" w:color="auto"/>
                <w:left w:val="none" w:sz="0" w:space="0" w:color="auto"/>
                <w:bottom w:val="none" w:sz="0" w:space="0" w:color="auto"/>
                <w:right w:val="none" w:sz="0" w:space="0" w:color="auto"/>
              </w:divBdr>
            </w:div>
            <w:div w:id="670375872">
              <w:marLeft w:val="0"/>
              <w:marRight w:val="0"/>
              <w:marTop w:val="0"/>
              <w:marBottom w:val="0"/>
              <w:divBdr>
                <w:top w:val="none" w:sz="0" w:space="0" w:color="auto"/>
                <w:left w:val="none" w:sz="0" w:space="0" w:color="auto"/>
                <w:bottom w:val="none" w:sz="0" w:space="0" w:color="auto"/>
                <w:right w:val="none" w:sz="0" w:space="0" w:color="auto"/>
              </w:divBdr>
            </w:div>
            <w:div w:id="185678776">
              <w:marLeft w:val="0"/>
              <w:marRight w:val="0"/>
              <w:marTop w:val="0"/>
              <w:marBottom w:val="0"/>
              <w:divBdr>
                <w:top w:val="none" w:sz="0" w:space="0" w:color="auto"/>
                <w:left w:val="none" w:sz="0" w:space="0" w:color="auto"/>
                <w:bottom w:val="none" w:sz="0" w:space="0" w:color="auto"/>
                <w:right w:val="none" w:sz="0" w:space="0" w:color="auto"/>
              </w:divBdr>
            </w:div>
            <w:div w:id="419327084">
              <w:marLeft w:val="0"/>
              <w:marRight w:val="0"/>
              <w:marTop w:val="0"/>
              <w:marBottom w:val="0"/>
              <w:divBdr>
                <w:top w:val="none" w:sz="0" w:space="0" w:color="auto"/>
                <w:left w:val="none" w:sz="0" w:space="0" w:color="auto"/>
                <w:bottom w:val="none" w:sz="0" w:space="0" w:color="auto"/>
                <w:right w:val="none" w:sz="0" w:space="0" w:color="auto"/>
              </w:divBdr>
            </w:div>
            <w:div w:id="409737341">
              <w:marLeft w:val="0"/>
              <w:marRight w:val="0"/>
              <w:marTop w:val="0"/>
              <w:marBottom w:val="0"/>
              <w:divBdr>
                <w:top w:val="none" w:sz="0" w:space="0" w:color="auto"/>
                <w:left w:val="none" w:sz="0" w:space="0" w:color="auto"/>
                <w:bottom w:val="none" w:sz="0" w:space="0" w:color="auto"/>
                <w:right w:val="none" w:sz="0" w:space="0" w:color="auto"/>
              </w:divBdr>
            </w:div>
            <w:div w:id="2112041174">
              <w:marLeft w:val="0"/>
              <w:marRight w:val="0"/>
              <w:marTop w:val="0"/>
              <w:marBottom w:val="0"/>
              <w:divBdr>
                <w:top w:val="none" w:sz="0" w:space="0" w:color="auto"/>
                <w:left w:val="none" w:sz="0" w:space="0" w:color="auto"/>
                <w:bottom w:val="none" w:sz="0" w:space="0" w:color="auto"/>
                <w:right w:val="none" w:sz="0" w:space="0" w:color="auto"/>
              </w:divBdr>
            </w:div>
            <w:div w:id="529341603">
              <w:marLeft w:val="0"/>
              <w:marRight w:val="0"/>
              <w:marTop w:val="0"/>
              <w:marBottom w:val="0"/>
              <w:divBdr>
                <w:top w:val="none" w:sz="0" w:space="0" w:color="auto"/>
                <w:left w:val="none" w:sz="0" w:space="0" w:color="auto"/>
                <w:bottom w:val="none" w:sz="0" w:space="0" w:color="auto"/>
                <w:right w:val="none" w:sz="0" w:space="0" w:color="auto"/>
              </w:divBdr>
            </w:div>
            <w:div w:id="387191262">
              <w:marLeft w:val="0"/>
              <w:marRight w:val="0"/>
              <w:marTop w:val="0"/>
              <w:marBottom w:val="0"/>
              <w:divBdr>
                <w:top w:val="none" w:sz="0" w:space="0" w:color="auto"/>
                <w:left w:val="none" w:sz="0" w:space="0" w:color="auto"/>
                <w:bottom w:val="none" w:sz="0" w:space="0" w:color="auto"/>
                <w:right w:val="none" w:sz="0" w:space="0" w:color="auto"/>
              </w:divBdr>
            </w:div>
            <w:div w:id="1855535564">
              <w:marLeft w:val="0"/>
              <w:marRight w:val="0"/>
              <w:marTop w:val="0"/>
              <w:marBottom w:val="0"/>
              <w:divBdr>
                <w:top w:val="none" w:sz="0" w:space="0" w:color="auto"/>
                <w:left w:val="none" w:sz="0" w:space="0" w:color="auto"/>
                <w:bottom w:val="none" w:sz="0" w:space="0" w:color="auto"/>
                <w:right w:val="none" w:sz="0" w:space="0" w:color="auto"/>
              </w:divBdr>
            </w:div>
            <w:div w:id="1306354018">
              <w:marLeft w:val="0"/>
              <w:marRight w:val="0"/>
              <w:marTop w:val="0"/>
              <w:marBottom w:val="0"/>
              <w:divBdr>
                <w:top w:val="none" w:sz="0" w:space="0" w:color="auto"/>
                <w:left w:val="none" w:sz="0" w:space="0" w:color="auto"/>
                <w:bottom w:val="none" w:sz="0" w:space="0" w:color="auto"/>
                <w:right w:val="none" w:sz="0" w:space="0" w:color="auto"/>
              </w:divBdr>
            </w:div>
            <w:div w:id="300768009">
              <w:marLeft w:val="0"/>
              <w:marRight w:val="0"/>
              <w:marTop w:val="0"/>
              <w:marBottom w:val="0"/>
              <w:divBdr>
                <w:top w:val="none" w:sz="0" w:space="0" w:color="auto"/>
                <w:left w:val="none" w:sz="0" w:space="0" w:color="auto"/>
                <w:bottom w:val="none" w:sz="0" w:space="0" w:color="auto"/>
                <w:right w:val="none" w:sz="0" w:space="0" w:color="auto"/>
              </w:divBdr>
            </w:div>
            <w:div w:id="2090803707">
              <w:marLeft w:val="0"/>
              <w:marRight w:val="0"/>
              <w:marTop w:val="0"/>
              <w:marBottom w:val="0"/>
              <w:divBdr>
                <w:top w:val="none" w:sz="0" w:space="0" w:color="auto"/>
                <w:left w:val="none" w:sz="0" w:space="0" w:color="auto"/>
                <w:bottom w:val="none" w:sz="0" w:space="0" w:color="auto"/>
                <w:right w:val="none" w:sz="0" w:space="0" w:color="auto"/>
              </w:divBdr>
            </w:div>
            <w:div w:id="849757192">
              <w:marLeft w:val="0"/>
              <w:marRight w:val="0"/>
              <w:marTop w:val="0"/>
              <w:marBottom w:val="0"/>
              <w:divBdr>
                <w:top w:val="none" w:sz="0" w:space="0" w:color="auto"/>
                <w:left w:val="none" w:sz="0" w:space="0" w:color="auto"/>
                <w:bottom w:val="none" w:sz="0" w:space="0" w:color="auto"/>
                <w:right w:val="none" w:sz="0" w:space="0" w:color="auto"/>
              </w:divBdr>
            </w:div>
            <w:div w:id="252670028">
              <w:marLeft w:val="0"/>
              <w:marRight w:val="0"/>
              <w:marTop w:val="0"/>
              <w:marBottom w:val="0"/>
              <w:divBdr>
                <w:top w:val="none" w:sz="0" w:space="0" w:color="auto"/>
                <w:left w:val="none" w:sz="0" w:space="0" w:color="auto"/>
                <w:bottom w:val="none" w:sz="0" w:space="0" w:color="auto"/>
                <w:right w:val="none" w:sz="0" w:space="0" w:color="auto"/>
              </w:divBdr>
            </w:div>
            <w:div w:id="981691617">
              <w:marLeft w:val="0"/>
              <w:marRight w:val="0"/>
              <w:marTop w:val="0"/>
              <w:marBottom w:val="0"/>
              <w:divBdr>
                <w:top w:val="none" w:sz="0" w:space="0" w:color="auto"/>
                <w:left w:val="none" w:sz="0" w:space="0" w:color="auto"/>
                <w:bottom w:val="none" w:sz="0" w:space="0" w:color="auto"/>
                <w:right w:val="none" w:sz="0" w:space="0" w:color="auto"/>
              </w:divBdr>
            </w:div>
            <w:div w:id="623199399">
              <w:marLeft w:val="0"/>
              <w:marRight w:val="0"/>
              <w:marTop w:val="0"/>
              <w:marBottom w:val="0"/>
              <w:divBdr>
                <w:top w:val="none" w:sz="0" w:space="0" w:color="auto"/>
                <w:left w:val="none" w:sz="0" w:space="0" w:color="auto"/>
                <w:bottom w:val="none" w:sz="0" w:space="0" w:color="auto"/>
                <w:right w:val="none" w:sz="0" w:space="0" w:color="auto"/>
              </w:divBdr>
            </w:div>
            <w:div w:id="1332247895">
              <w:marLeft w:val="0"/>
              <w:marRight w:val="0"/>
              <w:marTop w:val="0"/>
              <w:marBottom w:val="0"/>
              <w:divBdr>
                <w:top w:val="none" w:sz="0" w:space="0" w:color="auto"/>
                <w:left w:val="none" w:sz="0" w:space="0" w:color="auto"/>
                <w:bottom w:val="none" w:sz="0" w:space="0" w:color="auto"/>
                <w:right w:val="none" w:sz="0" w:space="0" w:color="auto"/>
              </w:divBdr>
            </w:div>
            <w:div w:id="421268569">
              <w:marLeft w:val="0"/>
              <w:marRight w:val="0"/>
              <w:marTop w:val="0"/>
              <w:marBottom w:val="0"/>
              <w:divBdr>
                <w:top w:val="none" w:sz="0" w:space="0" w:color="auto"/>
                <w:left w:val="none" w:sz="0" w:space="0" w:color="auto"/>
                <w:bottom w:val="none" w:sz="0" w:space="0" w:color="auto"/>
                <w:right w:val="none" w:sz="0" w:space="0" w:color="auto"/>
              </w:divBdr>
            </w:div>
            <w:div w:id="959993447">
              <w:marLeft w:val="0"/>
              <w:marRight w:val="0"/>
              <w:marTop w:val="0"/>
              <w:marBottom w:val="0"/>
              <w:divBdr>
                <w:top w:val="none" w:sz="0" w:space="0" w:color="auto"/>
                <w:left w:val="none" w:sz="0" w:space="0" w:color="auto"/>
                <w:bottom w:val="none" w:sz="0" w:space="0" w:color="auto"/>
                <w:right w:val="none" w:sz="0" w:space="0" w:color="auto"/>
              </w:divBdr>
            </w:div>
            <w:div w:id="1084298856">
              <w:marLeft w:val="0"/>
              <w:marRight w:val="0"/>
              <w:marTop w:val="0"/>
              <w:marBottom w:val="0"/>
              <w:divBdr>
                <w:top w:val="none" w:sz="0" w:space="0" w:color="auto"/>
                <w:left w:val="none" w:sz="0" w:space="0" w:color="auto"/>
                <w:bottom w:val="none" w:sz="0" w:space="0" w:color="auto"/>
                <w:right w:val="none" w:sz="0" w:space="0" w:color="auto"/>
              </w:divBdr>
            </w:div>
            <w:div w:id="368528554">
              <w:marLeft w:val="0"/>
              <w:marRight w:val="0"/>
              <w:marTop w:val="0"/>
              <w:marBottom w:val="0"/>
              <w:divBdr>
                <w:top w:val="none" w:sz="0" w:space="0" w:color="auto"/>
                <w:left w:val="none" w:sz="0" w:space="0" w:color="auto"/>
                <w:bottom w:val="none" w:sz="0" w:space="0" w:color="auto"/>
                <w:right w:val="none" w:sz="0" w:space="0" w:color="auto"/>
              </w:divBdr>
            </w:div>
            <w:div w:id="1040478615">
              <w:marLeft w:val="0"/>
              <w:marRight w:val="0"/>
              <w:marTop w:val="0"/>
              <w:marBottom w:val="0"/>
              <w:divBdr>
                <w:top w:val="none" w:sz="0" w:space="0" w:color="auto"/>
                <w:left w:val="none" w:sz="0" w:space="0" w:color="auto"/>
                <w:bottom w:val="none" w:sz="0" w:space="0" w:color="auto"/>
                <w:right w:val="none" w:sz="0" w:space="0" w:color="auto"/>
              </w:divBdr>
            </w:div>
            <w:div w:id="1171218898">
              <w:marLeft w:val="0"/>
              <w:marRight w:val="0"/>
              <w:marTop w:val="0"/>
              <w:marBottom w:val="0"/>
              <w:divBdr>
                <w:top w:val="none" w:sz="0" w:space="0" w:color="auto"/>
                <w:left w:val="none" w:sz="0" w:space="0" w:color="auto"/>
                <w:bottom w:val="none" w:sz="0" w:space="0" w:color="auto"/>
                <w:right w:val="none" w:sz="0" w:space="0" w:color="auto"/>
              </w:divBdr>
            </w:div>
            <w:div w:id="1520002511">
              <w:marLeft w:val="0"/>
              <w:marRight w:val="0"/>
              <w:marTop w:val="0"/>
              <w:marBottom w:val="0"/>
              <w:divBdr>
                <w:top w:val="none" w:sz="0" w:space="0" w:color="auto"/>
                <w:left w:val="none" w:sz="0" w:space="0" w:color="auto"/>
                <w:bottom w:val="none" w:sz="0" w:space="0" w:color="auto"/>
                <w:right w:val="none" w:sz="0" w:space="0" w:color="auto"/>
              </w:divBdr>
            </w:div>
            <w:div w:id="1254781314">
              <w:marLeft w:val="0"/>
              <w:marRight w:val="0"/>
              <w:marTop w:val="0"/>
              <w:marBottom w:val="0"/>
              <w:divBdr>
                <w:top w:val="none" w:sz="0" w:space="0" w:color="auto"/>
                <w:left w:val="none" w:sz="0" w:space="0" w:color="auto"/>
                <w:bottom w:val="none" w:sz="0" w:space="0" w:color="auto"/>
                <w:right w:val="none" w:sz="0" w:space="0" w:color="auto"/>
              </w:divBdr>
            </w:div>
            <w:div w:id="1020547631">
              <w:marLeft w:val="0"/>
              <w:marRight w:val="0"/>
              <w:marTop w:val="0"/>
              <w:marBottom w:val="0"/>
              <w:divBdr>
                <w:top w:val="none" w:sz="0" w:space="0" w:color="auto"/>
                <w:left w:val="none" w:sz="0" w:space="0" w:color="auto"/>
                <w:bottom w:val="none" w:sz="0" w:space="0" w:color="auto"/>
                <w:right w:val="none" w:sz="0" w:space="0" w:color="auto"/>
              </w:divBdr>
            </w:div>
            <w:div w:id="2066491682">
              <w:marLeft w:val="0"/>
              <w:marRight w:val="0"/>
              <w:marTop w:val="0"/>
              <w:marBottom w:val="0"/>
              <w:divBdr>
                <w:top w:val="none" w:sz="0" w:space="0" w:color="auto"/>
                <w:left w:val="none" w:sz="0" w:space="0" w:color="auto"/>
                <w:bottom w:val="none" w:sz="0" w:space="0" w:color="auto"/>
                <w:right w:val="none" w:sz="0" w:space="0" w:color="auto"/>
              </w:divBdr>
            </w:div>
            <w:div w:id="360711066">
              <w:marLeft w:val="0"/>
              <w:marRight w:val="0"/>
              <w:marTop w:val="0"/>
              <w:marBottom w:val="0"/>
              <w:divBdr>
                <w:top w:val="none" w:sz="0" w:space="0" w:color="auto"/>
                <w:left w:val="none" w:sz="0" w:space="0" w:color="auto"/>
                <w:bottom w:val="none" w:sz="0" w:space="0" w:color="auto"/>
                <w:right w:val="none" w:sz="0" w:space="0" w:color="auto"/>
              </w:divBdr>
            </w:div>
            <w:div w:id="627517297">
              <w:marLeft w:val="0"/>
              <w:marRight w:val="0"/>
              <w:marTop w:val="0"/>
              <w:marBottom w:val="0"/>
              <w:divBdr>
                <w:top w:val="none" w:sz="0" w:space="0" w:color="auto"/>
                <w:left w:val="none" w:sz="0" w:space="0" w:color="auto"/>
                <w:bottom w:val="none" w:sz="0" w:space="0" w:color="auto"/>
                <w:right w:val="none" w:sz="0" w:space="0" w:color="auto"/>
              </w:divBdr>
            </w:div>
            <w:div w:id="465781617">
              <w:marLeft w:val="0"/>
              <w:marRight w:val="0"/>
              <w:marTop w:val="0"/>
              <w:marBottom w:val="0"/>
              <w:divBdr>
                <w:top w:val="none" w:sz="0" w:space="0" w:color="auto"/>
                <w:left w:val="none" w:sz="0" w:space="0" w:color="auto"/>
                <w:bottom w:val="none" w:sz="0" w:space="0" w:color="auto"/>
                <w:right w:val="none" w:sz="0" w:space="0" w:color="auto"/>
              </w:divBdr>
            </w:div>
            <w:div w:id="1905722236">
              <w:marLeft w:val="0"/>
              <w:marRight w:val="0"/>
              <w:marTop w:val="0"/>
              <w:marBottom w:val="0"/>
              <w:divBdr>
                <w:top w:val="none" w:sz="0" w:space="0" w:color="auto"/>
                <w:left w:val="none" w:sz="0" w:space="0" w:color="auto"/>
                <w:bottom w:val="none" w:sz="0" w:space="0" w:color="auto"/>
                <w:right w:val="none" w:sz="0" w:space="0" w:color="auto"/>
              </w:divBdr>
            </w:div>
            <w:div w:id="582253535">
              <w:marLeft w:val="0"/>
              <w:marRight w:val="0"/>
              <w:marTop w:val="0"/>
              <w:marBottom w:val="0"/>
              <w:divBdr>
                <w:top w:val="none" w:sz="0" w:space="0" w:color="auto"/>
                <w:left w:val="none" w:sz="0" w:space="0" w:color="auto"/>
                <w:bottom w:val="none" w:sz="0" w:space="0" w:color="auto"/>
                <w:right w:val="none" w:sz="0" w:space="0" w:color="auto"/>
              </w:divBdr>
            </w:div>
            <w:div w:id="959071434">
              <w:marLeft w:val="0"/>
              <w:marRight w:val="0"/>
              <w:marTop w:val="0"/>
              <w:marBottom w:val="0"/>
              <w:divBdr>
                <w:top w:val="none" w:sz="0" w:space="0" w:color="auto"/>
                <w:left w:val="none" w:sz="0" w:space="0" w:color="auto"/>
                <w:bottom w:val="none" w:sz="0" w:space="0" w:color="auto"/>
                <w:right w:val="none" w:sz="0" w:space="0" w:color="auto"/>
              </w:divBdr>
            </w:div>
            <w:div w:id="472648687">
              <w:marLeft w:val="0"/>
              <w:marRight w:val="0"/>
              <w:marTop w:val="0"/>
              <w:marBottom w:val="0"/>
              <w:divBdr>
                <w:top w:val="none" w:sz="0" w:space="0" w:color="auto"/>
                <w:left w:val="none" w:sz="0" w:space="0" w:color="auto"/>
                <w:bottom w:val="none" w:sz="0" w:space="0" w:color="auto"/>
                <w:right w:val="none" w:sz="0" w:space="0" w:color="auto"/>
              </w:divBdr>
            </w:div>
            <w:div w:id="13239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5399">
      <w:bodyDiv w:val="1"/>
      <w:marLeft w:val="0"/>
      <w:marRight w:val="0"/>
      <w:marTop w:val="0"/>
      <w:marBottom w:val="0"/>
      <w:divBdr>
        <w:top w:val="none" w:sz="0" w:space="0" w:color="auto"/>
        <w:left w:val="none" w:sz="0" w:space="0" w:color="auto"/>
        <w:bottom w:val="none" w:sz="0" w:space="0" w:color="auto"/>
        <w:right w:val="none" w:sz="0" w:space="0" w:color="auto"/>
      </w:divBdr>
    </w:div>
    <w:div w:id="491717700">
      <w:bodyDiv w:val="1"/>
      <w:marLeft w:val="0"/>
      <w:marRight w:val="0"/>
      <w:marTop w:val="0"/>
      <w:marBottom w:val="0"/>
      <w:divBdr>
        <w:top w:val="none" w:sz="0" w:space="0" w:color="auto"/>
        <w:left w:val="none" w:sz="0" w:space="0" w:color="auto"/>
        <w:bottom w:val="none" w:sz="0" w:space="0" w:color="auto"/>
        <w:right w:val="none" w:sz="0" w:space="0" w:color="auto"/>
      </w:divBdr>
    </w:div>
    <w:div w:id="514078361">
      <w:bodyDiv w:val="1"/>
      <w:marLeft w:val="0"/>
      <w:marRight w:val="0"/>
      <w:marTop w:val="0"/>
      <w:marBottom w:val="0"/>
      <w:divBdr>
        <w:top w:val="none" w:sz="0" w:space="0" w:color="auto"/>
        <w:left w:val="none" w:sz="0" w:space="0" w:color="auto"/>
        <w:bottom w:val="none" w:sz="0" w:space="0" w:color="auto"/>
        <w:right w:val="none" w:sz="0" w:space="0" w:color="auto"/>
      </w:divBdr>
    </w:div>
    <w:div w:id="515463106">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48803561">
      <w:bodyDiv w:val="1"/>
      <w:marLeft w:val="0"/>
      <w:marRight w:val="0"/>
      <w:marTop w:val="0"/>
      <w:marBottom w:val="0"/>
      <w:divBdr>
        <w:top w:val="none" w:sz="0" w:space="0" w:color="auto"/>
        <w:left w:val="none" w:sz="0" w:space="0" w:color="auto"/>
        <w:bottom w:val="none" w:sz="0" w:space="0" w:color="auto"/>
        <w:right w:val="none" w:sz="0" w:space="0" w:color="auto"/>
      </w:divBdr>
    </w:div>
    <w:div w:id="551160868">
      <w:bodyDiv w:val="1"/>
      <w:marLeft w:val="0"/>
      <w:marRight w:val="0"/>
      <w:marTop w:val="0"/>
      <w:marBottom w:val="0"/>
      <w:divBdr>
        <w:top w:val="none" w:sz="0" w:space="0" w:color="auto"/>
        <w:left w:val="none" w:sz="0" w:space="0" w:color="auto"/>
        <w:bottom w:val="none" w:sz="0" w:space="0" w:color="auto"/>
        <w:right w:val="none" w:sz="0" w:space="0" w:color="auto"/>
      </w:divBdr>
    </w:div>
    <w:div w:id="553588044">
      <w:bodyDiv w:val="1"/>
      <w:marLeft w:val="0"/>
      <w:marRight w:val="0"/>
      <w:marTop w:val="0"/>
      <w:marBottom w:val="0"/>
      <w:divBdr>
        <w:top w:val="none" w:sz="0" w:space="0" w:color="auto"/>
        <w:left w:val="none" w:sz="0" w:space="0" w:color="auto"/>
        <w:bottom w:val="none" w:sz="0" w:space="0" w:color="auto"/>
        <w:right w:val="none" w:sz="0" w:space="0" w:color="auto"/>
      </w:divBdr>
      <w:divsChild>
        <w:div w:id="1610427139">
          <w:marLeft w:val="0"/>
          <w:marRight w:val="0"/>
          <w:marTop w:val="0"/>
          <w:marBottom w:val="0"/>
          <w:divBdr>
            <w:top w:val="none" w:sz="0" w:space="0" w:color="auto"/>
            <w:left w:val="none" w:sz="0" w:space="0" w:color="auto"/>
            <w:bottom w:val="none" w:sz="0" w:space="0" w:color="auto"/>
            <w:right w:val="none" w:sz="0" w:space="0" w:color="auto"/>
          </w:divBdr>
          <w:divsChild>
            <w:div w:id="937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86">
      <w:bodyDiv w:val="1"/>
      <w:marLeft w:val="0"/>
      <w:marRight w:val="0"/>
      <w:marTop w:val="0"/>
      <w:marBottom w:val="0"/>
      <w:divBdr>
        <w:top w:val="none" w:sz="0" w:space="0" w:color="auto"/>
        <w:left w:val="none" w:sz="0" w:space="0" w:color="auto"/>
        <w:bottom w:val="none" w:sz="0" w:space="0" w:color="auto"/>
        <w:right w:val="none" w:sz="0" w:space="0" w:color="auto"/>
      </w:divBdr>
      <w:divsChild>
        <w:div w:id="696010267">
          <w:marLeft w:val="0"/>
          <w:marRight w:val="0"/>
          <w:marTop w:val="0"/>
          <w:marBottom w:val="0"/>
          <w:divBdr>
            <w:top w:val="none" w:sz="0" w:space="0" w:color="auto"/>
            <w:left w:val="none" w:sz="0" w:space="0" w:color="auto"/>
            <w:bottom w:val="none" w:sz="0" w:space="0" w:color="auto"/>
            <w:right w:val="none" w:sz="0" w:space="0" w:color="auto"/>
          </w:divBdr>
        </w:div>
        <w:div w:id="182404063">
          <w:marLeft w:val="0"/>
          <w:marRight w:val="0"/>
          <w:marTop w:val="0"/>
          <w:marBottom w:val="0"/>
          <w:divBdr>
            <w:top w:val="none" w:sz="0" w:space="0" w:color="auto"/>
            <w:left w:val="none" w:sz="0" w:space="0" w:color="auto"/>
            <w:bottom w:val="none" w:sz="0" w:space="0" w:color="auto"/>
            <w:right w:val="none" w:sz="0" w:space="0" w:color="auto"/>
          </w:divBdr>
        </w:div>
        <w:div w:id="1790856004">
          <w:marLeft w:val="0"/>
          <w:marRight w:val="0"/>
          <w:marTop w:val="0"/>
          <w:marBottom w:val="0"/>
          <w:divBdr>
            <w:top w:val="none" w:sz="0" w:space="0" w:color="auto"/>
            <w:left w:val="none" w:sz="0" w:space="0" w:color="auto"/>
            <w:bottom w:val="none" w:sz="0" w:space="0" w:color="auto"/>
            <w:right w:val="none" w:sz="0" w:space="0" w:color="auto"/>
          </w:divBdr>
        </w:div>
        <w:div w:id="282812784">
          <w:marLeft w:val="0"/>
          <w:marRight w:val="0"/>
          <w:marTop w:val="0"/>
          <w:marBottom w:val="0"/>
          <w:divBdr>
            <w:top w:val="none" w:sz="0" w:space="0" w:color="auto"/>
            <w:left w:val="none" w:sz="0" w:space="0" w:color="auto"/>
            <w:bottom w:val="none" w:sz="0" w:space="0" w:color="auto"/>
            <w:right w:val="none" w:sz="0" w:space="0" w:color="auto"/>
          </w:divBdr>
        </w:div>
        <w:div w:id="598298017">
          <w:marLeft w:val="0"/>
          <w:marRight w:val="0"/>
          <w:marTop w:val="0"/>
          <w:marBottom w:val="0"/>
          <w:divBdr>
            <w:top w:val="none" w:sz="0" w:space="0" w:color="auto"/>
            <w:left w:val="none" w:sz="0" w:space="0" w:color="auto"/>
            <w:bottom w:val="none" w:sz="0" w:space="0" w:color="auto"/>
            <w:right w:val="none" w:sz="0" w:space="0" w:color="auto"/>
          </w:divBdr>
        </w:div>
      </w:divsChild>
    </w:div>
    <w:div w:id="652679209">
      <w:bodyDiv w:val="1"/>
      <w:marLeft w:val="0"/>
      <w:marRight w:val="0"/>
      <w:marTop w:val="0"/>
      <w:marBottom w:val="0"/>
      <w:divBdr>
        <w:top w:val="none" w:sz="0" w:space="0" w:color="auto"/>
        <w:left w:val="none" w:sz="0" w:space="0" w:color="auto"/>
        <w:bottom w:val="none" w:sz="0" w:space="0" w:color="auto"/>
        <w:right w:val="none" w:sz="0" w:space="0" w:color="auto"/>
      </w:divBdr>
    </w:div>
    <w:div w:id="747847503">
      <w:bodyDiv w:val="1"/>
      <w:marLeft w:val="0"/>
      <w:marRight w:val="0"/>
      <w:marTop w:val="0"/>
      <w:marBottom w:val="0"/>
      <w:divBdr>
        <w:top w:val="none" w:sz="0" w:space="0" w:color="auto"/>
        <w:left w:val="none" w:sz="0" w:space="0" w:color="auto"/>
        <w:bottom w:val="none" w:sz="0" w:space="0" w:color="auto"/>
        <w:right w:val="none" w:sz="0" w:space="0" w:color="auto"/>
      </w:divBdr>
      <w:divsChild>
        <w:div w:id="1979341318">
          <w:marLeft w:val="446"/>
          <w:marRight w:val="0"/>
          <w:marTop w:val="115"/>
          <w:marBottom w:val="120"/>
          <w:divBdr>
            <w:top w:val="none" w:sz="0" w:space="0" w:color="auto"/>
            <w:left w:val="none" w:sz="0" w:space="0" w:color="auto"/>
            <w:bottom w:val="none" w:sz="0" w:space="0" w:color="auto"/>
            <w:right w:val="none" w:sz="0" w:space="0" w:color="auto"/>
          </w:divBdr>
        </w:div>
        <w:div w:id="452673431">
          <w:marLeft w:val="446"/>
          <w:marRight w:val="0"/>
          <w:marTop w:val="115"/>
          <w:marBottom w:val="120"/>
          <w:divBdr>
            <w:top w:val="none" w:sz="0" w:space="0" w:color="auto"/>
            <w:left w:val="none" w:sz="0" w:space="0" w:color="auto"/>
            <w:bottom w:val="none" w:sz="0" w:space="0" w:color="auto"/>
            <w:right w:val="none" w:sz="0" w:space="0" w:color="auto"/>
          </w:divBdr>
        </w:div>
      </w:divsChild>
    </w:div>
    <w:div w:id="756630039">
      <w:bodyDiv w:val="1"/>
      <w:marLeft w:val="0"/>
      <w:marRight w:val="0"/>
      <w:marTop w:val="0"/>
      <w:marBottom w:val="0"/>
      <w:divBdr>
        <w:top w:val="none" w:sz="0" w:space="0" w:color="auto"/>
        <w:left w:val="none" w:sz="0" w:space="0" w:color="auto"/>
        <w:bottom w:val="none" w:sz="0" w:space="0" w:color="auto"/>
        <w:right w:val="none" w:sz="0" w:space="0" w:color="auto"/>
      </w:divBdr>
    </w:div>
    <w:div w:id="772171825">
      <w:bodyDiv w:val="1"/>
      <w:marLeft w:val="0"/>
      <w:marRight w:val="0"/>
      <w:marTop w:val="0"/>
      <w:marBottom w:val="0"/>
      <w:divBdr>
        <w:top w:val="none" w:sz="0" w:space="0" w:color="auto"/>
        <w:left w:val="none" w:sz="0" w:space="0" w:color="auto"/>
        <w:bottom w:val="none" w:sz="0" w:space="0" w:color="auto"/>
        <w:right w:val="none" w:sz="0" w:space="0" w:color="auto"/>
      </w:divBdr>
    </w:div>
    <w:div w:id="774401024">
      <w:bodyDiv w:val="1"/>
      <w:marLeft w:val="0"/>
      <w:marRight w:val="0"/>
      <w:marTop w:val="0"/>
      <w:marBottom w:val="0"/>
      <w:divBdr>
        <w:top w:val="none" w:sz="0" w:space="0" w:color="auto"/>
        <w:left w:val="none" w:sz="0" w:space="0" w:color="auto"/>
        <w:bottom w:val="none" w:sz="0" w:space="0" w:color="auto"/>
        <w:right w:val="none" w:sz="0" w:space="0" w:color="auto"/>
      </w:divBdr>
    </w:div>
    <w:div w:id="810635725">
      <w:bodyDiv w:val="1"/>
      <w:marLeft w:val="0"/>
      <w:marRight w:val="0"/>
      <w:marTop w:val="0"/>
      <w:marBottom w:val="0"/>
      <w:divBdr>
        <w:top w:val="none" w:sz="0" w:space="0" w:color="auto"/>
        <w:left w:val="none" w:sz="0" w:space="0" w:color="auto"/>
        <w:bottom w:val="none" w:sz="0" w:space="0" w:color="auto"/>
        <w:right w:val="none" w:sz="0" w:space="0" w:color="auto"/>
      </w:divBdr>
    </w:div>
    <w:div w:id="838732529">
      <w:bodyDiv w:val="1"/>
      <w:marLeft w:val="0"/>
      <w:marRight w:val="0"/>
      <w:marTop w:val="0"/>
      <w:marBottom w:val="0"/>
      <w:divBdr>
        <w:top w:val="none" w:sz="0" w:space="0" w:color="auto"/>
        <w:left w:val="none" w:sz="0" w:space="0" w:color="auto"/>
        <w:bottom w:val="none" w:sz="0" w:space="0" w:color="auto"/>
        <w:right w:val="none" w:sz="0" w:space="0" w:color="auto"/>
      </w:divBdr>
      <w:divsChild>
        <w:div w:id="1185286082">
          <w:marLeft w:val="0"/>
          <w:marRight w:val="0"/>
          <w:marTop w:val="0"/>
          <w:marBottom w:val="0"/>
          <w:divBdr>
            <w:top w:val="none" w:sz="0" w:space="0" w:color="auto"/>
            <w:left w:val="none" w:sz="0" w:space="0" w:color="auto"/>
            <w:bottom w:val="none" w:sz="0" w:space="0" w:color="auto"/>
            <w:right w:val="none" w:sz="0" w:space="0" w:color="auto"/>
          </w:divBdr>
          <w:divsChild>
            <w:div w:id="1880895339">
              <w:marLeft w:val="0"/>
              <w:marRight w:val="0"/>
              <w:marTop w:val="0"/>
              <w:marBottom w:val="0"/>
              <w:divBdr>
                <w:top w:val="none" w:sz="0" w:space="0" w:color="auto"/>
                <w:left w:val="none" w:sz="0" w:space="0" w:color="auto"/>
                <w:bottom w:val="none" w:sz="0" w:space="0" w:color="auto"/>
                <w:right w:val="none" w:sz="0" w:space="0" w:color="auto"/>
              </w:divBdr>
            </w:div>
            <w:div w:id="528105079">
              <w:marLeft w:val="0"/>
              <w:marRight w:val="0"/>
              <w:marTop w:val="0"/>
              <w:marBottom w:val="0"/>
              <w:divBdr>
                <w:top w:val="none" w:sz="0" w:space="0" w:color="auto"/>
                <w:left w:val="none" w:sz="0" w:space="0" w:color="auto"/>
                <w:bottom w:val="none" w:sz="0" w:space="0" w:color="auto"/>
                <w:right w:val="none" w:sz="0" w:space="0" w:color="auto"/>
              </w:divBdr>
            </w:div>
            <w:div w:id="128255751">
              <w:marLeft w:val="0"/>
              <w:marRight w:val="0"/>
              <w:marTop w:val="0"/>
              <w:marBottom w:val="0"/>
              <w:divBdr>
                <w:top w:val="none" w:sz="0" w:space="0" w:color="auto"/>
                <w:left w:val="none" w:sz="0" w:space="0" w:color="auto"/>
                <w:bottom w:val="none" w:sz="0" w:space="0" w:color="auto"/>
                <w:right w:val="none" w:sz="0" w:space="0" w:color="auto"/>
              </w:divBdr>
            </w:div>
            <w:div w:id="242297198">
              <w:marLeft w:val="0"/>
              <w:marRight w:val="0"/>
              <w:marTop w:val="0"/>
              <w:marBottom w:val="0"/>
              <w:divBdr>
                <w:top w:val="none" w:sz="0" w:space="0" w:color="auto"/>
                <w:left w:val="none" w:sz="0" w:space="0" w:color="auto"/>
                <w:bottom w:val="none" w:sz="0" w:space="0" w:color="auto"/>
                <w:right w:val="none" w:sz="0" w:space="0" w:color="auto"/>
              </w:divBdr>
            </w:div>
            <w:div w:id="113208175">
              <w:marLeft w:val="0"/>
              <w:marRight w:val="0"/>
              <w:marTop w:val="0"/>
              <w:marBottom w:val="0"/>
              <w:divBdr>
                <w:top w:val="none" w:sz="0" w:space="0" w:color="auto"/>
                <w:left w:val="none" w:sz="0" w:space="0" w:color="auto"/>
                <w:bottom w:val="none" w:sz="0" w:space="0" w:color="auto"/>
                <w:right w:val="none" w:sz="0" w:space="0" w:color="auto"/>
              </w:divBdr>
            </w:div>
            <w:div w:id="600186190">
              <w:marLeft w:val="0"/>
              <w:marRight w:val="0"/>
              <w:marTop w:val="0"/>
              <w:marBottom w:val="0"/>
              <w:divBdr>
                <w:top w:val="none" w:sz="0" w:space="0" w:color="auto"/>
                <w:left w:val="none" w:sz="0" w:space="0" w:color="auto"/>
                <w:bottom w:val="none" w:sz="0" w:space="0" w:color="auto"/>
                <w:right w:val="none" w:sz="0" w:space="0" w:color="auto"/>
              </w:divBdr>
            </w:div>
            <w:div w:id="1202522544">
              <w:marLeft w:val="0"/>
              <w:marRight w:val="0"/>
              <w:marTop w:val="0"/>
              <w:marBottom w:val="0"/>
              <w:divBdr>
                <w:top w:val="none" w:sz="0" w:space="0" w:color="auto"/>
                <w:left w:val="none" w:sz="0" w:space="0" w:color="auto"/>
                <w:bottom w:val="none" w:sz="0" w:space="0" w:color="auto"/>
                <w:right w:val="none" w:sz="0" w:space="0" w:color="auto"/>
              </w:divBdr>
            </w:div>
            <w:div w:id="534006119">
              <w:marLeft w:val="0"/>
              <w:marRight w:val="0"/>
              <w:marTop w:val="0"/>
              <w:marBottom w:val="0"/>
              <w:divBdr>
                <w:top w:val="none" w:sz="0" w:space="0" w:color="auto"/>
                <w:left w:val="none" w:sz="0" w:space="0" w:color="auto"/>
                <w:bottom w:val="none" w:sz="0" w:space="0" w:color="auto"/>
                <w:right w:val="none" w:sz="0" w:space="0" w:color="auto"/>
              </w:divBdr>
            </w:div>
            <w:div w:id="505707172">
              <w:marLeft w:val="0"/>
              <w:marRight w:val="0"/>
              <w:marTop w:val="0"/>
              <w:marBottom w:val="0"/>
              <w:divBdr>
                <w:top w:val="none" w:sz="0" w:space="0" w:color="auto"/>
                <w:left w:val="none" w:sz="0" w:space="0" w:color="auto"/>
                <w:bottom w:val="none" w:sz="0" w:space="0" w:color="auto"/>
                <w:right w:val="none" w:sz="0" w:space="0" w:color="auto"/>
              </w:divBdr>
            </w:div>
            <w:div w:id="2142920424">
              <w:marLeft w:val="0"/>
              <w:marRight w:val="0"/>
              <w:marTop w:val="0"/>
              <w:marBottom w:val="0"/>
              <w:divBdr>
                <w:top w:val="none" w:sz="0" w:space="0" w:color="auto"/>
                <w:left w:val="none" w:sz="0" w:space="0" w:color="auto"/>
                <w:bottom w:val="none" w:sz="0" w:space="0" w:color="auto"/>
                <w:right w:val="none" w:sz="0" w:space="0" w:color="auto"/>
              </w:divBdr>
            </w:div>
            <w:div w:id="253902310">
              <w:marLeft w:val="0"/>
              <w:marRight w:val="0"/>
              <w:marTop w:val="0"/>
              <w:marBottom w:val="0"/>
              <w:divBdr>
                <w:top w:val="none" w:sz="0" w:space="0" w:color="auto"/>
                <w:left w:val="none" w:sz="0" w:space="0" w:color="auto"/>
                <w:bottom w:val="none" w:sz="0" w:space="0" w:color="auto"/>
                <w:right w:val="none" w:sz="0" w:space="0" w:color="auto"/>
              </w:divBdr>
            </w:div>
            <w:div w:id="699818059">
              <w:marLeft w:val="0"/>
              <w:marRight w:val="0"/>
              <w:marTop w:val="0"/>
              <w:marBottom w:val="0"/>
              <w:divBdr>
                <w:top w:val="none" w:sz="0" w:space="0" w:color="auto"/>
                <w:left w:val="none" w:sz="0" w:space="0" w:color="auto"/>
                <w:bottom w:val="none" w:sz="0" w:space="0" w:color="auto"/>
                <w:right w:val="none" w:sz="0" w:space="0" w:color="auto"/>
              </w:divBdr>
            </w:div>
            <w:div w:id="1248228551">
              <w:marLeft w:val="0"/>
              <w:marRight w:val="0"/>
              <w:marTop w:val="0"/>
              <w:marBottom w:val="0"/>
              <w:divBdr>
                <w:top w:val="none" w:sz="0" w:space="0" w:color="auto"/>
                <w:left w:val="none" w:sz="0" w:space="0" w:color="auto"/>
                <w:bottom w:val="none" w:sz="0" w:space="0" w:color="auto"/>
                <w:right w:val="none" w:sz="0" w:space="0" w:color="auto"/>
              </w:divBdr>
            </w:div>
            <w:div w:id="452329968">
              <w:marLeft w:val="0"/>
              <w:marRight w:val="0"/>
              <w:marTop w:val="0"/>
              <w:marBottom w:val="0"/>
              <w:divBdr>
                <w:top w:val="none" w:sz="0" w:space="0" w:color="auto"/>
                <w:left w:val="none" w:sz="0" w:space="0" w:color="auto"/>
                <w:bottom w:val="none" w:sz="0" w:space="0" w:color="auto"/>
                <w:right w:val="none" w:sz="0" w:space="0" w:color="auto"/>
              </w:divBdr>
            </w:div>
            <w:div w:id="1804738693">
              <w:marLeft w:val="0"/>
              <w:marRight w:val="0"/>
              <w:marTop w:val="0"/>
              <w:marBottom w:val="0"/>
              <w:divBdr>
                <w:top w:val="none" w:sz="0" w:space="0" w:color="auto"/>
                <w:left w:val="none" w:sz="0" w:space="0" w:color="auto"/>
                <w:bottom w:val="none" w:sz="0" w:space="0" w:color="auto"/>
                <w:right w:val="none" w:sz="0" w:space="0" w:color="auto"/>
              </w:divBdr>
            </w:div>
            <w:div w:id="741486950">
              <w:marLeft w:val="0"/>
              <w:marRight w:val="0"/>
              <w:marTop w:val="0"/>
              <w:marBottom w:val="0"/>
              <w:divBdr>
                <w:top w:val="none" w:sz="0" w:space="0" w:color="auto"/>
                <w:left w:val="none" w:sz="0" w:space="0" w:color="auto"/>
                <w:bottom w:val="none" w:sz="0" w:space="0" w:color="auto"/>
                <w:right w:val="none" w:sz="0" w:space="0" w:color="auto"/>
              </w:divBdr>
            </w:div>
            <w:div w:id="807279671">
              <w:marLeft w:val="0"/>
              <w:marRight w:val="0"/>
              <w:marTop w:val="0"/>
              <w:marBottom w:val="0"/>
              <w:divBdr>
                <w:top w:val="none" w:sz="0" w:space="0" w:color="auto"/>
                <w:left w:val="none" w:sz="0" w:space="0" w:color="auto"/>
                <w:bottom w:val="none" w:sz="0" w:space="0" w:color="auto"/>
                <w:right w:val="none" w:sz="0" w:space="0" w:color="auto"/>
              </w:divBdr>
            </w:div>
            <w:div w:id="1889414716">
              <w:marLeft w:val="0"/>
              <w:marRight w:val="0"/>
              <w:marTop w:val="0"/>
              <w:marBottom w:val="0"/>
              <w:divBdr>
                <w:top w:val="none" w:sz="0" w:space="0" w:color="auto"/>
                <w:left w:val="none" w:sz="0" w:space="0" w:color="auto"/>
                <w:bottom w:val="none" w:sz="0" w:space="0" w:color="auto"/>
                <w:right w:val="none" w:sz="0" w:space="0" w:color="auto"/>
              </w:divBdr>
            </w:div>
            <w:div w:id="1319336888">
              <w:marLeft w:val="0"/>
              <w:marRight w:val="0"/>
              <w:marTop w:val="0"/>
              <w:marBottom w:val="0"/>
              <w:divBdr>
                <w:top w:val="none" w:sz="0" w:space="0" w:color="auto"/>
                <w:left w:val="none" w:sz="0" w:space="0" w:color="auto"/>
                <w:bottom w:val="none" w:sz="0" w:space="0" w:color="auto"/>
                <w:right w:val="none" w:sz="0" w:space="0" w:color="auto"/>
              </w:divBdr>
            </w:div>
            <w:div w:id="1553030762">
              <w:marLeft w:val="0"/>
              <w:marRight w:val="0"/>
              <w:marTop w:val="0"/>
              <w:marBottom w:val="0"/>
              <w:divBdr>
                <w:top w:val="none" w:sz="0" w:space="0" w:color="auto"/>
                <w:left w:val="none" w:sz="0" w:space="0" w:color="auto"/>
                <w:bottom w:val="none" w:sz="0" w:space="0" w:color="auto"/>
                <w:right w:val="none" w:sz="0" w:space="0" w:color="auto"/>
              </w:divBdr>
            </w:div>
            <w:div w:id="954405408">
              <w:marLeft w:val="0"/>
              <w:marRight w:val="0"/>
              <w:marTop w:val="0"/>
              <w:marBottom w:val="0"/>
              <w:divBdr>
                <w:top w:val="none" w:sz="0" w:space="0" w:color="auto"/>
                <w:left w:val="none" w:sz="0" w:space="0" w:color="auto"/>
                <w:bottom w:val="none" w:sz="0" w:space="0" w:color="auto"/>
                <w:right w:val="none" w:sz="0" w:space="0" w:color="auto"/>
              </w:divBdr>
            </w:div>
            <w:div w:id="1797865660">
              <w:marLeft w:val="0"/>
              <w:marRight w:val="0"/>
              <w:marTop w:val="0"/>
              <w:marBottom w:val="0"/>
              <w:divBdr>
                <w:top w:val="none" w:sz="0" w:space="0" w:color="auto"/>
                <w:left w:val="none" w:sz="0" w:space="0" w:color="auto"/>
                <w:bottom w:val="none" w:sz="0" w:space="0" w:color="auto"/>
                <w:right w:val="none" w:sz="0" w:space="0" w:color="auto"/>
              </w:divBdr>
            </w:div>
            <w:div w:id="331179475">
              <w:marLeft w:val="0"/>
              <w:marRight w:val="0"/>
              <w:marTop w:val="0"/>
              <w:marBottom w:val="0"/>
              <w:divBdr>
                <w:top w:val="none" w:sz="0" w:space="0" w:color="auto"/>
                <w:left w:val="none" w:sz="0" w:space="0" w:color="auto"/>
                <w:bottom w:val="none" w:sz="0" w:space="0" w:color="auto"/>
                <w:right w:val="none" w:sz="0" w:space="0" w:color="auto"/>
              </w:divBdr>
            </w:div>
            <w:div w:id="116216380">
              <w:marLeft w:val="0"/>
              <w:marRight w:val="0"/>
              <w:marTop w:val="0"/>
              <w:marBottom w:val="0"/>
              <w:divBdr>
                <w:top w:val="none" w:sz="0" w:space="0" w:color="auto"/>
                <w:left w:val="none" w:sz="0" w:space="0" w:color="auto"/>
                <w:bottom w:val="none" w:sz="0" w:space="0" w:color="auto"/>
                <w:right w:val="none" w:sz="0" w:space="0" w:color="auto"/>
              </w:divBdr>
            </w:div>
            <w:div w:id="2023778094">
              <w:marLeft w:val="0"/>
              <w:marRight w:val="0"/>
              <w:marTop w:val="0"/>
              <w:marBottom w:val="0"/>
              <w:divBdr>
                <w:top w:val="none" w:sz="0" w:space="0" w:color="auto"/>
                <w:left w:val="none" w:sz="0" w:space="0" w:color="auto"/>
                <w:bottom w:val="none" w:sz="0" w:space="0" w:color="auto"/>
                <w:right w:val="none" w:sz="0" w:space="0" w:color="auto"/>
              </w:divBdr>
            </w:div>
            <w:div w:id="1681276766">
              <w:marLeft w:val="0"/>
              <w:marRight w:val="0"/>
              <w:marTop w:val="0"/>
              <w:marBottom w:val="0"/>
              <w:divBdr>
                <w:top w:val="none" w:sz="0" w:space="0" w:color="auto"/>
                <w:left w:val="none" w:sz="0" w:space="0" w:color="auto"/>
                <w:bottom w:val="none" w:sz="0" w:space="0" w:color="auto"/>
                <w:right w:val="none" w:sz="0" w:space="0" w:color="auto"/>
              </w:divBdr>
            </w:div>
            <w:div w:id="53235972">
              <w:marLeft w:val="0"/>
              <w:marRight w:val="0"/>
              <w:marTop w:val="0"/>
              <w:marBottom w:val="0"/>
              <w:divBdr>
                <w:top w:val="none" w:sz="0" w:space="0" w:color="auto"/>
                <w:left w:val="none" w:sz="0" w:space="0" w:color="auto"/>
                <w:bottom w:val="none" w:sz="0" w:space="0" w:color="auto"/>
                <w:right w:val="none" w:sz="0" w:space="0" w:color="auto"/>
              </w:divBdr>
            </w:div>
            <w:div w:id="344862453">
              <w:marLeft w:val="0"/>
              <w:marRight w:val="0"/>
              <w:marTop w:val="0"/>
              <w:marBottom w:val="0"/>
              <w:divBdr>
                <w:top w:val="none" w:sz="0" w:space="0" w:color="auto"/>
                <w:left w:val="none" w:sz="0" w:space="0" w:color="auto"/>
                <w:bottom w:val="none" w:sz="0" w:space="0" w:color="auto"/>
                <w:right w:val="none" w:sz="0" w:space="0" w:color="auto"/>
              </w:divBdr>
            </w:div>
            <w:div w:id="1962615612">
              <w:marLeft w:val="0"/>
              <w:marRight w:val="0"/>
              <w:marTop w:val="0"/>
              <w:marBottom w:val="0"/>
              <w:divBdr>
                <w:top w:val="none" w:sz="0" w:space="0" w:color="auto"/>
                <w:left w:val="none" w:sz="0" w:space="0" w:color="auto"/>
                <w:bottom w:val="none" w:sz="0" w:space="0" w:color="auto"/>
                <w:right w:val="none" w:sz="0" w:space="0" w:color="auto"/>
              </w:divBdr>
            </w:div>
            <w:div w:id="1229338886">
              <w:marLeft w:val="0"/>
              <w:marRight w:val="0"/>
              <w:marTop w:val="0"/>
              <w:marBottom w:val="0"/>
              <w:divBdr>
                <w:top w:val="none" w:sz="0" w:space="0" w:color="auto"/>
                <w:left w:val="none" w:sz="0" w:space="0" w:color="auto"/>
                <w:bottom w:val="none" w:sz="0" w:space="0" w:color="auto"/>
                <w:right w:val="none" w:sz="0" w:space="0" w:color="auto"/>
              </w:divBdr>
            </w:div>
            <w:div w:id="1053846926">
              <w:marLeft w:val="0"/>
              <w:marRight w:val="0"/>
              <w:marTop w:val="0"/>
              <w:marBottom w:val="0"/>
              <w:divBdr>
                <w:top w:val="none" w:sz="0" w:space="0" w:color="auto"/>
                <w:left w:val="none" w:sz="0" w:space="0" w:color="auto"/>
                <w:bottom w:val="none" w:sz="0" w:space="0" w:color="auto"/>
                <w:right w:val="none" w:sz="0" w:space="0" w:color="auto"/>
              </w:divBdr>
            </w:div>
            <w:div w:id="1989943918">
              <w:marLeft w:val="0"/>
              <w:marRight w:val="0"/>
              <w:marTop w:val="0"/>
              <w:marBottom w:val="0"/>
              <w:divBdr>
                <w:top w:val="none" w:sz="0" w:space="0" w:color="auto"/>
                <w:left w:val="none" w:sz="0" w:space="0" w:color="auto"/>
                <w:bottom w:val="none" w:sz="0" w:space="0" w:color="auto"/>
                <w:right w:val="none" w:sz="0" w:space="0" w:color="auto"/>
              </w:divBdr>
            </w:div>
            <w:div w:id="2023389609">
              <w:marLeft w:val="0"/>
              <w:marRight w:val="0"/>
              <w:marTop w:val="0"/>
              <w:marBottom w:val="0"/>
              <w:divBdr>
                <w:top w:val="none" w:sz="0" w:space="0" w:color="auto"/>
                <w:left w:val="none" w:sz="0" w:space="0" w:color="auto"/>
                <w:bottom w:val="none" w:sz="0" w:space="0" w:color="auto"/>
                <w:right w:val="none" w:sz="0" w:space="0" w:color="auto"/>
              </w:divBdr>
            </w:div>
            <w:div w:id="1812864475">
              <w:marLeft w:val="0"/>
              <w:marRight w:val="0"/>
              <w:marTop w:val="0"/>
              <w:marBottom w:val="0"/>
              <w:divBdr>
                <w:top w:val="none" w:sz="0" w:space="0" w:color="auto"/>
                <w:left w:val="none" w:sz="0" w:space="0" w:color="auto"/>
                <w:bottom w:val="none" w:sz="0" w:space="0" w:color="auto"/>
                <w:right w:val="none" w:sz="0" w:space="0" w:color="auto"/>
              </w:divBdr>
            </w:div>
            <w:div w:id="1627271516">
              <w:marLeft w:val="0"/>
              <w:marRight w:val="0"/>
              <w:marTop w:val="0"/>
              <w:marBottom w:val="0"/>
              <w:divBdr>
                <w:top w:val="none" w:sz="0" w:space="0" w:color="auto"/>
                <w:left w:val="none" w:sz="0" w:space="0" w:color="auto"/>
                <w:bottom w:val="none" w:sz="0" w:space="0" w:color="auto"/>
                <w:right w:val="none" w:sz="0" w:space="0" w:color="auto"/>
              </w:divBdr>
            </w:div>
            <w:div w:id="640113984">
              <w:marLeft w:val="0"/>
              <w:marRight w:val="0"/>
              <w:marTop w:val="0"/>
              <w:marBottom w:val="0"/>
              <w:divBdr>
                <w:top w:val="none" w:sz="0" w:space="0" w:color="auto"/>
                <w:left w:val="none" w:sz="0" w:space="0" w:color="auto"/>
                <w:bottom w:val="none" w:sz="0" w:space="0" w:color="auto"/>
                <w:right w:val="none" w:sz="0" w:space="0" w:color="auto"/>
              </w:divBdr>
            </w:div>
            <w:div w:id="2091847171">
              <w:marLeft w:val="0"/>
              <w:marRight w:val="0"/>
              <w:marTop w:val="0"/>
              <w:marBottom w:val="0"/>
              <w:divBdr>
                <w:top w:val="none" w:sz="0" w:space="0" w:color="auto"/>
                <w:left w:val="none" w:sz="0" w:space="0" w:color="auto"/>
                <w:bottom w:val="none" w:sz="0" w:space="0" w:color="auto"/>
                <w:right w:val="none" w:sz="0" w:space="0" w:color="auto"/>
              </w:divBdr>
            </w:div>
            <w:div w:id="650410337">
              <w:marLeft w:val="0"/>
              <w:marRight w:val="0"/>
              <w:marTop w:val="0"/>
              <w:marBottom w:val="0"/>
              <w:divBdr>
                <w:top w:val="none" w:sz="0" w:space="0" w:color="auto"/>
                <w:left w:val="none" w:sz="0" w:space="0" w:color="auto"/>
                <w:bottom w:val="none" w:sz="0" w:space="0" w:color="auto"/>
                <w:right w:val="none" w:sz="0" w:space="0" w:color="auto"/>
              </w:divBdr>
            </w:div>
            <w:div w:id="767777512">
              <w:marLeft w:val="0"/>
              <w:marRight w:val="0"/>
              <w:marTop w:val="0"/>
              <w:marBottom w:val="0"/>
              <w:divBdr>
                <w:top w:val="none" w:sz="0" w:space="0" w:color="auto"/>
                <w:left w:val="none" w:sz="0" w:space="0" w:color="auto"/>
                <w:bottom w:val="none" w:sz="0" w:space="0" w:color="auto"/>
                <w:right w:val="none" w:sz="0" w:space="0" w:color="auto"/>
              </w:divBdr>
            </w:div>
            <w:div w:id="516894163">
              <w:marLeft w:val="0"/>
              <w:marRight w:val="0"/>
              <w:marTop w:val="0"/>
              <w:marBottom w:val="0"/>
              <w:divBdr>
                <w:top w:val="none" w:sz="0" w:space="0" w:color="auto"/>
                <w:left w:val="none" w:sz="0" w:space="0" w:color="auto"/>
                <w:bottom w:val="none" w:sz="0" w:space="0" w:color="auto"/>
                <w:right w:val="none" w:sz="0" w:space="0" w:color="auto"/>
              </w:divBdr>
            </w:div>
            <w:div w:id="328945681">
              <w:marLeft w:val="0"/>
              <w:marRight w:val="0"/>
              <w:marTop w:val="0"/>
              <w:marBottom w:val="0"/>
              <w:divBdr>
                <w:top w:val="none" w:sz="0" w:space="0" w:color="auto"/>
                <w:left w:val="none" w:sz="0" w:space="0" w:color="auto"/>
                <w:bottom w:val="none" w:sz="0" w:space="0" w:color="auto"/>
                <w:right w:val="none" w:sz="0" w:space="0" w:color="auto"/>
              </w:divBdr>
            </w:div>
            <w:div w:id="698966012">
              <w:marLeft w:val="0"/>
              <w:marRight w:val="0"/>
              <w:marTop w:val="0"/>
              <w:marBottom w:val="0"/>
              <w:divBdr>
                <w:top w:val="none" w:sz="0" w:space="0" w:color="auto"/>
                <w:left w:val="none" w:sz="0" w:space="0" w:color="auto"/>
                <w:bottom w:val="none" w:sz="0" w:space="0" w:color="auto"/>
                <w:right w:val="none" w:sz="0" w:space="0" w:color="auto"/>
              </w:divBdr>
            </w:div>
            <w:div w:id="151218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2372">
      <w:bodyDiv w:val="1"/>
      <w:marLeft w:val="0"/>
      <w:marRight w:val="0"/>
      <w:marTop w:val="0"/>
      <w:marBottom w:val="0"/>
      <w:divBdr>
        <w:top w:val="none" w:sz="0" w:space="0" w:color="auto"/>
        <w:left w:val="none" w:sz="0" w:space="0" w:color="auto"/>
        <w:bottom w:val="none" w:sz="0" w:space="0" w:color="auto"/>
        <w:right w:val="none" w:sz="0" w:space="0" w:color="auto"/>
      </w:divBdr>
    </w:div>
    <w:div w:id="87897936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27">
          <w:marLeft w:val="446"/>
          <w:marRight w:val="0"/>
          <w:marTop w:val="115"/>
          <w:marBottom w:val="120"/>
          <w:divBdr>
            <w:top w:val="none" w:sz="0" w:space="0" w:color="auto"/>
            <w:left w:val="none" w:sz="0" w:space="0" w:color="auto"/>
            <w:bottom w:val="none" w:sz="0" w:space="0" w:color="auto"/>
            <w:right w:val="none" w:sz="0" w:space="0" w:color="auto"/>
          </w:divBdr>
        </w:div>
        <w:div w:id="1152453926">
          <w:marLeft w:val="446"/>
          <w:marRight w:val="0"/>
          <w:marTop w:val="115"/>
          <w:marBottom w:val="120"/>
          <w:divBdr>
            <w:top w:val="none" w:sz="0" w:space="0" w:color="auto"/>
            <w:left w:val="none" w:sz="0" w:space="0" w:color="auto"/>
            <w:bottom w:val="none" w:sz="0" w:space="0" w:color="auto"/>
            <w:right w:val="none" w:sz="0" w:space="0" w:color="auto"/>
          </w:divBdr>
        </w:div>
        <w:div w:id="415905023">
          <w:marLeft w:val="446"/>
          <w:marRight w:val="0"/>
          <w:marTop w:val="115"/>
          <w:marBottom w:val="120"/>
          <w:divBdr>
            <w:top w:val="none" w:sz="0" w:space="0" w:color="auto"/>
            <w:left w:val="none" w:sz="0" w:space="0" w:color="auto"/>
            <w:bottom w:val="none" w:sz="0" w:space="0" w:color="auto"/>
            <w:right w:val="none" w:sz="0" w:space="0" w:color="auto"/>
          </w:divBdr>
        </w:div>
      </w:divsChild>
    </w:div>
    <w:div w:id="913974608">
      <w:bodyDiv w:val="1"/>
      <w:marLeft w:val="0"/>
      <w:marRight w:val="0"/>
      <w:marTop w:val="0"/>
      <w:marBottom w:val="0"/>
      <w:divBdr>
        <w:top w:val="none" w:sz="0" w:space="0" w:color="auto"/>
        <w:left w:val="none" w:sz="0" w:space="0" w:color="auto"/>
        <w:bottom w:val="none" w:sz="0" w:space="0" w:color="auto"/>
        <w:right w:val="none" w:sz="0" w:space="0" w:color="auto"/>
      </w:divBdr>
    </w:div>
    <w:div w:id="923957898">
      <w:bodyDiv w:val="1"/>
      <w:marLeft w:val="0"/>
      <w:marRight w:val="0"/>
      <w:marTop w:val="0"/>
      <w:marBottom w:val="0"/>
      <w:divBdr>
        <w:top w:val="none" w:sz="0" w:space="0" w:color="auto"/>
        <w:left w:val="none" w:sz="0" w:space="0" w:color="auto"/>
        <w:bottom w:val="none" w:sz="0" w:space="0" w:color="auto"/>
        <w:right w:val="none" w:sz="0" w:space="0" w:color="auto"/>
      </w:divBdr>
    </w:div>
    <w:div w:id="933980788">
      <w:bodyDiv w:val="1"/>
      <w:marLeft w:val="0"/>
      <w:marRight w:val="0"/>
      <w:marTop w:val="0"/>
      <w:marBottom w:val="0"/>
      <w:divBdr>
        <w:top w:val="none" w:sz="0" w:space="0" w:color="auto"/>
        <w:left w:val="none" w:sz="0" w:space="0" w:color="auto"/>
        <w:bottom w:val="none" w:sz="0" w:space="0" w:color="auto"/>
        <w:right w:val="none" w:sz="0" w:space="0" w:color="auto"/>
      </w:divBdr>
    </w:div>
    <w:div w:id="959143820">
      <w:bodyDiv w:val="1"/>
      <w:marLeft w:val="0"/>
      <w:marRight w:val="0"/>
      <w:marTop w:val="0"/>
      <w:marBottom w:val="0"/>
      <w:divBdr>
        <w:top w:val="none" w:sz="0" w:space="0" w:color="auto"/>
        <w:left w:val="none" w:sz="0" w:space="0" w:color="auto"/>
        <w:bottom w:val="none" w:sz="0" w:space="0" w:color="auto"/>
        <w:right w:val="none" w:sz="0" w:space="0" w:color="auto"/>
      </w:divBdr>
    </w:div>
    <w:div w:id="1009604885">
      <w:bodyDiv w:val="1"/>
      <w:marLeft w:val="0"/>
      <w:marRight w:val="0"/>
      <w:marTop w:val="0"/>
      <w:marBottom w:val="0"/>
      <w:divBdr>
        <w:top w:val="none" w:sz="0" w:space="0" w:color="auto"/>
        <w:left w:val="none" w:sz="0" w:space="0" w:color="auto"/>
        <w:bottom w:val="none" w:sz="0" w:space="0" w:color="auto"/>
        <w:right w:val="none" w:sz="0" w:space="0" w:color="auto"/>
      </w:divBdr>
    </w:div>
    <w:div w:id="1060666783">
      <w:bodyDiv w:val="1"/>
      <w:marLeft w:val="0"/>
      <w:marRight w:val="0"/>
      <w:marTop w:val="0"/>
      <w:marBottom w:val="0"/>
      <w:divBdr>
        <w:top w:val="none" w:sz="0" w:space="0" w:color="auto"/>
        <w:left w:val="none" w:sz="0" w:space="0" w:color="auto"/>
        <w:bottom w:val="none" w:sz="0" w:space="0" w:color="auto"/>
        <w:right w:val="none" w:sz="0" w:space="0" w:color="auto"/>
      </w:divBdr>
    </w:div>
    <w:div w:id="1169295546">
      <w:bodyDiv w:val="1"/>
      <w:marLeft w:val="0"/>
      <w:marRight w:val="0"/>
      <w:marTop w:val="0"/>
      <w:marBottom w:val="0"/>
      <w:divBdr>
        <w:top w:val="none" w:sz="0" w:space="0" w:color="auto"/>
        <w:left w:val="none" w:sz="0" w:space="0" w:color="auto"/>
        <w:bottom w:val="none" w:sz="0" w:space="0" w:color="auto"/>
        <w:right w:val="none" w:sz="0" w:space="0" w:color="auto"/>
      </w:divBdr>
    </w:div>
    <w:div w:id="1172835972">
      <w:bodyDiv w:val="1"/>
      <w:marLeft w:val="0"/>
      <w:marRight w:val="0"/>
      <w:marTop w:val="0"/>
      <w:marBottom w:val="0"/>
      <w:divBdr>
        <w:top w:val="none" w:sz="0" w:space="0" w:color="auto"/>
        <w:left w:val="none" w:sz="0" w:space="0" w:color="auto"/>
        <w:bottom w:val="none" w:sz="0" w:space="0" w:color="auto"/>
        <w:right w:val="none" w:sz="0" w:space="0" w:color="auto"/>
      </w:divBdr>
    </w:div>
    <w:div w:id="1178807776">
      <w:bodyDiv w:val="1"/>
      <w:marLeft w:val="0"/>
      <w:marRight w:val="0"/>
      <w:marTop w:val="0"/>
      <w:marBottom w:val="0"/>
      <w:divBdr>
        <w:top w:val="none" w:sz="0" w:space="0" w:color="auto"/>
        <w:left w:val="none" w:sz="0" w:space="0" w:color="auto"/>
        <w:bottom w:val="none" w:sz="0" w:space="0" w:color="auto"/>
        <w:right w:val="none" w:sz="0" w:space="0" w:color="auto"/>
      </w:divBdr>
    </w:div>
    <w:div w:id="1232882730">
      <w:bodyDiv w:val="1"/>
      <w:marLeft w:val="0"/>
      <w:marRight w:val="0"/>
      <w:marTop w:val="0"/>
      <w:marBottom w:val="0"/>
      <w:divBdr>
        <w:top w:val="none" w:sz="0" w:space="0" w:color="auto"/>
        <w:left w:val="none" w:sz="0" w:space="0" w:color="auto"/>
        <w:bottom w:val="none" w:sz="0" w:space="0" w:color="auto"/>
        <w:right w:val="none" w:sz="0" w:space="0" w:color="auto"/>
      </w:divBdr>
    </w:div>
    <w:div w:id="1363019709">
      <w:bodyDiv w:val="1"/>
      <w:marLeft w:val="0"/>
      <w:marRight w:val="0"/>
      <w:marTop w:val="0"/>
      <w:marBottom w:val="0"/>
      <w:divBdr>
        <w:top w:val="none" w:sz="0" w:space="0" w:color="auto"/>
        <w:left w:val="none" w:sz="0" w:space="0" w:color="auto"/>
        <w:bottom w:val="none" w:sz="0" w:space="0" w:color="auto"/>
        <w:right w:val="none" w:sz="0" w:space="0" w:color="auto"/>
      </w:divBdr>
    </w:div>
    <w:div w:id="1410157156">
      <w:bodyDiv w:val="1"/>
      <w:marLeft w:val="0"/>
      <w:marRight w:val="0"/>
      <w:marTop w:val="0"/>
      <w:marBottom w:val="0"/>
      <w:divBdr>
        <w:top w:val="none" w:sz="0" w:space="0" w:color="auto"/>
        <w:left w:val="none" w:sz="0" w:space="0" w:color="auto"/>
        <w:bottom w:val="none" w:sz="0" w:space="0" w:color="auto"/>
        <w:right w:val="none" w:sz="0" w:space="0" w:color="auto"/>
      </w:divBdr>
    </w:div>
    <w:div w:id="1550413304">
      <w:bodyDiv w:val="1"/>
      <w:marLeft w:val="0"/>
      <w:marRight w:val="0"/>
      <w:marTop w:val="0"/>
      <w:marBottom w:val="0"/>
      <w:divBdr>
        <w:top w:val="none" w:sz="0" w:space="0" w:color="auto"/>
        <w:left w:val="none" w:sz="0" w:space="0" w:color="auto"/>
        <w:bottom w:val="none" w:sz="0" w:space="0" w:color="auto"/>
        <w:right w:val="none" w:sz="0" w:space="0" w:color="auto"/>
      </w:divBdr>
    </w:div>
    <w:div w:id="1580749563">
      <w:bodyDiv w:val="1"/>
      <w:marLeft w:val="0"/>
      <w:marRight w:val="0"/>
      <w:marTop w:val="0"/>
      <w:marBottom w:val="0"/>
      <w:divBdr>
        <w:top w:val="none" w:sz="0" w:space="0" w:color="auto"/>
        <w:left w:val="none" w:sz="0" w:space="0" w:color="auto"/>
        <w:bottom w:val="none" w:sz="0" w:space="0" w:color="auto"/>
        <w:right w:val="none" w:sz="0" w:space="0" w:color="auto"/>
      </w:divBdr>
    </w:div>
    <w:div w:id="1744716849">
      <w:bodyDiv w:val="1"/>
      <w:marLeft w:val="0"/>
      <w:marRight w:val="0"/>
      <w:marTop w:val="0"/>
      <w:marBottom w:val="0"/>
      <w:divBdr>
        <w:top w:val="none" w:sz="0" w:space="0" w:color="auto"/>
        <w:left w:val="none" w:sz="0" w:space="0" w:color="auto"/>
        <w:bottom w:val="none" w:sz="0" w:space="0" w:color="auto"/>
        <w:right w:val="none" w:sz="0" w:space="0" w:color="auto"/>
      </w:divBdr>
    </w:div>
    <w:div w:id="1759907859">
      <w:bodyDiv w:val="1"/>
      <w:marLeft w:val="0"/>
      <w:marRight w:val="0"/>
      <w:marTop w:val="0"/>
      <w:marBottom w:val="0"/>
      <w:divBdr>
        <w:top w:val="none" w:sz="0" w:space="0" w:color="auto"/>
        <w:left w:val="none" w:sz="0" w:space="0" w:color="auto"/>
        <w:bottom w:val="none" w:sz="0" w:space="0" w:color="auto"/>
        <w:right w:val="none" w:sz="0" w:space="0" w:color="auto"/>
      </w:divBdr>
    </w:div>
    <w:div w:id="1889103805">
      <w:bodyDiv w:val="1"/>
      <w:marLeft w:val="0"/>
      <w:marRight w:val="0"/>
      <w:marTop w:val="0"/>
      <w:marBottom w:val="0"/>
      <w:divBdr>
        <w:top w:val="none" w:sz="0" w:space="0" w:color="auto"/>
        <w:left w:val="none" w:sz="0" w:space="0" w:color="auto"/>
        <w:bottom w:val="none" w:sz="0" w:space="0" w:color="auto"/>
        <w:right w:val="none" w:sz="0" w:space="0" w:color="auto"/>
      </w:divBdr>
    </w:div>
    <w:div w:id="1950697604">
      <w:bodyDiv w:val="1"/>
      <w:marLeft w:val="0"/>
      <w:marRight w:val="0"/>
      <w:marTop w:val="0"/>
      <w:marBottom w:val="0"/>
      <w:divBdr>
        <w:top w:val="none" w:sz="0" w:space="0" w:color="auto"/>
        <w:left w:val="none" w:sz="0" w:space="0" w:color="auto"/>
        <w:bottom w:val="none" w:sz="0" w:space="0" w:color="auto"/>
        <w:right w:val="none" w:sz="0" w:space="0" w:color="auto"/>
      </w:divBdr>
    </w:div>
    <w:div w:id="1979146399">
      <w:bodyDiv w:val="1"/>
      <w:marLeft w:val="0"/>
      <w:marRight w:val="0"/>
      <w:marTop w:val="0"/>
      <w:marBottom w:val="0"/>
      <w:divBdr>
        <w:top w:val="none" w:sz="0" w:space="0" w:color="auto"/>
        <w:left w:val="none" w:sz="0" w:space="0" w:color="auto"/>
        <w:bottom w:val="none" w:sz="0" w:space="0" w:color="auto"/>
        <w:right w:val="none" w:sz="0" w:space="0" w:color="auto"/>
      </w:divBdr>
    </w:div>
    <w:div w:id="1987858525">
      <w:bodyDiv w:val="1"/>
      <w:marLeft w:val="0"/>
      <w:marRight w:val="0"/>
      <w:marTop w:val="0"/>
      <w:marBottom w:val="0"/>
      <w:divBdr>
        <w:top w:val="none" w:sz="0" w:space="0" w:color="auto"/>
        <w:left w:val="none" w:sz="0" w:space="0" w:color="auto"/>
        <w:bottom w:val="none" w:sz="0" w:space="0" w:color="auto"/>
        <w:right w:val="none" w:sz="0" w:space="0" w:color="auto"/>
      </w:divBdr>
    </w:div>
    <w:div w:id="1991590103">
      <w:bodyDiv w:val="1"/>
      <w:marLeft w:val="0"/>
      <w:marRight w:val="0"/>
      <w:marTop w:val="0"/>
      <w:marBottom w:val="0"/>
      <w:divBdr>
        <w:top w:val="none" w:sz="0" w:space="0" w:color="auto"/>
        <w:left w:val="none" w:sz="0" w:space="0" w:color="auto"/>
        <w:bottom w:val="none" w:sz="0" w:space="0" w:color="auto"/>
        <w:right w:val="none" w:sz="0" w:space="0" w:color="auto"/>
      </w:divBdr>
    </w:div>
    <w:div w:id="1996255711">
      <w:bodyDiv w:val="1"/>
      <w:marLeft w:val="0"/>
      <w:marRight w:val="0"/>
      <w:marTop w:val="0"/>
      <w:marBottom w:val="0"/>
      <w:divBdr>
        <w:top w:val="none" w:sz="0" w:space="0" w:color="auto"/>
        <w:left w:val="none" w:sz="0" w:space="0" w:color="auto"/>
        <w:bottom w:val="none" w:sz="0" w:space="0" w:color="auto"/>
        <w:right w:val="none" w:sz="0" w:space="0" w:color="auto"/>
      </w:divBdr>
    </w:div>
    <w:div w:id="2001227289">
      <w:bodyDiv w:val="1"/>
      <w:marLeft w:val="0"/>
      <w:marRight w:val="0"/>
      <w:marTop w:val="0"/>
      <w:marBottom w:val="0"/>
      <w:divBdr>
        <w:top w:val="none" w:sz="0" w:space="0" w:color="auto"/>
        <w:left w:val="none" w:sz="0" w:space="0" w:color="auto"/>
        <w:bottom w:val="none" w:sz="0" w:space="0" w:color="auto"/>
        <w:right w:val="none" w:sz="0" w:space="0" w:color="auto"/>
      </w:divBdr>
    </w:div>
    <w:div w:id="2038851356">
      <w:bodyDiv w:val="1"/>
      <w:marLeft w:val="0"/>
      <w:marRight w:val="0"/>
      <w:marTop w:val="0"/>
      <w:marBottom w:val="0"/>
      <w:divBdr>
        <w:top w:val="none" w:sz="0" w:space="0" w:color="auto"/>
        <w:left w:val="none" w:sz="0" w:space="0" w:color="auto"/>
        <w:bottom w:val="none" w:sz="0" w:space="0" w:color="auto"/>
        <w:right w:val="none" w:sz="0" w:space="0" w:color="auto"/>
      </w:divBdr>
    </w:div>
    <w:div w:id="209689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sdn.microsoft.com/en-us/library/gg406140.aspx"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www.khronos.org/opengl/wiki/History_of_OpenG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reativecommons.org/licenses/by-nc/4.0/legalcode" TargetMode="External"/><Relationship Id="rId40" Type="http://schemas.openxmlformats.org/officeDocument/2006/relationships/hyperlink" Target="https://msdn.microsoft.com/en-us/library/gg405484(v=pandp.40).aspx" TargetMode="External"/><Relationship Id="rId45" Type="http://schemas.openxmlformats.org/officeDocument/2006/relationships/hyperlink" Target="https://english.stackexchange.com/questions/226886/origin-of-i-hear-and-i-forget-i-see-and-i-remember-i-do-and-i-understan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prismlibrary.readthedocs.io/en/latest/WPF/01-Introdu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www.khronos.org/opengl/wiki/Legacy_OpenGL" TargetMode="External"/><Relationship Id="rId48" Type="http://schemas.openxmlformats.org/officeDocument/2006/relationships/glossaryDocument" Target="glossary/document.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ketchfab.com/models/64815cda802746b8b1be2e2246db4b35#" TargetMode="External"/><Relationship Id="rId38" Type="http://schemas.openxmlformats.org/officeDocument/2006/relationships/hyperlink" Target="https://docs.blender.org/manual/en/dev/index.html" TargetMode="External"/><Relationship Id="rId46"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www.opengl.org/resources/librari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10022FF" w:usb1="C000E47F" w:usb2="00000029" w:usb3="00000000" w:csb0="000001DF" w:csb1="00000000"/>
  </w:font>
  <w:font w:name="Consolas">
    <w:panose1 w:val="020B0609020204030204"/>
    <w:charset w:val="EE"/>
    <w:family w:val="modern"/>
    <w:pitch w:val="fixed"/>
    <w:sig w:usb0="E10002FF" w:usb1="4000FCFF" w:usb2="00000009" w:usb3="00000000" w:csb0="0000019F" w:csb1="00000000"/>
  </w:font>
  <w:font w:name="Cambria Math">
    <w:panose1 w:val="00000000000000000000"/>
    <w:charset w:val="EE"/>
    <w:family w:val="roman"/>
    <w:pitch w:val="variable"/>
    <w:sig w:usb0="E00002FF" w:usb1="420024FF" w:usb2="00000000" w:usb3="00000000" w:csb0="0000019F" w:csb1="00000000"/>
  </w:font>
  <w:font w:name="Calibri">
    <w:altName w:val="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2F3"/>
    <w:rsid w:val="00521E4C"/>
    <w:rsid w:val="005B72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21E4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żynierka">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The16</b:Tag>
    <b:SourceType>DocumentFromInternetSite</b:SourceType>
    <b:Guid>{16177C08-0F4E-4BDC-A6F8-53B70FF865D8}</b:Guid>
    <b:Title>dokumentacja i informacje o OpenGL</b:Title>
    <b:Year>2016</b:Year>
    <b:Month>05</b:Month>
    <b:Day>11</b:Day>
    <b:URL>https://www.khronos.org/opengl/wiki/Legacy_OpenGL</b:URL>
    <b:LCID>en-US</b:LCID>
    <b:Author>
      <b:Author>
        <b:Corporate>The Khronos Group Inc</b:Corporate>
      </b:Author>
    </b:Author>
    <b:RefOrder>1</b:RefOrder>
  </b:Source>
</b:Sources>
</file>

<file path=customXml/itemProps1.xml><?xml version="1.0" encoding="utf-8"?>
<ds:datastoreItem xmlns:ds="http://schemas.openxmlformats.org/officeDocument/2006/customXml" ds:itemID="{33760E05-59B4-4250-94AD-DC5ED0B3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5135</TotalTime>
  <Pages>46</Pages>
  <Words>12203</Words>
  <Characters>73218</Characters>
  <Application>Microsoft Office Word</Application>
  <DocSecurity>0</DocSecurity>
  <Lines>610</Lines>
  <Paragraphs>170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piotrek</dc:creator>
  <cp:keywords/>
  <dc:description/>
  <cp:lastModifiedBy>piotrek</cp:lastModifiedBy>
  <cp:revision>678</cp:revision>
  <cp:lastPrinted>2018-01-11T00:40:00Z</cp:lastPrinted>
  <dcterms:created xsi:type="dcterms:W3CDTF">2018-01-14T12:49:00Z</dcterms:created>
  <dcterms:modified xsi:type="dcterms:W3CDTF">2018-01-18T02:43:00Z</dcterms:modified>
</cp:coreProperties>
</file>